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D0" w:rsidRPr="00547B5D" w:rsidRDefault="00C100F6" w:rsidP="00C100F6">
      <w:pPr>
        <w:tabs>
          <w:tab w:val="left" w:pos="1275"/>
        </w:tabs>
        <w:spacing w:before="9"/>
        <w:rPr>
          <w:rFonts w:ascii="Arial" w:hAnsi="Arial" w:cs="Arial"/>
          <w:b/>
          <w:color w:val="000000" w:themeColor="text1"/>
          <w:spacing w:val="22"/>
          <w:sz w:val="24"/>
          <w:szCs w:val="24"/>
          <w:lang w:val="en-GB" w:eastAsia="de-DE"/>
        </w:rPr>
      </w:pPr>
      <w:r>
        <w:rPr>
          <w:rFonts w:ascii="Arial" w:hAnsi="Arial" w:cs="Arial"/>
          <w:b/>
          <w:color w:val="000000" w:themeColor="text1"/>
          <w:spacing w:val="22"/>
          <w:sz w:val="24"/>
          <w:szCs w:val="24"/>
          <w:lang w:val="en-GB" w:eastAsia="de-DE"/>
        </w:rPr>
        <w:tab/>
      </w:r>
    </w:p>
    <w:p w:rsidR="00C100F6" w:rsidRPr="00C100F6" w:rsidRDefault="00C100F6" w:rsidP="00C100F6">
      <w:pPr>
        <w:tabs>
          <w:tab w:val="left" w:pos="7580"/>
          <w:tab w:val="left" w:pos="8640"/>
        </w:tabs>
        <w:spacing w:before="9"/>
        <w:ind w:left="720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ab/>
      </w:r>
    </w:p>
    <w:p w:rsidR="00F739FB" w:rsidRDefault="00F739FB" w:rsidP="007A2949">
      <w:pPr>
        <w:tabs>
          <w:tab w:val="left" w:pos="3780"/>
        </w:tabs>
        <w:jc w:val="center"/>
        <w:rPr>
          <w:b/>
          <w:bCs/>
          <w:sz w:val="28"/>
          <w:szCs w:val="28"/>
          <w:lang w:val="de-DE"/>
        </w:rPr>
      </w:pPr>
      <w:r w:rsidRPr="00693E05">
        <w:rPr>
          <w:b/>
          <w:bCs/>
          <w:sz w:val="28"/>
          <w:szCs w:val="28"/>
          <w:lang w:val="de-DE"/>
        </w:rPr>
        <w:t>Ehrenwörtliche Erklärung</w:t>
      </w:r>
      <w:r w:rsidR="00C372C8">
        <w:rPr>
          <w:b/>
          <w:bCs/>
          <w:sz w:val="28"/>
          <w:szCs w:val="28"/>
          <w:lang w:val="de-DE"/>
        </w:rPr>
        <w:t xml:space="preserve"> für Zusatzförderung im Erasmus+ </w:t>
      </w:r>
      <w:r w:rsidRPr="00693E05">
        <w:rPr>
          <w:b/>
          <w:bCs/>
          <w:sz w:val="28"/>
          <w:szCs w:val="28"/>
          <w:lang w:val="de-DE"/>
        </w:rPr>
        <w:t>Programm</w:t>
      </w:r>
    </w:p>
    <w:p w:rsidR="007A2949" w:rsidRDefault="007A2949" w:rsidP="007A2949">
      <w:pPr>
        <w:tabs>
          <w:tab w:val="left" w:pos="3780"/>
        </w:tabs>
        <w:jc w:val="center"/>
        <w:rPr>
          <w:b/>
          <w:bCs/>
          <w:sz w:val="28"/>
          <w:szCs w:val="28"/>
          <w:lang w:val="de-DE"/>
        </w:rPr>
      </w:pPr>
      <w:r w:rsidRPr="007A2949">
        <w:rPr>
          <w:rFonts w:ascii="Arial" w:hAnsi="Arial" w:cs="Arial"/>
          <w:lang w:val="de-DE"/>
        </w:rPr>
        <w:t>Projekt 2022-1-DE01-KA131</w:t>
      </w:r>
    </w:p>
    <w:p w:rsidR="004563D8" w:rsidRDefault="004563D8" w:rsidP="00F739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739FB" w:rsidRPr="00690B2D" w:rsidRDefault="000953FA" w:rsidP="007A29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0B2D">
        <w:rPr>
          <w:rFonts w:asciiTheme="minorHAnsi" w:hAnsiTheme="minorHAnsi" w:cstheme="minorHAnsi"/>
          <w:sz w:val="22"/>
          <w:szCs w:val="22"/>
        </w:rPr>
        <w:t>Hiermit bestätige ich,</w:t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F7714"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  <w:r w:rsidRPr="008435D2">
        <w:rPr>
          <w:rFonts w:asciiTheme="minorHAnsi" w:hAnsiTheme="minorHAnsi" w:cstheme="minorHAnsi"/>
          <w:sz w:val="22"/>
          <w:szCs w:val="22"/>
        </w:rPr>
        <w:t xml:space="preserve">  </w:t>
      </w:r>
      <w:r w:rsidR="006F7714" w:rsidRPr="008435D2">
        <w:rPr>
          <w:rFonts w:asciiTheme="minorHAnsi" w:hAnsiTheme="minorHAnsi" w:cstheme="minorHAnsi"/>
          <w:sz w:val="22"/>
          <w:szCs w:val="22"/>
        </w:rPr>
        <w:t xml:space="preserve"> (Vorname Name)</w:t>
      </w:r>
      <w:r w:rsidR="00D813BF" w:rsidRPr="008435D2">
        <w:rPr>
          <w:rFonts w:asciiTheme="minorHAnsi" w:hAnsiTheme="minorHAnsi" w:cstheme="minorHAnsi"/>
          <w:sz w:val="22"/>
          <w:szCs w:val="22"/>
        </w:rPr>
        <w:t>, geboren</w:t>
      </w:r>
      <w:r w:rsidRPr="008435D2">
        <w:rPr>
          <w:rFonts w:asciiTheme="minorHAnsi" w:hAnsiTheme="minorHAnsi" w:cstheme="minorHAnsi"/>
          <w:bCs/>
          <w:sz w:val="22"/>
          <w:szCs w:val="22"/>
        </w:rPr>
        <w:t xml:space="preserve"> am</w:t>
      </w:r>
      <w:r w:rsidR="006F7714" w:rsidRPr="008435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F7714"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739FB" w:rsidRPr="008435D2">
        <w:rPr>
          <w:rFonts w:asciiTheme="minorHAnsi" w:hAnsiTheme="minorHAnsi" w:cstheme="minorHAnsi"/>
          <w:sz w:val="22"/>
          <w:szCs w:val="22"/>
        </w:rPr>
        <w:t>dass ich mein Auslandsstudium an der Erasmus-Partneruniversität</w:t>
      </w:r>
      <w:r w:rsidR="00690B2D"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90B2D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690B2D">
        <w:rPr>
          <w:rFonts w:asciiTheme="minorHAnsi" w:hAnsiTheme="minorHAnsi" w:cstheme="minorHAnsi"/>
          <w:sz w:val="22"/>
          <w:szCs w:val="22"/>
        </w:rPr>
        <w:t>in</w:t>
      </w:r>
      <w:r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690B2D">
        <w:rPr>
          <w:rFonts w:asciiTheme="minorHAnsi" w:hAnsiTheme="minorHAnsi" w:cstheme="minorHAnsi"/>
          <w:sz w:val="22"/>
          <w:szCs w:val="22"/>
        </w:rPr>
        <w:t xml:space="preserve">im Zeitraum </w:t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von </w:t>
      </w:r>
      <w:r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 bis 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90B2D" w:rsidRPr="00690B2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90B2D" w:rsidRPr="00690B2D">
        <w:rPr>
          <w:rFonts w:asciiTheme="minorHAnsi" w:hAnsiTheme="minorHAnsi" w:cstheme="minorHAnsi"/>
          <w:sz w:val="22"/>
          <w:szCs w:val="22"/>
        </w:rPr>
        <w:t xml:space="preserve"> </w:t>
      </w:r>
      <w:r w:rsidRPr="00690B2D">
        <w:rPr>
          <w:rFonts w:asciiTheme="minorHAnsi" w:hAnsiTheme="minorHAnsi" w:cstheme="minorHAnsi"/>
          <w:sz w:val="22"/>
          <w:szCs w:val="22"/>
        </w:rPr>
        <w:t>verbri</w:t>
      </w:r>
      <w:r w:rsidR="00F739FB" w:rsidRPr="00690B2D">
        <w:rPr>
          <w:rFonts w:asciiTheme="minorHAnsi" w:hAnsiTheme="minorHAnsi" w:cstheme="minorHAnsi"/>
          <w:sz w:val="22"/>
          <w:szCs w:val="22"/>
        </w:rPr>
        <w:t>ngen werde.</w:t>
      </w:r>
    </w:p>
    <w:p w:rsidR="00F739FB" w:rsidRPr="00E2185F" w:rsidRDefault="00F739FB" w:rsidP="00F739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739FB" w:rsidRPr="00E2185F" w:rsidRDefault="00F739FB" w:rsidP="00F739F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>Ich bestätige, dass ich das „Infoblatt Zusatzförderung“ erhalten habe und mir die Antragsbedingungen und Kriterien für die Zusatzförderung bewusst sind.</w:t>
      </w:r>
    </w:p>
    <w:p w:rsidR="00F739FB" w:rsidRPr="00E2185F" w:rsidRDefault="00F739FB" w:rsidP="00F739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739FB" w:rsidRPr="0043126B" w:rsidRDefault="00F739FB" w:rsidP="00F739F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b/>
          <w:bCs/>
          <w:sz w:val="22"/>
          <w:szCs w:val="22"/>
        </w:rPr>
        <w:t xml:space="preserve">Ich möchte die folgende Zusatzförderung beantragen und versichere hiermit ehrenwörtlich, dass ich die Bedingungen hierfür laut „Infoblatt zur Zusatzförderung“ erfülle, entsprechende Nachweise besitze und </w:t>
      </w:r>
      <w:r w:rsidRPr="0043126B">
        <w:rPr>
          <w:rFonts w:ascii="Calibri" w:hAnsi="Calibri" w:cs="Calibri"/>
          <w:b/>
          <w:bCs/>
          <w:sz w:val="22"/>
          <w:szCs w:val="22"/>
        </w:rPr>
        <w:t>diese auf Anfrage vorlegen kann.</w:t>
      </w:r>
      <w:r w:rsidRPr="0043126B">
        <w:rPr>
          <w:rFonts w:ascii="Calibri" w:hAnsi="Calibri" w:cs="Calibri"/>
          <w:sz w:val="22"/>
          <w:szCs w:val="22"/>
        </w:rPr>
        <w:t xml:space="preserve"> </w:t>
      </w:r>
    </w:p>
    <w:p w:rsidR="004A413C" w:rsidRPr="0043126B" w:rsidRDefault="004A413C" w:rsidP="00F739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739FB" w:rsidRPr="008435D2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5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35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1C41F6" w:rsidRPr="008435D2">
        <w:rPr>
          <w:rFonts w:asciiTheme="minorHAnsi" w:hAnsiTheme="minorHAnsi" w:cstheme="minorHAnsi"/>
          <w:sz w:val="22"/>
          <w:szCs w:val="22"/>
        </w:rPr>
        <w:t xml:space="preserve">  Ich möchte einen Zuschuss für Green Travel beantragen und habe </w:t>
      </w:r>
      <w:r w:rsidR="0043126B" w:rsidRPr="00BD4D91">
        <w:rPr>
          <w:rFonts w:asciiTheme="minorHAnsi" w:hAnsiTheme="minorHAnsi" w:cstheme="minorHAnsi"/>
          <w:b/>
          <w:color w:val="0070C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126B" w:rsidRPr="00BD4D91">
        <w:rPr>
          <w:rFonts w:asciiTheme="minorHAnsi" w:hAnsiTheme="minorHAnsi" w:cstheme="minorHAnsi"/>
          <w:b/>
          <w:color w:val="0070C0"/>
          <w:sz w:val="22"/>
          <w:szCs w:val="22"/>
        </w:rPr>
        <w:instrText xml:space="preserve"> FORMTEXT </w:instrText>
      </w:r>
      <w:r w:rsidR="0043126B" w:rsidRPr="00BD4D91">
        <w:rPr>
          <w:rFonts w:asciiTheme="minorHAnsi" w:hAnsiTheme="minorHAnsi" w:cstheme="minorHAnsi"/>
          <w:b/>
          <w:color w:val="0070C0"/>
          <w:sz w:val="22"/>
          <w:szCs w:val="22"/>
        </w:rPr>
      </w:r>
      <w:r w:rsidR="0043126B" w:rsidRPr="00BD4D91">
        <w:rPr>
          <w:rFonts w:asciiTheme="minorHAnsi" w:hAnsiTheme="minorHAnsi" w:cstheme="minorHAnsi"/>
          <w:b/>
          <w:color w:val="0070C0"/>
          <w:sz w:val="22"/>
          <w:szCs w:val="22"/>
        </w:rPr>
        <w:fldChar w:fldCharType="separate"/>
      </w:r>
      <w:r w:rsidR="0043126B" w:rsidRPr="00BD4D91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 </w:t>
      </w:r>
      <w:r w:rsidR="0043126B" w:rsidRPr="00BD4D91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 </w:t>
      </w:r>
      <w:r w:rsidR="0043126B" w:rsidRPr="00BD4D91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 </w:t>
      </w:r>
      <w:r w:rsidR="0043126B" w:rsidRPr="00BD4D91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 </w:t>
      </w:r>
      <w:r w:rsidR="0043126B" w:rsidRPr="00BD4D91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 </w:t>
      </w:r>
      <w:r w:rsidR="0043126B" w:rsidRPr="00BD4D91">
        <w:rPr>
          <w:rFonts w:asciiTheme="minorHAnsi" w:hAnsiTheme="minorHAnsi" w:cstheme="minorHAnsi"/>
          <w:b/>
          <w:color w:val="0070C0"/>
          <w:sz w:val="22"/>
          <w:szCs w:val="22"/>
        </w:rPr>
        <w:fldChar w:fldCharType="end"/>
      </w:r>
      <w:r w:rsidR="001C41F6" w:rsidRPr="00BD4D9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1C41F6" w:rsidRPr="008435D2">
        <w:rPr>
          <w:rFonts w:asciiTheme="minorHAnsi" w:hAnsiTheme="minorHAnsi" w:cstheme="minorHAnsi"/>
          <w:sz w:val="22"/>
          <w:szCs w:val="22"/>
        </w:rPr>
        <w:t>beigefügt</w:t>
      </w:r>
    </w:p>
    <w:p w:rsidR="001C41F6" w:rsidRPr="008435D2" w:rsidRDefault="001C41F6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39FB" w:rsidRPr="008435D2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5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35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8435D2">
        <w:rPr>
          <w:rFonts w:asciiTheme="minorHAnsi" w:hAnsiTheme="minorHAnsi" w:cstheme="minorHAnsi"/>
          <w:sz w:val="22"/>
          <w:szCs w:val="22"/>
        </w:rPr>
        <w:t xml:space="preserve">  Ich möchte zusätzliche Fördermittel als Studier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ende/r mit Kind(ern) beantragen und habe </w:t>
      </w:r>
      <w:r w:rsidRPr="00422FB1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2FB1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Pr="00422FB1">
        <w:rPr>
          <w:rFonts w:asciiTheme="minorHAnsi" w:hAnsiTheme="minorHAnsi" w:cstheme="minorHAnsi"/>
          <w:b/>
          <w:color w:val="auto"/>
          <w:sz w:val="22"/>
          <w:szCs w:val="22"/>
        </w:rPr>
      </w:r>
      <w:r w:rsidRPr="00422FB1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422FB1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 </w:t>
      </w:r>
      <w:r w:rsidRPr="00422FB1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 </w:t>
      </w:r>
      <w:r w:rsidRPr="00422FB1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 </w:t>
      </w:r>
      <w:r w:rsidRPr="00422FB1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 </w:t>
      </w:r>
      <w:r w:rsidRPr="00422FB1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 </w:t>
      </w:r>
      <w:r w:rsidRPr="00422FB1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4A413C" w:rsidRPr="008435D2">
        <w:rPr>
          <w:rFonts w:asciiTheme="minorHAnsi" w:hAnsiTheme="minorHAnsi" w:cstheme="minorHAnsi"/>
          <w:sz w:val="22"/>
          <w:szCs w:val="22"/>
        </w:rPr>
        <w:t>beigefügt</w:t>
      </w:r>
    </w:p>
    <w:p w:rsidR="00F739FB" w:rsidRPr="008435D2" w:rsidRDefault="00F739FB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bookmarkStart w:id="1" w:name="_GoBack"/>
    <w:p w:rsidR="00F739FB" w:rsidRPr="008435D2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5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35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8435D2">
        <w:rPr>
          <w:rFonts w:asciiTheme="minorHAnsi" w:hAnsiTheme="minorHAnsi" w:cstheme="minorHAnsi"/>
          <w:sz w:val="22"/>
          <w:szCs w:val="22"/>
        </w:rPr>
        <w:t xml:space="preserve">  Ich möchte zusätzliche Fördermittel als Studierende/r mit Behinderung beantragen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und habe 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435D2">
        <w:rPr>
          <w:rFonts w:asciiTheme="minorHAnsi" w:hAnsiTheme="minorHAnsi" w:cstheme="minorHAnsi"/>
          <w:b/>
          <w:sz w:val="22"/>
          <w:szCs w:val="22"/>
        </w:rPr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4A413C" w:rsidRPr="008435D2">
        <w:rPr>
          <w:rFonts w:asciiTheme="minorHAnsi" w:hAnsiTheme="minorHAnsi" w:cstheme="minorHAnsi"/>
          <w:sz w:val="22"/>
          <w:szCs w:val="22"/>
        </w:rPr>
        <w:t>beigefügt</w:t>
      </w:r>
    </w:p>
    <w:p w:rsidR="00F739FB" w:rsidRPr="008435D2" w:rsidRDefault="00F739FB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39FB" w:rsidRPr="008435D2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5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35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8435D2">
        <w:rPr>
          <w:rFonts w:asciiTheme="minorHAnsi" w:hAnsiTheme="minorHAnsi" w:cstheme="minorHAnsi"/>
          <w:sz w:val="22"/>
          <w:szCs w:val="22"/>
        </w:rPr>
        <w:t xml:space="preserve">  Ich möchte zusätzliche Fördermittel als Studierende/r mit ch</w:t>
      </w:r>
      <w:r w:rsidR="008435D2" w:rsidRPr="008435D2">
        <w:rPr>
          <w:rFonts w:asciiTheme="minorHAnsi" w:hAnsiTheme="minorHAnsi" w:cstheme="minorHAnsi"/>
          <w:sz w:val="22"/>
          <w:szCs w:val="22"/>
        </w:rPr>
        <w:t>ronischer Erkrankung beantragen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und habe 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435D2">
        <w:rPr>
          <w:rFonts w:asciiTheme="minorHAnsi" w:hAnsiTheme="minorHAnsi" w:cstheme="minorHAnsi"/>
          <w:b/>
          <w:sz w:val="22"/>
          <w:szCs w:val="22"/>
        </w:rPr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beigefügt</w:t>
      </w:r>
    </w:p>
    <w:p w:rsidR="00F739FB" w:rsidRPr="008435D2" w:rsidRDefault="00F739FB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39FB" w:rsidRPr="0043126B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5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35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8435D2">
        <w:rPr>
          <w:rFonts w:asciiTheme="minorHAnsi" w:hAnsiTheme="minorHAnsi" w:cstheme="minorHAnsi"/>
          <w:sz w:val="22"/>
          <w:szCs w:val="22"/>
        </w:rPr>
        <w:t xml:space="preserve">  Ich möchte zusätzliche Fördermittel als Erstakademiker*in beantragen.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und habe</w:t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35D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435D2">
        <w:rPr>
          <w:rFonts w:asciiTheme="minorHAnsi" w:hAnsiTheme="minorHAnsi" w:cstheme="minorHAnsi"/>
          <w:b/>
          <w:sz w:val="22"/>
          <w:szCs w:val="22"/>
        </w:rPr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435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435D2">
        <w:rPr>
          <w:rFonts w:asciiTheme="minorHAnsi" w:hAnsiTheme="minorHAnsi" w:cstheme="minorHAnsi"/>
          <w:sz w:val="22"/>
          <w:szCs w:val="22"/>
        </w:rPr>
        <w:t xml:space="preserve"> </w:t>
      </w:r>
      <w:r w:rsidR="004A413C" w:rsidRPr="008435D2">
        <w:rPr>
          <w:rFonts w:asciiTheme="minorHAnsi" w:hAnsiTheme="minorHAnsi" w:cstheme="minorHAnsi"/>
          <w:sz w:val="22"/>
          <w:szCs w:val="22"/>
        </w:rPr>
        <w:t xml:space="preserve"> beigefügt</w:t>
      </w:r>
    </w:p>
    <w:p w:rsidR="00F739FB" w:rsidRPr="0043126B" w:rsidRDefault="00F739FB" w:rsidP="00F739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739FB" w:rsidRPr="00690B2D" w:rsidRDefault="00690B2D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312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12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43126B">
        <w:rPr>
          <w:rFonts w:asciiTheme="minorHAnsi" w:hAnsiTheme="minorHAnsi" w:cstheme="minorHAnsi"/>
          <w:sz w:val="22"/>
          <w:szCs w:val="22"/>
        </w:rPr>
        <w:fldChar w:fldCharType="end"/>
      </w:r>
      <w:r w:rsidRPr="0043126B">
        <w:rPr>
          <w:rFonts w:asciiTheme="minorHAnsi" w:hAnsiTheme="minorHAnsi" w:cstheme="minorHAnsi"/>
          <w:sz w:val="22"/>
          <w:szCs w:val="22"/>
        </w:rPr>
        <w:t xml:space="preserve"> </w:t>
      </w:r>
      <w:r w:rsidR="00F739FB" w:rsidRPr="0043126B">
        <w:rPr>
          <w:rFonts w:asciiTheme="minorHAnsi" w:hAnsiTheme="minorHAnsi" w:cstheme="minorHAnsi"/>
          <w:sz w:val="22"/>
          <w:szCs w:val="22"/>
        </w:rPr>
        <w:t xml:space="preserve">  Ich möchte zusätzliche Fördermittel als durchgängig erwerbstätige/r Studierende/r beantragen.</w:t>
      </w:r>
      <w:r w:rsidR="004A413C" w:rsidRPr="0043126B">
        <w:rPr>
          <w:rFonts w:asciiTheme="minorHAnsi" w:hAnsiTheme="minorHAnsi" w:cstheme="minorHAnsi"/>
          <w:sz w:val="22"/>
          <w:szCs w:val="22"/>
        </w:rPr>
        <w:t xml:space="preserve"> und habe</w:t>
      </w:r>
      <w:r w:rsidRPr="0043126B">
        <w:rPr>
          <w:rFonts w:asciiTheme="minorHAnsi" w:hAnsiTheme="minorHAnsi" w:cstheme="minorHAnsi"/>
          <w:sz w:val="22"/>
          <w:szCs w:val="22"/>
        </w:rPr>
        <w:t xml:space="preserve"> </w:t>
      </w:r>
      <w:r w:rsidRPr="0043126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126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3126B">
        <w:rPr>
          <w:rFonts w:asciiTheme="minorHAnsi" w:hAnsiTheme="minorHAnsi" w:cstheme="minorHAnsi"/>
          <w:b/>
          <w:sz w:val="22"/>
          <w:szCs w:val="22"/>
        </w:rPr>
      </w:r>
      <w:r w:rsidRPr="0043126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3126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3126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3126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3126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3126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3126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3126B">
        <w:rPr>
          <w:rFonts w:asciiTheme="minorHAnsi" w:hAnsiTheme="minorHAnsi" w:cstheme="minorHAnsi"/>
          <w:sz w:val="22"/>
          <w:szCs w:val="22"/>
        </w:rPr>
        <w:t xml:space="preserve"> </w:t>
      </w:r>
      <w:r w:rsidR="004A413C" w:rsidRPr="0043126B">
        <w:rPr>
          <w:rFonts w:asciiTheme="minorHAnsi" w:hAnsiTheme="minorHAnsi" w:cstheme="minorHAnsi"/>
          <w:sz w:val="22"/>
          <w:szCs w:val="22"/>
        </w:rPr>
        <w:t>beigefügt</w:t>
      </w:r>
    </w:p>
    <w:p w:rsidR="00F739FB" w:rsidRDefault="00F739FB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4A43" w:rsidRPr="0043126B" w:rsidRDefault="001E4A43" w:rsidP="001E4A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312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12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955FA">
        <w:rPr>
          <w:rFonts w:asciiTheme="minorHAnsi" w:hAnsiTheme="minorHAnsi" w:cstheme="minorHAnsi"/>
          <w:sz w:val="22"/>
          <w:szCs w:val="22"/>
        </w:rPr>
      </w:r>
      <w:r w:rsidR="005955FA">
        <w:rPr>
          <w:rFonts w:asciiTheme="minorHAnsi" w:hAnsiTheme="minorHAnsi" w:cstheme="minorHAnsi"/>
          <w:sz w:val="22"/>
          <w:szCs w:val="22"/>
        </w:rPr>
        <w:fldChar w:fldCharType="separate"/>
      </w:r>
      <w:r w:rsidRPr="0043126B">
        <w:rPr>
          <w:rFonts w:asciiTheme="minorHAnsi" w:hAnsiTheme="minorHAnsi" w:cstheme="minorHAnsi"/>
          <w:sz w:val="22"/>
          <w:szCs w:val="22"/>
        </w:rPr>
        <w:fldChar w:fldCharType="end"/>
      </w:r>
      <w:r w:rsidRPr="0043126B">
        <w:rPr>
          <w:rFonts w:asciiTheme="minorHAnsi" w:hAnsiTheme="minorHAnsi" w:cstheme="minorHAnsi"/>
          <w:sz w:val="22"/>
          <w:szCs w:val="22"/>
        </w:rPr>
        <w:t xml:space="preserve">   Ich möchte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3126B">
        <w:rPr>
          <w:rFonts w:asciiTheme="minorHAnsi" w:hAnsiTheme="minorHAnsi" w:cstheme="minorHAnsi"/>
          <w:sz w:val="22"/>
          <w:szCs w:val="22"/>
        </w:rPr>
        <w:t>eine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3126B">
        <w:rPr>
          <w:rFonts w:asciiTheme="minorHAnsi" w:hAnsiTheme="minorHAnsi" w:cstheme="minorHAnsi"/>
          <w:sz w:val="22"/>
          <w:szCs w:val="22"/>
        </w:rPr>
        <w:t xml:space="preserve"> Zuschuss für Green Travel </w:t>
      </w:r>
      <w:r>
        <w:rPr>
          <w:rFonts w:asciiTheme="minorHAnsi" w:hAnsiTheme="minorHAnsi" w:cstheme="minorHAnsi"/>
          <w:sz w:val="22"/>
          <w:szCs w:val="22"/>
        </w:rPr>
        <w:t xml:space="preserve">und keine zusätzlichen Fördermittel </w:t>
      </w:r>
      <w:r w:rsidRPr="0043126B">
        <w:rPr>
          <w:rFonts w:asciiTheme="minorHAnsi" w:hAnsiTheme="minorHAnsi" w:cstheme="minorHAnsi"/>
          <w:sz w:val="22"/>
          <w:szCs w:val="22"/>
        </w:rPr>
        <w:t xml:space="preserve">beantragen </w:t>
      </w:r>
    </w:p>
    <w:p w:rsidR="001E4A43" w:rsidRPr="00690B2D" w:rsidRDefault="001E4A43" w:rsidP="00F739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39FB" w:rsidRPr="00E2185F" w:rsidRDefault="00F739FB" w:rsidP="00F739FB">
      <w:pPr>
        <w:pStyle w:val="Default"/>
        <w:rPr>
          <w:rFonts w:ascii="Calibri" w:hAnsi="Calibri" w:cs="Calibri"/>
          <w:sz w:val="22"/>
          <w:szCs w:val="22"/>
        </w:rPr>
      </w:pPr>
      <w:r w:rsidRPr="00690B2D">
        <w:rPr>
          <w:rFonts w:asciiTheme="minorHAnsi" w:hAnsiTheme="minorHAnsi" w:cstheme="minorHAnsi"/>
          <w:sz w:val="22"/>
          <w:szCs w:val="22"/>
        </w:rPr>
        <w:t>Da eine Mehrfachförderung nicht möglich ist, können Sie sich für eine der Z</w:t>
      </w:r>
      <w:r w:rsidR="004563D8" w:rsidRPr="00690B2D">
        <w:rPr>
          <w:rFonts w:asciiTheme="minorHAnsi" w:hAnsiTheme="minorHAnsi" w:cstheme="minorHAnsi"/>
          <w:sz w:val="22"/>
          <w:szCs w:val="22"/>
        </w:rPr>
        <w:t>usatzförderungen</w:t>
      </w:r>
      <w:r w:rsidR="001E4A43">
        <w:rPr>
          <w:rFonts w:asciiTheme="minorHAnsi" w:hAnsiTheme="minorHAnsi" w:cstheme="minorHAnsi"/>
          <w:sz w:val="22"/>
          <w:szCs w:val="22"/>
        </w:rPr>
        <w:t xml:space="preserve"> </w:t>
      </w:r>
      <w:r w:rsidR="004563D8" w:rsidRPr="00690B2D">
        <w:rPr>
          <w:rFonts w:asciiTheme="minorHAnsi" w:hAnsiTheme="minorHAnsi" w:cstheme="minorHAnsi"/>
          <w:sz w:val="22"/>
          <w:szCs w:val="22"/>
        </w:rPr>
        <w:t xml:space="preserve">entscheiden, </w:t>
      </w:r>
      <w:r w:rsidRPr="00690B2D">
        <w:rPr>
          <w:rFonts w:asciiTheme="minorHAnsi" w:hAnsiTheme="minorHAnsi" w:cstheme="minorHAnsi"/>
          <w:sz w:val="22"/>
          <w:szCs w:val="22"/>
        </w:rPr>
        <w:t>s</w:t>
      </w:r>
      <w:r w:rsidR="004563D8" w:rsidRPr="00690B2D">
        <w:rPr>
          <w:rFonts w:asciiTheme="minorHAnsi" w:hAnsiTheme="minorHAnsi" w:cstheme="minorHAnsi"/>
          <w:sz w:val="22"/>
          <w:szCs w:val="22"/>
        </w:rPr>
        <w:t>ofern</w:t>
      </w:r>
      <w:r w:rsidRPr="00690B2D">
        <w:rPr>
          <w:rFonts w:asciiTheme="minorHAnsi" w:hAnsiTheme="minorHAnsi" w:cstheme="minorHAnsi"/>
          <w:sz w:val="22"/>
          <w:szCs w:val="22"/>
        </w:rPr>
        <w:t xml:space="preserve"> mehrere Kriterien auf Sie zutreffen</w:t>
      </w:r>
      <w:r w:rsidR="001E4A43">
        <w:rPr>
          <w:rFonts w:ascii="Calibri" w:hAnsi="Calibri" w:cs="Calibri"/>
          <w:sz w:val="22"/>
          <w:szCs w:val="22"/>
        </w:rPr>
        <w:t xml:space="preserve"> </w:t>
      </w:r>
      <w:r w:rsidR="001E4A43">
        <w:rPr>
          <w:rFonts w:asciiTheme="minorHAnsi" w:hAnsiTheme="minorHAnsi" w:cstheme="minorHAnsi"/>
          <w:sz w:val="22"/>
          <w:szCs w:val="22"/>
        </w:rPr>
        <w:t>(plus ggfs. ein Zuschuss für Green Travel).</w:t>
      </w:r>
    </w:p>
    <w:p w:rsidR="00F739FB" w:rsidRPr="00E2185F" w:rsidRDefault="00F739FB" w:rsidP="00F739FB">
      <w:pPr>
        <w:pStyle w:val="Default"/>
        <w:rPr>
          <w:rFonts w:ascii="Calibri" w:hAnsi="Calibri" w:cs="Calibri"/>
          <w:sz w:val="22"/>
          <w:szCs w:val="22"/>
        </w:rPr>
      </w:pPr>
    </w:p>
    <w:p w:rsidR="00F739FB" w:rsidRDefault="00F739FB" w:rsidP="007A294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habe alle Angaben nach bestem Wissen und Gewissen gemacht und nehme zur Kenntnis, dass ich die genehmigten Gelder im Falle von Falschaussagen in Teilen oder vollständig an die </w:t>
      </w:r>
      <w:r w:rsidR="004563D8">
        <w:rPr>
          <w:rFonts w:ascii="Calibri" w:hAnsi="Calibri" w:cs="Calibri"/>
          <w:sz w:val="22"/>
          <w:szCs w:val="22"/>
        </w:rPr>
        <w:t>BTU Cottbus - Senftenberg</w:t>
      </w:r>
      <w:r w:rsidRPr="00E2185F">
        <w:rPr>
          <w:rFonts w:ascii="Calibri" w:hAnsi="Calibri" w:cs="Calibri"/>
          <w:sz w:val="22"/>
          <w:szCs w:val="22"/>
        </w:rPr>
        <w:t xml:space="preserve"> zurückzahlen muss.</w:t>
      </w:r>
    </w:p>
    <w:p w:rsidR="007A2949" w:rsidRDefault="007A2949" w:rsidP="007A294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A2949" w:rsidRPr="004A413C" w:rsidRDefault="007A2949" w:rsidP="007A2949">
      <w:pPr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fldChar w:fldCharType="begin"/>
      </w:r>
      <w:r w:rsidRPr="00693E05">
        <w:rPr>
          <w:rFonts w:cs="Calibri"/>
          <w:b/>
          <w:sz w:val="20"/>
          <w:szCs w:val="20"/>
          <w:lang w:val="de-DE"/>
        </w:rPr>
        <w:instrText xml:space="preserve"> MERGEFIELD  bew_nachname  \* MERGEFORMAT </w:instrText>
      </w:r>
      <w:r>
        <w:rPr>
          <w:rFonts w:cs="Calibri"/>
          <w:b/>
          <w:sz w:val="20"/>
          <w:szCs w:val="20"/>
        </w:rPr>
        <w:fldChar w:fldCharType="end"/>
      </w:r>
    </w:p>
    <w:p w:rsidR="007A2949" w:rsidRPr="00693E05" w:rsidRDefault="005B7747" w:rsidP="007A2949">
      <w:pPr>
        <w:rPr>
          <w:rFonts w:cs="Calibri"/>
          <w:sz w:val="20"/>
          <w:szCs w:val="20"/>
          <w:lang w:val="de-DE"/>
        </w:rPr>
      </w:pPr>
      <w:r w:rsidRPr="00693E05">
        <w:rPr>
          <w:rFonts w:cs="Calibri"/>
          <w:sz w:val="20"/>
          <w:szCs w:val="20"/>
          <w:lang w:val="de-DE"/>
        </w:rPr>
        <w:t>______________________________________</w:t>
      </w:r>
      <w:r>
        <w:rPr>
          <w:rFonts w:cs="Calibri"/>
          <w:sz w:val="20"/>
          <w:szCs w:val="20"/>
          <w:lang w:val="de-DE"/>
        </w:rPr>
        <w:tab/>
      </w:r>
      <w:r>
        <w:rPr>
          <w:rFonts w:cs="Calibri"/>
          <w:sz w:val="20"/>
          <w:szCs w:val="20"/>
          <w:lang w:val="de-DE"/>
        </w:rPr>
        <w:tab/>
        <w:t xml:space="preserve"> </w:t>
      </w:r>
      <w:r>
        <w:rPr>
          <w:rFonts w:cs="Calibri"/>
          <w:sz w:val="20"/>
          <w:szCs w:val="20"/>
          <w:lang w:val="de-DE"/>
        </w:rPr>
        <w:tab/>
      </w:r>
      <w:r w:rsidR="007A2949" w:rsidRPr="00693E05">
        <w:rPr>
          <w:rFonts w:cs="Calibri"/>
          <w:sz w:val="20"/>
          <w:szCs w:val="20"/>
          <w:lang w:val="de-DE"/>
        </w:rPr>
        <w:t>______________________________________</w:t>
      </w:r>
      <w:r w:rsidR="001E4A43">
        <w:rPr>
          <w:rFonts w:cs="Calibri"/>
          <w:sz w:val="20"/>
          <w:szCs w:val="20"/>
          <w:lang w:val="de-DE"/>
        </w:rPr>
        <w:t xml:space="preserve"> </w:t>
      </w:r>
    </w:p>
    <w:p w:rsidR="005B7747" w:rsidRPr="00693E05" w:rsidRDefault="005B7747" w:rsidP="005B7747">
      <w:pPr>
        <w:pStyle w:val="Defaul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Ort, Datum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93E05">
        <w:rPr>
          <w:rFonts w:cs="Calibri"/>
          <w:sz w:val="20"/>
          <w:szCs w:val="20"/>
        </w:rPr>
        <w:t>Unterschrift</w:t>
      </w:r>
    </w:p>
    <w:p w:rsidR="007A2949" w:rsidRPr="00693E05" w:rsidRDefault="007A2949" w:rsidP="007A2949">
      <w:pPr>
        <w:rPr>
          <w:rFonts w:cs="Calibri"/>
          <w:sz w:val="20"/>
          <w:szCs w:val="20"/>
          <w:lang w:val="de-DE"/>
        </w:rPr>
      </w:pPr>
    </w:p>
    <w:p w:rsidR="007A2949" w:rsidRPr="00E2185F" w:rsidRDefault="007A2949" w:rsidP="007A294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33E5D" w:rsidRDefault="00F739FB" w:rsidP="000953FA">
      <w:pPr>
        <w:pStyle w:val="Default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Bitte </w:t>
      </w:r>
      <w:r w:rsidR="004563D8">
        <w:rPr>
          <w:rFonts w:ascii="Calibri" w:hAnsi="Calibri" w:cs="Calibri"/>
          <w:sz w:val="22"/>
          <w:szCs w:val="22"/>
        </w:rPr>
        <w:t xml:space="preserve">schicken </w:t>
      </w:r>
      <w:r w:rsidRPr="00E2185F">
        <w:rPr>
          <w:rFonts w:ascii="Calibri" w:hAnsi="Calibri" w:cs="Calibri"/>
          <w:sz w:val="22"/>
          <w:szCs w:val="22"/>
        </w:rPr>
        <w:t xml:space="preserve">Sie das unterzeichnete Dokument als PDF </w:t>
      </w:r>
      <w:r w:rsidR="004A413C">
        <w:rPr>
          <w:rFonts w:ascii="Calibri" w:hAnsi="Calibri" w:cs="Calibri"/>
          <w:sz w:val="22"/>
          <w:szCs w:val="22"/>
        </w:rPr>
        <w:t xml:space="preserve">sowie die Anlagen </w:t>
      </w:r>
      <w:r w:rsidR="004563D8">
        <w:rPr>
          <w:rFonts w:ascii="Calibri" w:hAnsi="Calibri" w:cs="Calibri"/>
          <w:sz w:val="22"/>
          <w:szCs w:val="22"/>
        </w:rPr>
        <w:t xml:space="preserve">an </w:t>
      </w:r>
      <w:r w:rsidR="005955FA">
        <w:rPr>
          <w:rFonts w:ascii="Calibri" w:hAnsi="Calibri" w:cs="Calibri"/>
          <w:sz w:val="22"/>
          <w:szCs w:val="22"/>
        </w:rPr>
        <w:t>Marina Lewandrowski</w:t>
      </w:r>
      <w:r w:rsidR="004563D8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5955FA" w:rsidRPr="004A07B9">
          <w:rPr>
            <w:rStyle w:val="Hyperlink"/>
            <w:rFonts w:ascii="Calibri" w:hAnsi="Calibri" w:cs="Calibri"/>
            <w:sz w:val="22"/>
            <w:szCs w:val="22"/>
          </w:rPr>
          <w:t>marina.lewandrowski@b-tu.de</w:t>
        </w:r>
      </w:hyperlink>
      <w:r w:rsidR="004A413C">
        <w:rPr>
          <w:rFonts w:ascii="Calibri" w:hAnsi="Calibri" w:cs="Calibri"/>
          <w:sz w:val="22"/>
          <w:szCs w:val="22"/>
        </w:rPr>
        <w:t xml:space="preserve"> </w:t>
      </w:r>
      <w:r w:rsidRPr="00E2185F">
        <w:rPr>
          <w:rFonts w:ascii="Calibri" w:hAnsi="Calibri" w:cs="Calibri"/>
          <w:sz w:val="22"/>
          <w:szCs w:val="22"/>
        </w:rPr>
        <w:t>und bewahren Sie das Original mit Ihrer Ori</w:t>
      </w:r>
      <w:r w:rsidR="000953FA">
        <w:rPr>
          <w:rFonts w:ascii="Calibri" w:hAnsi="Calibri" w:cs="Calibri"/>
          <w:sz w:val="22"/>
          <w:szCs w:val="22"/>
        </w:rPr>
        <w:t>ginal-Unterschrift bei sich auf.</w:t>
      </w:r>
    </w:p>
    <w:p w:rsidR="004A413C" w:rsidRDefault="004A413C" w:rsidP="000953FA">
      <w:pPr>
        <w:pStyle w:val="Default"/>
        <w:rPr>
          <w:rFonts w:ascii="Calibri" w:hAnsi="Calibri" w:cs="Calibri"/>
          <w:sz w:val="22"/>
          <w:szCs w:val="22"/>
        </w:rPr>
      </w:pPr>
    </w:p>
    <w:p w:rsidR="004A413C" w:rsidRDefault="004A413C" w:rsidP="000953FA">
      <w:pPr>
        <w:pStyle w:val="Default"/>
        <w:rPr>
          <w:rFonts w:ascii="Calibri" w:hAnsi="Calibri" w:cs="Calibri"/>
          <w:sz w:val="22"/>
          <w:szCs w:val="22"/>
        </w:rPr>
      </w:pPr>
    </w:p>
    <w:p w:rsidR="004A413C" w:rsidRPr="000953FA" w:rsidRDefault="004A413C" w:rsidP="000953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Interner Prüfvermerk: </w:t>
      </w:r>
    </w:p>
    <w:sectPr w:rsidR="004A413C" w:rsidRPr="000953FA" w:rsidSect="00023582">
      <w:headerReference w:type="default" r:id="rId9"/>
      <w:footerReference w:type="default" r:id="rId10"/>
      <w:pgSz w:w="11910" w:h="16840"/>
      <w:pgMar w:top="1252" w:right="1137" w:bottom="1135" w:left="1134" w:header="993" w:footer="3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F1" w:rsidRDefault="006A5D15">
      <w:r>
        <w:separator/>
      </w:r>
    </w:p>
  </w:endnote>
  <w:endnote w:type="continuationSeparator" w:id="0">
    <w:p w:rsidR="00F851F1" w:rsidRDefault="006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509988859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1AE7" w:rsidRPr="00041BAB" w:rsidRDefault="00AF02C2" w:rsidP="00E21518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Updated: </w:t>
            </w:r>
            <w:r w:rsidR="005955F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5434AC">
              <w:rPr>
                <w:rFonts w:ascii="Arial" w:hAnsi="Arial" w:cs="Arial"/>
                <w:color w:val="000000" w:themeColor="text1"/>
                <w:sz w:val="16"/>
                <w:szCs w:val="16"/>
              </w:rPr>
              <w:t>/2022</w:t>
            </w:r>
            <w:r w:rsidR="00295735">
              <w:rPr>
                <w:color w:val="000000" w:themeColor="text1"/>
              </w:rPr>
              <w:t xml:space="preserve">       </w:t>
            </w:r>
            <w:r w:rsidR="00041BAB">
              <w:rPr>
                <w:color w:val="000000" w:themeColor="text1"/>
              </w:rPr>
              <w:tab/>
            </w:r>
            <w:r w:rsidR="00041BAB">
              <w:rPr>
                <w:color w:val="000000" w:themeColor="text1"/>
              </w:rPr>
              <w:tab/>
              <w:t xml:space="preserve">     </w:t>
            </w:r>
            <w:r w:rsidR="00821AE7" w:rsidRPr="00041B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begin"/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instrText>PAGE</w:instrTex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="005955FA"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GB"/>
              </w:rPr>
              <w:t>1</w: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 w:rsidR="00041BAB" w:rsidRPr="00041B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/</w:t>
            </w:r>
            <w:r w:rsidR="00821AE7" w:rsidRPr="00041B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begin"/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instrText>NUMPAGES</w:instrTex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="005955FA"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GB"/>
              </w:rPr>
              <w:t>1</w:t>
            </w:r>
            <w:r w:rsidR="00821AE7" w:rsidRPr="00041BA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  <w:p w:rsidR="00821AE7" w:rsidRPr="0030239C" w:rsidRDefault="0030239C" w:rsidP="0030239C">
            <w:pPr>
              <w:pStyle w:val="Fuzeile"/>
              <w:tabs>
                <w:tab w:val="left" w:pos="428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0239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ab/>
            </w:r>
            <w:r w:rsidRPr="0030239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ab/>
            </w:r>
          </w:p>
          <w:p w:rsidR="00821AE7" w:rsidRPr="0030239C" w:rsidRDefault="005955FA">
            <w:pPr>
              <w:pStyle w:val="Fuzeile"/>
              <w:jc w:val="center"/>
              <w:rPr>
                <w:color w:val="000000" w:themeColor="text1"/>
              </w:rPr>
            </w:pPr>
          </w:p>
        </w:sdtContent>
      </w:sdt>
    </w:sdtContent>
  </w:sdt>
  <w:p w:rsidR="00262587" w:rsidRDefault="002625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F1" w:rsidRDefault="006A5D15">
      <w:r>
        <w:separator/>
      </w:r>
    </w:p>
  </w:footnote>
  <w:footnote w:type="continuationSeparator" w:id="0">
    <w:p w:rsidR="00F851F1" w:rsidRDefault="006A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7" w:rsidRPr="00E938E1" w:rsidRDefault="00693E05" w:rsidP="00560BD0">
    <w:pPr>
      <w:pBdr>
        <w:bottom w:val="single" w:sz="4" w:space="1" w:color="auto"/>
      </w:pBdr>
      <w:spacing w:line="14" w:lineRule="auto"/>
      <w:rPr>
        <w:rFonts w:ascii="Arial" w:hAnsi="Arial" w:cs="Arial"/>
        <w:noProof/>
        <w:lang w:val="de-DE" w:eastAsia="de-DE"/>
      </w:rPr>
    </w:pPr>
    <w:r>
      <w:rPr>
        <w:rFonts w:ascii="Arial Narrow" w:hAnsi="Arial Narrow"/>
        <w:noProof/>
        <w:sz w:val="28"/>
        <w:szCs w:val="28"/>
        <w:lang w:val="de-DE" w:eastAsia="de-DE"/>
      </w:rPr>
      <w:drawing>
        <wp:inline distT="0" distB="0" distL="0" distR="0" wp14:anchorId="07250DA8" wp14:editId="3389880D">
          <wp:extent cx="1914525" cy="552450"/>
          <wp:effectExtent l="0" t="0" r="9525" b="0"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F1B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50C45CE7" wp14:editId="182CDE11">
          <wp:simplePos x="0" y="0"/>
          <wp:positionH relativeFrom="margin">
            <wp:posOffset>3921760</wp:posOffset>
          </wp:positionH>
          <wp:positionV relativeFrom="margin">
            <wp:posOffset>-414020</wp:posOffset>
          </wp:positionV>
          <wp:extent cx="2207260" cy="365760"/>
          <wp:effectExtent l="0" t="0" r="254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2587" w:rsidRDefault="002625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FF2"/>
    <w:multiLevelType w:val="multilevel"/>
    <w:tmpl w:val="5D8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4599B"/>
    <w:multiLevelType w:val="hybridMultilevel"/>
    <w:tmpl w:val="AA9CB6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14E0"/>
    <w:multiLevelType w:val="hybridMultilevel"/>
    <w:tmpl w:val="01AA3792"/>
    <w:lvl w:ilvl="0" w:tplc="5318268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618D16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0DC6A7A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24484698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9DDA54CC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7A92B9D2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F6ABF9A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0D2230F2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39A6F662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3" w15:restartNumberingAfterBreak="0">
    <w:nsid w:val="63160D22"/>
    <w:multiLevelType w:val="hybridMultilevel"/>
    <w:tmpl w:val="EBC8F26E"/>
    <w:lvl w:ilvl="0" w:tplc="117AD552">
      <w:start w:val="1"/>
      <w:numFmt w:val="bullet"/>
      <w:lvlText w:val=""/>
      <w:lvlJc w:val="left"/>
      <w:pPr>
        <w:ind w:left="478" w:hanging="360"/>
      </w:pPr>
      <w:rPr>
        <w:rFonts w:ascii="Wingdings" w:eastAsia="Wingdings" w:hAnsi="Wingdings" w:hint="default"/>
        <w:sz w:val="22"/>
        <w:szCs w:val="22"/>
      </w:rPr>
    </w:lvl>
    <w:lvl w:ilvl="1" w:tplc="28C67BE6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9294E4A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6B6436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4040718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66CAB140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628AD832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0AA3BE6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3F6C983C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4" w15:restartNumberingAfterBreak="0">
    <w:nsid w:val="6EB973EF"/>
    <w:multiLevelType w:val="hybridMultilevel"/>
    <w:tmpl w:val="B164C3DE"/>
    <w:lvl w:ilvl="0" w:tplc="D6FE5C54">
      <w:start w:val="1"/>
      <w:numFmt w:val="bullet"/>
      <w:lvlText w:val=""/>
      <w:lvlJc w:val="left"/>
      <w:pPr>
        <w:ind w:left="478" w:hanging="360"/>
      </w:pPr>
      <w:rPr>
        <w:rFonts w:ascii="Wingdings" w:eastAsia="Wingdings" w:hAnsi="Wingdings" w:hint="default"/>
        <w:sz w:val="22"/>
        <w:szCs w:val="22"/>
      </w:rPr>
    </w:lvl>
    <w:lvl w:ilvl="1" w:tplc="6B2E5770">
      <w:start w:val="1"/>
      <w:numFmt w:val="bullet"/>
      <w:lvlText w:val="•"/>
      <w:lvlJc w:val="left"/>
      <w:pPr>
        <w:ind w:left="1383" w:hanging="360"/>
      </w:pPr>
    </w:lvl>
    <w:lvl w:ilvl="2" w:tplc="B5CA7854">
      <w:start w:val="1"/>
      <w:numFmt w:val="bullet"/>
      <w:lvlText w:val="•"/>
      <w:lvlJc w:val="left"/>
      <w:pPr>
        <w:ind w:left="2288" w:hanging="360"/>
      </w:pPr>
    </w:lvl>
    <w:lvl w:ilvl="3" w:tplc="8EC24B2E">
      <w:start w:val="1"/>
      <w:numFmt w:val="bullet"/>
      <w:lvlText w:val="•"/>
      <w:lvlJc w:val="left"/>
      <w:pPr>
        <w:ind w:left="3193" w:hanging="360"/>
      </w:pPr>
    </w:lvl>
    <w:lvl w:ilvl="4" w:tplc="B21C6D9C">
      <w:start w:val="1"/>
      <w:numFmt w:val="bullet"/>
      <w:lvlText w:val="•"/>
      <w:lvlJc w:val="left"/>
      <w:pPr>
        <w:ind w:left="4097" w:hanging="360"/>
      </w:pPr>
    </w:lvl>
    <w:lvl w:ilvl="5" w:tplc="84DA4582">
      <w:start w:val="1"/>
      <w:numFmt w:val="bullet"/>
      <w:lvlText w:val="•"/>
      <w:lvlJc w:val="left"/>
      <w:pPr>
        <w:ind w:left="5002" w:hanging="360"/>
      </w:pPr>
    </w:lvl>
    <w:lvl w:ilvl="6" w:tplc="E8A6CA30">
      <w:start w:val="1"/>
      <w:numFmt w:val="bullet"/>
      <w:lvlText w:val="•"/>
      <w:lvlJc w:val="left"/>
      <w:pPr>
        <w:ind w:left="5907" w:hanging="360"/>
      </w:pPr>
    </w:lvl>
    <w:lvl w:ilvl="7" w:tplc="375422A8">
      <w:start w:val="1"/>
      <w:numFmt w:val="bullet"/>
      <w:lvlText w:val="•"/>
      <w:lvlJc w:val="left"/>
      <w:pPr>
        <w:ind w:left="6812" w:hanging="360"/>
      </w:pPr>
    </w:lvl>
    <w:lvl w:ilvl="8" w:tplc="C8D88584">
      <w:start w:val="1"/>
      <w:numFmt w:val="bullet"/>
      <w:lvlText w:val="•"/>
      <w:lvlJc w:val="left"/>
      <w:pPr>
        <w:ind w:left="771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fQjr4+jyxoB9mffTvoPpAzhB383xy3X2GsZ/g/OefbwfF+NVaiyWtj2EgsNo1k/Kys518+MfCNJku0Jh6CZa9A==" w:salt="33Cjju33EdBm/kLQZYeAL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7"/>
    <w:rsid w:val="00007872"/>
    <w:rsid w:val="00023582"/>
    <w:rsid w:val="00041BAB"/>
    <w:rsid w:val="00063105"/>
    <w:rsid w:val="00065D63"/>
    <w:rsid w:val="000953FA"/>
    <w:rsid w:val="00114BF4"/>
    <w:rsid w:val="00124879"/>
    <w:rsid w:val="001707CB"/>
    <w:rsid w:val="001C41F6"/>
    <w:rsid w:val="001E4A43"/>
    <w:rsid w:val="00220C15"/>
    <w:rsid w:val="00231F5B"/>
    <w:rsid w:val="00242577"/>
    <w:rsid w:val="00262587"/>
    <w:rsid w:val="00263EF7"/>
    <w:rsid w:val="0027716E"/>
    <w:rsid w:val="00280180"/>
    <w:rsid w:val="00295735"/>
    <w:rsid w:val="002B0AE0"/>
    <w:rsid w:val="002D0295"/>
    <w:rsid w:val="002E01DB"/>
    <w:rsid w:val="0030239C"/>
    <w:rsid w:val="00330B0E"/>
    <w:rsid w:val="00333E5D"/>
    <w:rsid w:val="00374398"/>
    <w:rsid w:val="00422FB1"/>
    <w:rsid w:val="0043126B"/>
    <w:rsid w:val="004563D8"/>
    <w:rsid w:val="004A413C"/>
    <w:rsid w:val="004F39C1"/>
    <w:rsid w:val="005434AC"/>
    <w:rsid w:val="00547B5D"/>
    <w:rsid w:val="00560BD0"/>
    <w:rsid w:val="00575097"/>
    <w:rsid w:val="005955FA"/>
    <w:rsid w:val="005B186E"/>
    <w:rsid w:val="005B7747"/>
    <w:rsid w:val="00690B2D"/>
    <w:rsid w:val="00693E05"/>
    <w:rsid w:val="006A55C8"/>
    <w:rsid w:val="006A5D15"/>
    <w:rsid w:val="006C2243"/>
    <w:rsid w:val="006E0FF2"/>
    <w:rsid w:val="006E2F72"/>
    <w:rsid w:val="006F7714"/>
    <w:rsid w:val="007302D7"/>
    <w:rsid w:val="007A2949"/>
    <w:rsid w:val="007E7A68"/>
    <w:rsid w:val="007F4F1B"/>
    <w:rsid w:val="00821AE7"/>
    <w:rsid w:val="00840C5D"/>
    <w:rsid w:val="008435D2"/>
    <w:rsid w:val="008E395B"/>
    <w:rsid w:val="00946CB3"/>
    <w:rsid w:val="00951B86"/>
    <w:rsid w:val="009904D3"/>
    <w:rsid w:val="009A0B11"/>
    <w:rsid w:val="009D7F42"/>
    <w:rsid w:val="009E224D"/>
    <w:rsid w:val="009E2FFE"/>
    <w:rsid w:val="00A30256"/>
    <w:rsid w:val="00A649F8"/>
    <w:rsid w:val="00A9290A"/>
    <w:rsid w:val="00AC2E47"/>
    <w:rsid w:val="00AF02C2"/>
    <w:rsid w:val="00B207CA"/>
    <w:rsid w:val="00B60240"/>
    <w:rsid w:val="00B60F8C"/>
    <w:rsid w:val="00B80903"/>
    <w:rsid w:val="00BB62C2"/>
    <w:rsid w:val="00BD4D91"/>
    <w:rsid w:val="00C100F6"/>
    <w:rsid w:val="00C167E7"/>
    <w:rsid w:val="00C372C8"/>
    <w:rsid w:val="00C515E4"/>
    <w:rsid w:val="00CC450E"/>
    <w:rsid w:val="00CC600D"/>
    <w:rsid w:val="00D16813"/>
    <w:rsid w:val="00D22281"/>
    <w:rsid w:val="00D729ED"/>
    <w:rsid w:val="00D76504"/>
    <w:rsid w:val="00D813BF"/>
    <w:rsid w:val="00D91E66"/>
    <w:rsid w:val="00D95D2F"/>
    <w:rsid w:val="00DE5A7E"/>
    <w:rsid w:val="00E21518"/>
    <w:rsid w:val="00E25AF0"/>
    <w:rsid w:val="00E27682"/>
    <w:rsid w:val="00E61944"/>
    <w:rsid w:val="00E938E1"/>
    <w:rsid w:val="00EB7471"/>
    <w:rsid w:val="00F00173"/>
    <w:rsid w:val="00F33677"/>
    <w:rsid w:val="00F43B59"/>
    <w:rsid w:val="00F739FB"/>
    <w:rsid w:val="00F81291"/>
    <w:rsid w:val="00F851F1"/>
    <w:rsid w:val="00F85314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E04CD1E-D4AB-4EC8-87C5-2BE7EF9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 w:hanging="3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45"/>
      <w:ind w:left="478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6A5D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D15"/>
  </w:style>
  <w:style w:type="paragraph" w:styleId="Fuzeile">
    <w:name w:val="footer"/>
    <w:basedOn w:val="Standard"/>
    <w:link w:val="FuzeileZchn"/>
    <w:uiPriority w:val="99"/>
    <w:unhideWhenUsed/>
    <w:rsid w:val="006A5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D15"/>
  </w:style>
  <w:style w:type="character" w:customStyle="1" w:styleId="TextkrperZchn">
    <w:name w:val="Textkörper Zchn"/>
    <w:basedOn w:val="Absatz-Standardschriftart"/>
    <w:link w:val="Textkrper"/>
    <w:uiPriority w:val="1"/>
    <w:rsid w:val="007E7A68"/>
    <w:rPr>
      <w:rFonts w:ascii="Arial" w:eastAsia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7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7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7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C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2E47"/>
    <w:pPr>
      <w:widowControl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2E47"/>
    <w:rPr>
      <w:rFonts w:ascii="Calibri" w:hAnsi="Calibri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1F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1F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1F5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7B5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55C8"/>
    <w:rPr>
      <w:color w:val="800080" w:themeColor="followedHyperlink"/>
      <w:u w:val="single"/>
    </w:rPr>
  </w:style>
  <w:style w:type="paragraph" w:customStyle="1" w:styleId="Default">
    <w:name w:val="Default"/>
    <w:rsid w:val="00280180"/>
    <w:pPr>
      <w:widowControl/>
      <w:autoSpaceDE w:val="0"/>
      <w:autoSpaceDN w:val="0"/>
      <w:adjustRightInd w:val="0"/>
    </w:pPr>
    <w:rPr>
      <w:rFonts w:ascii="Linotype Syntax Com Regular" w:eastAsia="Calibri" w:hAnsi="Linotype Syntax Com Regular" w:cs="Linotype Syntax Com Regular"/>
      <w:color w:val="000000"/>
      <w:sz w:val="24"/>
      <w:szCs w:val="24"/>
      <w:lang w:val="de-DE"/>
    </w:rPr>
  </w:style>
  <w:style w:type="character" w:styleId="Platzhaltertext">
    <w:name w:val="Placeholder Text"/>
    <w:uiPriority w:val="99"/>
    <w:semiHidden/>
    <w:rsid w:val="00280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ewandrowski@b-t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DDA9-B9B3-46BD-B4AD-B4A65703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ein Studium an der BTU Cottbus–Senftenberg in einem englischsprachigen Studiengang benötigen Sie, neben der Hochschul- bzw</vt:lpstr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ein Studium an der BTU Cottbus–Senftenberg in einem englischsprachigen Studiengang benötigen Sie, neben der Hochschul- bzw</dc:title>
  <dc:creator>Azubi VB2.1</dc:creator>
  <cp:lastModifiedBy>Lewandrowski, Marina</cp:lastModifiedBy>
  <cp:revision>15</cp:revision>
  <cp:lastPrinted>2022-12-14T10:01:00Z</cp:lastPrinted>
  <dcterms:created xsi:type="dcterms:W3CDTF">2022-08-22T09:21:00Z</dcterms:created>
  <dcterms:modified xsi:type="dcterms:W3CDTF">2022-12-14T10:05:00Z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2015-11-16T00:00:00Z</vt:filetime>
  </property>
</Properties>
</file>