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E535" w14:textId="77777777" w:rsidR="00BB34C9" w:rsidRPr="00667DD4" w:rsidRDefault="00777B8F" w:rsidP="00907215">
      <w:pPr>
        <w:spacing w:after="0" w:line="24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To</w:t>
      </w:r>
      <w:proofErr w:type="spellEnd"/>
      <w:r w:rsidRPr="00667DD4">
        <w:rPr>
          <w:rFonts w:ascii="Arial" w:hAnsi="Arial" w:cs="Arial"/>
        </w:rPr>
        <w:t xml:space="preserve">: </w:t>
      </w:r>
    </w:p>
    <w:p w14:paraId="7A84BE1A" w14:textId="2545127A" w:rsidR="001C071B" w:rsidRPr="00667DD4" w:rsidRDefault="001C071B" w:rsidP="00907215">
      <w:pPr>
        <w:spacing w:after="0" w:line="24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BTU Cottbus-Senftenberg, ICMC, University Library</w:t>
      </w:r>
      <w:r w:rsidR="00777B8F" w:rsidRPr="00667DD4">
        <w:rPr>
          <w:rFonts w:ascii="Arial" w:hAnsi="Arial" w:cs="Arial"/>
        </w:rPr>
        <w:t xml:space="preserve"> </w:t>
      </w:r>
      <w:r w:rsidR="00BB34C9" w:rsidRPr="00667DD4">
        <w:rPr>
          <w:rFonts w:ascii="Arial" w:hAnsi="Arial" w:cs="Arial"/>
        </w:rPr>
        <w:tab/>
      </w:r>
      <w:r w:rsidR="00BB34C9" w:rsidRPr="00667DD4">
        <w:rPr>
          <w:rFonts w:ascii="Arial" w:hAnsi="Arial" w:cs="Arial"/>
        </w:rPr>
        <w:tab/>
      </w:r>
      <w:r w:rsidR="00BB34C9" w:rsidRPr="00667DD4">
        <w:rPr>
          <w:rFonts w:ascii="Arial" w:hAnsi="Arial" w:cs="Arial"/>
        </w:rPr>
        <w:tab/>
      </w:r>
      <w:r w:rsidR="00BB34C9" w:rsidRPr="00667DD4">
        <w:rPr>
          <w:rFonts w:ascii="Arial" w:hAnsi="Arial" w:cs="Arial"/>
        </w:rPr>
        <w:tab/>
      </w:r>
    </w:p>
    <w:p w14:paraId="517DDC10" w14:textId="24187D8A" w:rsidR="00777B8F" w:rsidRPr="00667DD4" w:rsidRDefault="004D7EE3" w:rsidP="00907215">
      <w:pPr>
        <w:spacing w:after="0" w:line="240" w:lineRule="auto"/>
        <w:rPr>
          <w:rFonts w:ascii="Arial" w:hAnsi="Arial" w:cs="Arial"/>
        </w:rPr>
      </w:pPr>
      <w:hyperlink r:id="rId7" w:history="1">
        <w:r w:rsidR="002E6BC5" w:rsidRPr="00667DD4">
          <w:rPr>
            <w:rStyle w:val="Hyperlink"/>
            <w:rFonts w:ascii="Arial" w:hAnsi="Arial" w:cs="Arial"/>
          </w:rPr>
          <w:t>openaccess@lists.b-tu.de</w:t>
        </w:r>
      </w:hyperlink>
      <w:r w:rsidR="00B743CF" w:rsidRPr="00667DD4">
        <w:rPr>
          <w:rFonts w:ascii="Arial" w:hAnsi="Arial" w:cs="Arial"/>
        </w:rPr>
        <w:tab/>
      </w:r>
      <w:r w:rsidR="00B743CF" w:rsidRPr="00667DD4">
        <w:rPr>
          <w:rFonts w:ascii="Arial" w:hAnsi="Arial" w:cs="Arial"/>
        </w:rPr>
        <w:tab/>
      </w:r>
      <w:r w:rsidR="00B743CF" w:rsidRPr="00667DD4">
        <w:rPr>
          <w:rFonts w:ascii="Arial" w:hAnsi="Arial" w:cs="Arial"/>
        </w:rPr>
        <w:tab/>
      </w:r>
      <w:r w:rsidR="00B743CF" w:rsidRPr="00667DD4">
        <w:rPr>
          <w:rFonts w:ascii="Arial" w:hAnsi="Arial" w:cs="Arial"/>
        </w:rPr>
        <w:tab/>
      </w:r>
      <w:r w:rsidR="00B743CF" w:rsidRPr="00667DD4">
        <w:rPr>
          <w:rFonts w:ascii="Arial" w:hAnsi="Arial" w:cs="Arial"/>
        </w:rPr>
        <w:tab/>
      </w:r>
      <w:r w:rsidR="00B743CF" w:rsidRPr="00667DD4">
        <w:rPr>
          <w:rFonts w:ascii="Arial" w:hAnsi="Arial" w:cs="Arial"/>
        </w:rPr>
        <w:tab/>
      </w:r>
    </w:p>
    <w:p w14:paraId="64702BF3" w14:textId="77777777" w:rsidR="00777B8F" w:rsidRPr="00667DD4" w:rsidRDefault="00777B8F" w:rsidP="00907215">
      <w:pPr>
        <w:rPr>
          <w:rFonts w:ascii="Arial" w:hAnsi="Arial" w:cs="Arial"/>
          <w:b/>
        </w:rPr>
      </w:pPr>
    </w:p>
    <w:p w14:paraId="3E52F6D3" w14:textId="77777777" w:rsidR="00EC76CF" w:rsidRPr="007B02B2" w:rsidRDefault="009C6C25" w:rsidP="007A3E73">
      <w:pPr>
        <w:jc w:val="center"/>
        <w:rPr>
          <w:b/>
          <w:sz w:val="28"/>
          <w:szCs w:val="28"/>
        </w:rPr>
      </w:pPr>
      <w:proofErr w:type="spellStart"/>
      <w:r w:rsidRPr="007B02B2">
        <w:rPr>
          <w:b/>
          <w:sz w:val="28"/>
          <w:szCs w:val="28"/>
        </w:rPr>
        <w:t>Application</w:t>
      </w:r>
      <w:proofErr w:type="spellEnd"/>
      <w:r w:rsidRPr="007B02B2">
        <w:rPr>
          <w:b/>
          <w:sz w:val="28"/>
          <w:szCs w:val="28"/>
        </w:rPr>
        <w:t xml:space="preserve"> </w:t>
      </w:r>
      <w:proofErr w:type="spellStart"/>
      <w:r w:rsidRPr="007B02B2">
        <w:rPr>
          <w:b/>
          <w:sz w:val="28"/>
          <w:szCs w:val="28"/>
        </w:rPr>
        <w:t>for</w:t>
      </w:r>
      <w:proofErr w:type="spellEnd"/>
      <w:r w:rsidRPr="007B02B2">
        <w:rPr>
          <w:b/>
          <w:sz w:val="28"/>
          <w:szCs w:val="28"/>
        </w:rPr>
        <w:t xml:space="preserve"> </w:t>
      </w:r>
      <w:proofErr w:type="spellStart"/>
      <w:r w:rsidRPr="007B02B2">
        <w:rPr>
          <w:b/>
          <w:sz w:val="28"/>
          <w:szCs w:val="28"/>
        </w:rPr>
        <w:t>Publication</w:t>
      </w:r>
      <w:proofErr w:type="spellEnd"/>
      <w:r w:rsidRPr="007B02B2">
        <w:rPr>
          <w:b/>
          <w:sz w:val="28"/>
          <w:szCs w:val="28"/>
        </w:rPr>
        <w:t xml:space="preserve"> Support</w:t>
      </w:r>
    </w:p>
    <w:p w14:paraId="0FD3C590" w14:textId="77777777" w:rsidR="001C071B" w:rsidRPr="007B02B2" w:rsidRDefault="001C071B" w:rsidP="007A3E73">
      <w:pPr>
        <w:jc w:val="center"/>
        <w:rPr>
          <w:b/>
          <w:sz w:val="28"/>
          <w:szCs w:val="28"/>
        </w:rPr>
      </w:pPr>
      <w:r w:rsidRPr="007B02B2">
        <w:rPr>
          <w:b/>
          <w:sz w:val="28"/>
          <w:szCs w:val="28"/>
        </w:rPr>
        <w:t xml:space="preserve">Call </w:t>
      </w:r>
      <w:proofErr w:type="spellStart"/>
      <w:r w:rsidRPr="007B02B2">
        <w:rPr>
          <w:b/>
          <w:sz w:val="28"/>
          <w:szCs w:val="28"/>
        </w:rPr>
        <w:t>for</w:t>
      </w:r>
      <w:proofErr w:type="spellEnd"/>
      <w:r w:rsidRPr="007B02B2">
        <w:rPr>
          <w:b/>
          <w:sz w:val="28"/>
          <w:szCs w:val="28"/>
        </w:rPr>
        <w:t xml:space="preserve"> </w:t>
      </w:r>
      <w:proofErr w:type="spellStart"/>
      <w:r w:rsidRPr="007B02B2">
        <w:rPr>
          <w:b/>
          <w:sz w:val="28"/>
          <w:szCs w:val="28"/>
        </w:rPr>
        <w:t>proposals</w:t>
      </w:r>
      <w:proofErr w:type="spellEnd"/>
      <w:r w:rsidRPr="007B02B2">
        <w:rPr>
          <w:b/>
          <w:sz w:val="28"/>
          <w:szCs w:val="28"/>
        </w:rPr>
        <w:t xml:space="preserve"> 1-2022 </w:t>
      </w:r>
    </w:p>
    <w:p w14:paraId="5D8418A8" w14:textId="77777777" w:rsidR="00BB34C9" w:rsidRPr="00667DD4" w:rsidRDefault="00BB34C9" w:rsidP="00876E53">
      <w:pPr>
        <w:spacing w:line="240" w:lineRule="auto"/>
        <w:rPr>
          <w:rFonts w:ascii="Arial" w:hAnsi="Arial" w:cs="Arial"/>
          <w:sz w:val="24"/>
          <w:szCs w:val="24"/>
        </w:rPr>
      </w:pPr>
    </w:p>
    <w:p w14:paraId="4A4ECEAC" w14:textId="064C41C4" w:rsidR="007A3E73" w:rsidRDefault="00BB34C9" w:rsidP="00876E53">
      <w:pPr>
        <w:spacing w:line="24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I </w:t>
      </w:r>
      <w:proofErr w:type="spellStart"/>
      <w:r w:rsidRPr="00667DD4">
        <w:rPr>
          <w:rFonts w:ascii="Arial" w:hAnsi="Arial" w:cs="Arial"/>
        </w:rPr>
        <w:t>hereby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apply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for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funding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within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framework</w:t>
      </w:r>
      <w:proofErr w:type="spellEnd"/>
      <w:r w:rsidRPr="00667DD4">
        <w:rPr>
          <w:rFonts w:ascii="Arial" w:hAnsi="Arial" w:cs="Arial"/>
        </w:rPr>
        <w:t xml:space="preserve"> of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above-mentioned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call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for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proposals</w:t>
      </w:r>
      <w:proofErr w:type="spellEnd"/>
      <w:r w:rsidRPr="00667DD4">
        <w:rPr>
          <w:rFonts w:ascii="Arial" w:hAnsi="Arial" w:cs="Arial"/>
        </w:rPr>
        <w:t xml:space="preserve">: </w:t>
      </w:r>
    </w:p>
    <w:p w14:paraId="41802624" w14:textId="77777777" w:rsidR="00876E53" w:rsidRPr="00667DD4" w:rsidRDefault="00876E53" w:rsidP="00876E53">
      <w:pPr>
        <w:spacing w:line="240" w:lineRule="auto"/>
        <w:rPr>
          <w:rFonts w:ascii="Arial" w:hAnsi="Arial" w:cs="Arial"/>
        </w:rPr>
      </w:pPr>
    </w:p>
    <w:p w14:paraId="67EC04C8" w14:textId="609D1E66" w:rsidR="00E421AE" w:rsidRPr="00667DD4" w:rsidRDefault="007A3E73" w:rsidP="00BC0C92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  <w:b/>
          <w:u w:val="single"/>
        </w:rPr>
      </w:pPr>
      <w:proofErr w:type="spellStart"/>
      <w:r w:rsidRPr="00667DD4">
        <w:rPr>
          <w:rFonts w:ascii="Arial" w:hAnsi="Arial" w:cs="Arial"/>
          <w:b/>
          <w:u w:val="single"/>
        </w:rPr>
        <w:t>Contact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details</w:t>
      </w:r>
      <w:proofErr w:type="spellEnd"/>
      <w:r w:rsidRPr="00667DD4">
        <w:rPr>
          <w:rFonts w:ascii="Arial" w:hAnsi="Arial" w:cs="Arial"/>
          <w:b/>
          <w:u w:val="single"/>
        </w:rPr>
        <w:t xml:space="preserve"> and personal </w:t>
      </w:r>
      <w:proofErr w:type="spellStart"/>
      <w:r w:rsidRPr="00667DD4">
        <w:rPr>
          <w:rFonts w:ascii="Arial" w:hAnsi="Arial" w:cs="Arial"/>
          <w:b/>
          <w:u w:val="single"/>
        </w:rPr>
        <w:t>information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applicant</w:t>
      </w:r>
      <w:proofErr w:type="spellEnd"/>
      <w:r w:rsidR="00BB34C9" w:rsidRPr="00667DD4">
        <w:rPr>
          <w:rFonts w:ascii="Arial" w:hAnsi="Arial" w:cs="Arial"/>
          <w:b/>
          <w:u w:val="single"/>
        </w:rPr>
        <w:t xml:space="preserve"> </w:t>
      </w:r>
    </w:p>
    <w:p w14:paraId="1224E4FD" w14:textId="49712312" w:rsidR="00876E53" w:rsidRPr="00876E53" w:rsidRDefault="00876E53" w:rsidP="00876E53">
      <w:pPr>
        <w:pStyle w:val="Listenabsatz"/>
        <w:ind w:left="1429"/>
        <w:rPr>
          <w:rFonts w:ascii="Arial" w:hAnsi="Arial" w:cs="Arial"/>
          <w:sz w:val="16"/>
          <w:szCs w:val="16"/>
        </w:rPr>
      </w:pPr>
    </w:p>
    <w:p w14:paraId="2C68D339" w14:textId="7C06B1CD" w:rsidR="00876E53" w:rsidRDefault="00876E53" w:rsidP="00667DD4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spellStart"/>
      <w:r w:rsidRPr="00876E53">
        <w:rPr>
          <w:rFonts w:ascii="Arial" w:hAnsi="Arial" w:cs="Arial"/>
        </w:rPr>
        <w:t>Function</w:t>
      </w:r>
      <w:proofErr w:type="spellEnd"/>
      <w:r w:rsidRPr="00876E5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24591471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Chair Holder" w:value="Chair Holder"/>
            <w:listItem w:displayText="Dean" w:value="Dean"/>
            <w:listItem w:displayText="Head of a Central Scientific Facility" w:value="Head of a Central Scientific Facility"/>
          </w:dropDownList>
        </w:sdtPr>
        <w:sdtEndPr/>
        <w:sdtContent>
          <w:r w:rsidR="00212539" w:rsidRPr="009506D4">
            <w:rPr>
              <w:rStyle w:val="Platzhaltertext"/>
            </w:rPr>
            <w:t>Wählen Sie ein Element aus.</w:t>
          </w:r>
        </w:sdtContent>
      </w:sdt>
    </w:p>
    <w:p w14:paraId="6D5E0E3C" w14:textId="19EE78FB" w:rsidR="007F7F81" w:rsidRPr="00667DD4" w:rsidRDefault="007F7F81" w:rsidP="00667DD4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Last </w:t>
      </w:r>
      <w:proofErr w:type="spellStart"/>
      <w:r w:rsidRPr="00667DD4">
        <w:rPr>
          <w:rFonts w:ascii="Arial" w:hAnsi="Arial" w:cs="Arial"/>
        </w:rPr>
        <w:t>name</w:t>
      </w:r>
      <w:proofErr w:type="spellEnd"/>
      <w:r w:rsidRPr="00667DD4">
        <w:rPr>
          <w:rFonts w:ascii="Arial" w:hAnsi="Arial" w:cs="Arial"/>
        </w:rPr>
        <w:t xml:space="preserve">, </w:t>
      </w:r>
      <w:proofErr w:type="spellStart"/>
      <w:r w:rsidRPr="00667DD4">
        <w:rPr>
          <w:rFonts w:ascii="Arial" w:hAnsi="Arial" w:cs="Arial"/>
        </w:rPr>
        <w:t>first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name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9461022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4C54FC2C" w14:textId="63B20C14" w:rsidR="007F7F81" w:rsidRPr="00667DD4" w:rsidRDefault="007F7F81" w:rsidP="00667DD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ORCID</w:t>
      </w:r>
      <w:r w:rsidR="001C071B"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77008608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735AFEDF" w14:textId="11D73DE4" w:rsidR="007F7F81" w:rsidRPr="00667DD4" w:rsidRDefault="001C071B" w:rsidP="00667DD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Email: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6980498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04F09784" w14:textId="715C2002" w:rsidR="007A3E73" w:rsidRPr="00667DD4" w:rsidRDefault="007A3E73" w:rsidP="00667DD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Faculty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84304497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212539" w:rsidRPr="009506D4">
            <w:rPr>
              <w:rStyle w:val="Platzhaltertext"/>
            </w:rPr>
            <w:t>Wählen Sie ein Element aus.</w:t>
          </w:r>
        </w:sdtContent>
      </w:sdt>
    </w:p>
    <w:p w14:paraId="0087194E" w14:textId="5040E97E" w:rsidR="00F27DFC" w:rsidRDefault="00F27DFC" w:rsidP="00667DD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: Central Scientific </w:t>
      </w:r>
      <w:proofErr w:type="spellStart"/>
      <w:r>
        <w:rPr>
          <w:rFonts w:ascii="Arial" w:hAnsi="Arial" w:cs="Arial"/>
        </w:rPr>
        <w:t>Faciltiy</w:t>
      </w:r>
      <w:proofErr w:type="spellEnd"/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16585230"/>
          <w:placeholder>
            <w:docPart w:val="DefaultPlaceholder_1081868574"/>
          </w:placeholder>
          <w:showingPlcHdr/>
          <w:text/>
        </w:sdtPr>
        <w:sdtContent>
          <w:r w:rsidRPr="009506D4">
            <w:rPr>
              <w:rStyle w:val="Platzhaltertext"/>
            </w:rPr>
            <w:t>Klicken Sie hier, um Text einzugeben.</w:t>
          </w:r>
        </w:sdtContent>
      </w:sdt>
    </w:p>
    <w:p w14:paraId="1CF16903" w14:textId="06A8AAEB" w:rsidR="007F7F81" w:rsidRPr="00667DD4" w:rsidRDefault="007F7F81" w:rsidP="00667DD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Chair</w:t>
      </w:r>
      <w:proofErr w:type="spellEnd"/>
      <w:r w:rsidRPr="00667DD4">
        <w:rPr>
          <w:rFonts w:ascii="Arial" w:hAnsi="Arial" w:cs="Arial"/>
        </w:rPr>
        <w:t>:</w:t>
      </w:r>
      <w:r w:rsidR="001C071B" w:rsidRPr="00667DD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1835788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3E1F694A" w14:textId="14AC00D3" w:rsidR="00864EB6" w:rsidRPr="00667DD4" w:rsidRDefault="005E4931" w:rsidP="00667DD4">
      <w:pPr>
        <w:pStyle w:val="Listenabsatz"/>
        <w:numPr>
          <w:ilvl w:val="0"/>
          <w:numId w:val="10"/>
        </w:numPr>
        <w:spacing w:line="240" w:lineRule="auto"/>
        <w:rPr>
          <w:rFonts w:ascii="Arial" w:hAnsi="Arial" w:cs="Arial"/>
          <w:b/>
          <w:color w:val="000000" w:themeColor="text1"/>
        </w:rPr>
      </w:pPr>
      <w:r w:rsidRPr="00667DD4">
        <w:rPr>
          <w:rFonts w:ascii="Arial" w:hAnsi="Arial" w:cs="Arial"/>
          <w:color w:val="000000" w:themeColor="text1"/>
        </w:rPr>
        <w:t xml:space="preserve">Status of </w:t>
      </w:r>
      <w:proofErr w:type="spellStart"/>
      <w:r w:rsidRPr="00667DD4">
        <w:rPr>
          <w:rFonts w:ascii="Arial" w:hAnsi="Arial" w:cs="Arial"/>
          <w:color w:val="000000" w:themeColor="text1"/>
        </w:rPr>
        <w:t>the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corresponding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author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-74132682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Doctoral Candidate" w:value="Doctoral Candidate"/>
            <w:listItem w:displayText="Post-doctoral Researcher" w:value="Post-doctoral Researcher"/>
            <w:listItem w:displayText="Other Acadamic of Artistic Employee" w:value="Other Acadamic of Artistic Employee"/>
            <w:listItem w:displayText="Professor" w:value="Professor"/>
            <w:listItem w:displayText="Junior Professor" w:value="Junior Professor"/>
          </w:dropDownList>
        </w:sdtPr>
        <w:sdtEndPr/>
        <w:sdtContent>
          <w:r w:rsidR="00212539" w:rsidRPr="009506D4">
            <w:rPr>
              <w:rStyle w:val="Platzhaltertext"/>
            </w:rPr>
            <w:t>Wählen Sie ein Element aus.</w:t>
          </w:r>
        </w:sdtContent>
      </w:sdt>
    </w:p>
    <w:p w14:paraId="00C40877" w14:textId="77777777" w:rsidR="000A1A1B" w:rsidRPr="00667DD4" w:rsidRDefault="000A1A1B" w:rsidP="007F7F81">
      <w:pPr>
        <w:rPr>
          <w:rFonts w:ascii="Arial" w:hAnsi="Arial" w:cs="Arial"/>
          <w:b/>
          <w:color w:val="000000" w:themeColor="text1"/>
          <w:u w:val="single"/>
        </w:rPr>
      </w:pPr>
    </w:p>
    <w:p w14:paraId="74566B8F" w14:textId="04EBF26B" w:rsidR="007A3E73" w:rsidRDefault="007A3E73" w:rsidP="00BC0C92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667DD4">
        <w:rPr>
          <w:rFonts w:ascii="Arial" w:hAnsi="Arial" w:cs="Arial"/>
          <w:b/>
          <w:color w:val="000000" w:themeColor="text1"/>
          <w:u w:val="single"/>
        </w:rPr>
        <w:t>Article</w:t>
      </w:r>
      <w:proofErr w:type="spellEnd"/>
      <w:r w:rsidRPr="00667DD4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color w:val="000000" w:themeColor="text1"/>
          <w:u w:val="single"/>
        </w:rPr>
        <w:t>details</w:t>
      </w:r>
      <w:proofErr w:type="spellEnd"/>
    </w:p>
    <w:p w14:paraId="4E75035B" w14:textId="77777777" w:rsidR="00876E53" w:rsidRPr="00876E53" w:rsidRDefault="00876E53" w:rsidP="00876E53">
      <w:pPr>
        <w:pStyle w:val="Listenabsatz"/>
        <w:ind w:left="567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2693420" w14:textId="14CAB121" w:rsidR="00736A8E" w:rsidRPr="00667DD4" w:rsidRDefault="007A3E73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Title: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6848938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562240A6" w14:textId="2CECD024" w:rsidR="00DB4C5C" w:rsidRPr="00667DD4" w:rsidRDefault="00DB4C5C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Corresponding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author</w:t>
      </w:r>
      <w:proofErr w:type="spellEnd"/>
      <w:r w:rsidRPr="00667DD4">
        <w:rPr>
          <w:rFonts w:ascii="Arial" w:hAnsi="Arial" w:cs="Arial"/>
        </w:rPr>
        <w:t xml:space="preserve">: (last </w:t>
      </w:r>
      <w:proofErr w:type="spellStart"/>
      <w:r w:rsidRPr="00667DD4">
        <w:rPr>
          <w:rFonts w:ascii="Arial" w:hAnsi="Arial" w:cs="Arial"/>
        </w:rPr>
        <w:t>name</w:t>
      </w:r>
      <w:proofErr w:type="spellEnd"/>
      <w:r w:rsidRPr="00667DD4">
        <w:rPr>
          <w:rFonts w:ascii="Arial" w:hAnsi="Arial" w:cs="Arial"/>
        </w:rPr>
        <w:t xml:space="preserve">, </w:t>
      </w:r>
      <w:proofErr w:type="spellStart"/>
      <w:r w:rsidRPr="00667DD4">
        <w:rPr>
          <w:rFonts w:ascii="Arial" w:hAnsi="Arial" w:cs="Arial"/>
        </w:rPr>
        <w:t>first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name</w:t>
      </w:r>
      <w:proofErr w:type="spellEnd"/>
      <w:r w:rsidRPr="00667DD4">
        <w:rPr>
          <w:rFonts w:ascii="Arial" w:hAnsi="Arial" w:cs="Arial"/>
        </w:rPr>
        <w:t>)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5914527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60BAA92E" w14:textId="74A8EB8D" w:rsidR="005864EC" w:rsidRPr="00667DD4" w:rsidRDefault="005864EC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Names</w:t>
      </w:r>
      <w:proofErr w:type="spellEnd"/>
      <w:r w:rsidRPr="00667DD4">
        <w:rPr>
          <w:rFonts w:ascii="Arial" w:hAnsi="Arial" w:cs="Arial"/>
        </w:rPr>
        <w:t xml:space="preserve"> of all </w:t>
      </w:r>
      <w:proofErr w:type="spellStart"/>
      <w:r w:rsidRPr="00667DD4">
        <w:rPr>
          <w:rFonts w:ascii="Arial" w:hAnsi="Arial" w:cs="Arial"/>
        </w:rPr>
        <w:t>authors</w:t>
      </w:r>
      <w:proofErr w:type="spellEnd"/>
      <w:r w:rsidRPr="00667DD4">
        <w:rPr>
          <w:rFonts w:ascii="Arial" w:hAnsi="Arial" w:cs="Arial"/>
        </w:rPr>
        <w:t xml:space="preserve"> (in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order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given</w:t>
      </w:r>
      <w:proofErr w:type="spellEnd"/>
      <w:r w:rsidRPr="00667DD4">
        <w:rPr>
          <w:rFonts w:ascii="Arial" w:hAnsi="Arial" w:cs="Arial"/>
        </w:rPr>
        <w:t xml:space="preserve"> in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article</w:t>
      </w:r>
      <w:proofErr w:type="spellEnd"/>
      <w:r w:rsidRPr="00667DD4">
        <w:rPr>
          <w:rFonts w:ascii="Arial" w:hAnsi="Arial" w:cs="Arial"/>
        </w:rPr>
        <w:t>):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63884519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64C54CAE" w14:textId="2DDB986F" w:rsidR="00BB6CF2" w:rsidRPr="00667DD4" w:rsidRDefault="00BB6CF2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Stated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affiliation</w:t>
      </w:r>
      <w:proofErr w:type="spellEnd"/>
      <w:r w:rsidRPr="00667DD4">
        <w:rPr>
          <w:rFonts w:ascii="Arial" w:hAnsi="Arial" w:cs="Arial"/>
        </w:rPr>
        <w:t xml:space="preserve"> of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first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author</w:t>
      </w:r>
      <w:proofErr w:type="spellEnd"/>
      <w:r w:rsidRPr="00667DD4">
        <w:rPr>
          <w:rFonts w:ascii="Arial" w:hAnsi="Arial" w:cs="Arial"/>
        </w:rPr>
        <w:t xml:space="preserve"> and / </w:t>
      </w:r>
      <w:proofErr w:type="spellStart"/>
      <w:r w:rsidRPr="00667DD4">
        <w:rPr>
          <w:rFonts w:ascii="Arial" w:hAnsi="Arial" w:cs="Arial"/>
        </w:rPr>
        <w:t>or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corresponding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author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5091654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463892BA" w14:textId="0C877A9C" w:rsidR="007F7F81" w:rsidRPr="00667DD4" w:rsidRDefault="007F7F81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Journal: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6195340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0361D060" w14:textId="5B7C16A4" w:rsidR="007A3E73" w:rsidRPr="00667DD4" w:rsidRDefault="007A3E73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Publisher: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81634171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5A83AE71" w14:textId="75A2EF34" w:rsidR="007A3E73" w:rsidRPr="00667DD4" w:rsidRDefault="007A3E73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ISSN</w:t>
      </w:r>
      <w:r w:rsidR="00777B8F"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1437905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08C80E67" w14:textId="659820D5" w:rsidR="007A3E73" w:rsidRPr="00667DD4" w:rsidRDefault="007A3E73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>DOI</w:t>
      </w:r>
      <w:r w:rsidR="00777B8F"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97790352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15DF9F74" w14:textId="0C194454" w:rsidR="0052496B" w:rsidRPr="00667DD4" w:rsidRDefault="0052496B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Creative </w:t>
      </w:r>
      <w:proofErr w:type="spellStart"/>
      <w:r w:rsidRPr="00667DD4">
        <w:rPr>
          <w:rFonts w:ascii="Arial" w:hAnsi="Arial" w:cs="Arial"/>
        </w:rPr>
        <w:t>Commons</w:t>
      </w:r>
      <w:proofErr w:type="spellEnd"/>
      <w:r w:rsidRPr="00667DD4">
        <w:rPr>
          <w:rFonts w:ascii="Arial" w:hAnsi="Arial" w:cs="Arial"/>
        </w:rPr>
        <w:t xml:space="preserve"> (CC) </w:t>
      </w:r>
      <w:proofErr w:type="spellStart"/>
      <w:r w:rsidRPr="00667DD4">
        <w:rPr>
          <w:rFonts w:ascii="Arial" w:hAnsi="Arial" w:cs="Arial"/>
        </w:rPr>
        <w:t>licence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8133631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7DDD47BA" w14:textId="4BBF2CD0" w:rsidR="007A3E73" w:rsidRPr="00667DD4" w:rsidRDefault="007A3E73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Date of </w:t>
      </w:r>
      <w:proofErr w:type="spellStart"/>
      <w:r w:rsidRPr="00667DD4">
        <w:rPr>
          <w:rFonts w:ascii="Arial" w:hAnsi="Arial" w:cs="Arial"/>
        </w:rPr>
        <w:t>submission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to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publisher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930218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2539" w:rsidRPr="009506D4">
            <w:rPr>
              <w:rStyle w:val="Platzhaltertext"/>
            </w:rPr>
            <w:t>Klicken Sie hier, um ein Datum einzugeben.</w:t>
          </w:r>
        </w:sdtContent>
      </w:sdt>
    </w:p>
    <w:p w14:paraId="2D15A142" w14:textId="1154FFC8" w:rsidR="007A3E73" w:rsidRPr="00667DD4" w:rsidRDefault="007A3E73" w:rsidP="00667DD4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accepted</w:t>
      </w:r>
      <w:proofErr w:type="spellEnd"/>
      <w:r w:rsidRPr="00667DD4">
        <w:rPr>
          <w:rFonts w:ascii="Arial" w:hAnsi="Arial" w:cs="Arial"/>
        </w:rPr>
        <w:t xml:space="preserve"> on: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57422155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2539" w:rsidRPr="009506D4">
            <w:rPr>
              <w:rStyle w:val="Platzhaltertext"/>
            </w:rPr>
            <w:t>Klicken Sie hier, um ein Datum einzugeben.</w:t>
          </w:r>
        </w:sdtContent>
      </w:sdt>
    </w:p>
    <w:p w14:paraId="573017F2" w14:textId="7CB90EE6" w:rsidR="005864EC" w:rsidRPr="00667DD4" w:rsidRDefault="005864EC" w:rsidP="00667DD4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published</w:t>
      </w:r>
      <w:proofErr w:type="spellEnd"/>
      <w:r w:rsidRPr="00667DD4">
        <w:rPr>
          <w:rFonts w:ascii="Arial" w:hAnsi="Arial" w:cs="Arial"/>
        </w:rPr>
        <w:t xml:space="preserve"> on (</w:t>
      </w:r>
      <w:proofErr w:type="spellStart"/>
      <w:r w:rsidRPr="00667DD4">
        <w:rPr>
          <w:rFonts w:ascii="Arial" w:hAnsi="Arial" w:cs="Arial"/>
        </w:rPr>
        <w:t>expected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date</w:t>
      </w:r>
      <w:proofErr w:type="spellEnd"/>
      <w:r w:rsidRPr="00667DD4">
        <w:rPr>
          <w:rFonts w:ascii="Arial" w:hAnsi="Arial" w:cs="Arial"/>
        </w:rPr>
        <w:t xml:space="preserve">, </w:t>
      </w:r>
      <w:proofErr w:type="spellStart"/>
      <w:r w:rsidRPr="00667DD4">
        <w:rPr>
          <w:rFonts w:ascii="Arial" w:hAnsi="Arial" w:cs="Arial"/>
        </w:rPr>
        <w:t>if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applicable</w:t>
      </w:r>
      <w:proofErr w:type="spellEnd"/>
      <w:r w:rsidRPr="00667DD4">
        <w:rPr>
          <w:rFonts w:ascii="Arial" w:hAnsi="Arial" w:cs="Arial"/>
        </w:rPr>
        <w:t>):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20860465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2539" w:rsidRPr="009506D4">
            <w:rPr>
              <w:rStyle w:val="Platzhaltertext"/>
            </w:rPr>
            <w:t>Klicken Sie hier, um ein Datum einzugeben.</w:t>
          </w:r>
        </w:sdtContent>
      </w:sdt>
    </w:p>
    <w:p w14:paraId="77187817" w14:textId="77777777" w:rsidR="000A1A1B" w:rsidRPr="00667DD4" w:rsidRDefault="000A1A1B" w:rsidP="00736A8E">
      <w:pPr>
        <w:rPr>
          <w:rFonts w:ascii="Arial" w:hAnsi="Arial" w:cs="Arial"/>
          <w:b/>
        </w:rPr>
      </w:pPr>
    </w:p>
    <w:p w14:paraId="4DB74838" w14:textId="27DA4F23" w:rsidR="007A3E73" w:rsidRDefault="00777B8F" w:rsidP="00BC0C92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  <w:b/>
          <w:u w:val="single"/>
        </w:rPr>
      </w:pPr>
      <w:r w:rsidRPr="00667DD4">
        <w:rPr>
          <w:rFonts w:ascii="Arial" w:hAnsi="Arial" w:cs="Arial"/>
          <w:b/>
          <w:u w:val="single"/>
        </w:rPr>
        <w:lastRenderedPageBreak/>
        <w:t xml:space="preserve">Details of </w:t>
      </w:r>
      <w:proofErr w:type="spellStart"/>
      <w:r w:rsidRPr="00667DD4">
        <w:rPr>
          <w:rFonts w:ascii="Arial" w:hAnsi="Arial" w:cs="Arial"/>
          <w:b/>
          <w:u w:val="single"/>
        </w:rPr>
        <w:t>costs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paid</w:t>
      </w:r>
      <w:proofErr w:type="spellEnd"/>
      <w:r w:rsidRPr="00667DD4">
        <w:rPr>
          <w:rFonts w:ascii="Arial" w:hAnsi="Arial" w:cs="Arial"/>
          <w:b/>
          <w:u w:val="single"/>
        </w:rPr>
        <w:t xml:space="preserve"> (</w:t>
      </w:r>
      <w:proofErr w:type="spellStart"/>
      <w:r w:rsidRPr="00667DD4">
        <w:rPr>
          <w:rFonts w:ascii="Arial" w:hAnsi="Arial" w:cs="Arial"/>
          <w:b/>
          <w:u w:val="single"/>
        </w:rPr>
        <w:t>proof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by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invoice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with</w:t>
      </w:r>
      <w:proofErr w:type="spellEnd"/>
      <w:r w:rsidRPr="00667DD4">
        <w:rPr>
          <w:rFonts w:ascii="Arial" w:hAnsi="Arial" w:cs="Arial"/>
          <w:b/>
          <w:u w:val="single"/>
        </w:rPr>
        <w:t xml:space="preserve"> original </w:t>
      </w:r>
      <w:proofErr w:type="spellStart"/>
      <w:r w:rsidRPr="00667DD4">
        <w:rPr>
          <w:rFonts w:ascii="Arial" w:hAnsi="Arial" w:cs="Arial"/>
          <w:b/>
          <w:u w:val="single"/>
        </w:rPr>
        <w:t>currency</w:t>
      </w:r>
      <w:proofErr w:type="spellEnd"/>
      <w:r w:rsidRPr="00667DD4">
        <w:rPr>
          <w:rFonts w:ascii="Arial" w:hAnsi="Arial" w:cs="Arial"/>
          <w:b/>
          <w:u w:val="single"/>
        </w:rPr>
        <w:t xml:space="preserve"> and VAT)</w:t>
      </w:r>
    </w:p>
    <w:p w14:paraId="26A8755C" w14:textId="77777777" w:rsidR="00861793" w:rsidRPr="00861793" w:rsidRDefault="00861793" w:rsidP="00861793">
      <w:pPr>
        <w:pStyle w:val="Listenabsatz"/>
        <w:ind w:left="567"/>
        <w:rPr>
          <w:rFonts w:ascii="Arial" w:hAnsi="Arial" w:cs="Arial"/>
          <w:b/>
          <w:sz w:val="16"/>
          <w:szCs w:val="16"/>
          <w:u w:val="single"/>
        </w:rPr>
      </w:pPr>
    </w:p>
    <w:p w14:paraId="0B5A77B8" w14:textId="3B9EF290" w:rsidR="00777B8F" w:rsidRPr="00667DD4" w:rsidRDefault="0012544A" w:rsidP="00667DD4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Invoice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date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092713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2539" w:rsidRPr="009506D4">
            <w:rPr>
              <w:rStyle w:val="Platzhaltertext"/>
            </w:rPr>
            <w:t>Klicken Sie hier, um ein Datum einzugeben.</w:t>
          </w:r>
        </w:sdtContent>
      </w:sdt>
    </w:p>
    <w:p w14:paraId="57D33071" w14:textId="2856C726" w:rsidR="00BD33D9" w:rsidRPr="00667DD4" w:rsidRDefault="00BD33D9" w:rsidP="00667DD4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Invoiced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amount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8702853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700D7FCD" w14:textId="34680091" w:rsidR="00FA1E10" w:rsidRPr="00667DD4" w:rsidRDefault="00434047" w:rsidP="00667DD4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OE </w:t>
      </w:r>
      <w:proofErr w:type="spellStart"/>
      <w:r w:rsidRPr="00667DD4">
        <w:rPr>
          <w:rFonts w:ascii="Arial" w:hAnsi="Arial" w:cs="Arial"/>
        </w:rPr>
        <w:t>no</w:t>
      </w:r>
      <w:proofErr w:type="spellEnd"/>
      <w:r w:rsidRPr="00667DD4">
        <w:rPr>
          <w:rFonts w:ascii="Arial" w:hAnsi="Arial" w:cs="Arial"/>
        </w:rPr>
        <w:t xml:space="preserve">. </w:t>
      </w:r>
      <w:proofErr w:type="spellStart"/>
      <w:proofErr w:type="gramStart"/>
      <w:r w:rsidRPr="00667DD4">
        <w:rPr>
          <w:rFonts w:ascii="Arial" w:hAnsi="Arial" w:cs="Arial"/>
        </w:rPr>
        <w:t>to</w:t>
      </w:r>
      <w:proofErr w:type="spellEnd"/>
      <w:proofErr w:type="gram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which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costs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were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booked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955920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28AF8C7C" w14:textId="3BCAC0AE" w:rsidR="00777B8F" w:rsidRPr="00667DD4" w:rsidRDefault="007B02B2" w:rsidP="00667DD4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Booking </w:t>
      </w:r>
      <w:proofErr w:type="spellStart"/>
      <w:r w:rsidRPr="00667DD4">
        <w:rPr>
          <w:rFonts w:ascii="Arial" w:hAnsi="Arial" w:cs="Arial"/>
        </w:rPr>
        <w:t>date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5522114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2539" w:rsidRPr="009506D4">
            <w:rPr>
              <w:rStyle w:val="Platzhaltertext"/>
            </w:rPr>
            <w:t>Klicken Sie hier, um ein Datum einzugeben.</w:t>
          </w:r>
        </w:sdtContent>
      </w:sdt>
    </w:p>
    <w:p w14:paraId="65648311" w14:textId="644BD87B" w:rsidR="00BD33D9" w:rsidRPr="00667DD4" w:rsidRDefault="00BD33D9" w:rsidP="00667DD4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Amount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requested</w:t>
      </w:r>
      <w:proofErr w:type="spellEnd"/>
      <w:r w:rsidRPr="00667DD4">
        <w:rPr>
          <w:rFonts w:ascii="Arial" w:hAnsi="Arial" w:cs="Arial"/>
        </w:rPr>
        <w:t>:</w:t>
      </w:r>
      <w:r w:rsidR="002125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05104802"/>
          <w:placeholder>
            <w:docPart w:val="DefaultPlaceholder_1081868574"/>
          </w:placeholder>
          <w:showingPlcHdr/>
          <w:text/>
        </w:sdtPr>
        <w:sdtEndPr/>
        <w:sdtContent>
          <w:r w:rsidR="00212539" w:rsidRPr="009506D4">
            <w:rPr>
              <w:rStyle w:val="Platzhaltertext"/>
            </w:rPr>
            <w:t>Klicken Sie hier, um Text einzugeben.</w:t>
          </w:r>
        </w:sdtContent>
      </w:sdt>
    </w:p>
    <w:p w14:paraId="46CF3B5B" w14:textId="77777777" w:rsidR="00BC0C92" w:rsidRDefault="00BC0C92" w:rsidP="00667DD4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Please</w:t>
      </w:r>
      <w:proofErr w:type="spellEnd"/>
      <w:r w:rsidRPr="00667DD4">
        <w:rPr>
          <w:rFonts w:ascii="Arial" w:hAnsi="Arial" w:cs="Arial"/>
        </w:rPr>
        <w:t xml:space="preserve"> tick </w:t>
      </w:r>
      <w:proofErr w:type="spellStart"/>
      <w:r w:rsidRPr="00667DD4">
        <w:rPr>
          <w:rFonts w:ascii="Arial" w:hAnsi="Arial" w:cs="Arial"/>
        </w:rPr>
        <w:t>as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appropriate</w:t>
      </w:r>
      <w:proofErr w:type="spellEnd"/>
      <w:r w:rsidRPr="00667DD4">
        <w:rPr>
          <w:rFonts w:ascii="Arial" w:hAnsi="Arial" w:cs="Arial"/>
        </w:rPr>
        <w:t>:</w:t>
      </w:r>
    </w:p>
    <w:p w14:paraId="3C90F6C3" w14:textId="77777777" w:rsidR="00861793" w:rsidRPr="00861793" w:rsidRDefault="00861793" w:rsidP="00861793">
      <w:pPr>
        <w:pStyle w:val="Listenabsatz"/>
        <w:rPr>
          <w:rFonts w:ascii="Arial" w:hAnsi="Arial" w:cs="Arial"/>
          <w:sz w:val="16"/>
          <w:szCs w:val="16"/>
        </w:rPr>
      </w:pPr>
    </w:p>
    <w:p w14:paraId="2E154DAB" w14:textId="77777777" w:rsidR="00BC0C92" w:rsidRPr="00667DD4" w:rsidRDefault="0012544A" w:rsidP="00BC0C92">
      <w:pPr>
        <w:pStyle w:val="Listenabsatz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proofErr w:type="spellStart"/>
      <w:r w:rsidRPr="00667DD4">
        <w:rPr>
          <w:rFonts w:ascii="Arial" w:hAnsi="Arial" w:cs="Arial"/>
          <w:color w:val="000000" w:themeColor="text1"/>
        </w:rPr>
        <w:t>Were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other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funds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approved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for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the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Article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Processing </w:t>
      </w:r>
      <w:proofErr w:type="spellStart"/>
      <w:r w:rsidRPr="00667DD4">
        <w:rPr>
          <w:rFonts w:ascii="Arial" w:hAnsi="Arial" w:cs="Arial"/>
          <w:color w:val="000000" w:themeColor="text1"/>
        </w:rPr>
        <w:t>Charges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(APC) and </w:t>
      </w:r>
      <w:proofErr w:type="spellStart"/>
      <w:r w:rsidRPr="00667DD4">
        <w:rPr>
          <w:rFonts w:ascii="Arial" w:hAnsi="Arial" w:cs="Arial"/>
          <w:color w:val="000000" w:themeColor="text1"/>
        </w:rPr>
        <w:t>were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these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used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667DD4">
        <w:rPr>
          <w:rFonts w:ascii="Arial" w:hAnsi="Arial" w:cs="Arial"/>
          <w:color w:val="000000" w:themeColor="text1"/>
        </w:rPr>
        <w:t>whole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or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667DD4">
        <w:rPr>
          <w:rFonts w:ascii="Arial" w:hAnsi="Arial" w:cs="Arial"/>
          <w:color w:val="000000" w:themeColor="text1"/>
        </w:rPr>
        <w:t>part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to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finance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them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(e.g. </w:t>
      </w:r>
      <w:proofErr w:type="spellStart"/>
      <w:r w:rsidRPr="00667DD4">
        <w:rPr>
          <w:rFonts w:ascii="Arial" w:hAnsi="Arial" w:cs="Arial"/>
          <w:color w:val="000000" w:themeColor="text1"/>
        </w:rPr>
        <w:t>approved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publication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funds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within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the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framework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of DFG, BMBF, EU </w:t>
      </w:r>
      <w:proofErr w:type="spellStart"/>
      <w:r w:rsidRPr="00667DD4">
        <w:rPr>
          <w:rFonts w:ascii="Arial" w:hAnsi="Arial" w:cs="Arial"/>
          <w:color w:val="000000" w:themeColor="text1"/>
        </w:rPr>
        <w:t>projects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or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similar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)? </w:t>
      </w:r>
      <w:proofErr w:type="spellStart"/>
      <w:r w:rsidRPr="00667DD4">
        <w:rPr>
          <w:rFonts w:ascii="Arial" w:hAnsi="Arial" w:cs="Arial"/>
          <w:color w:val="000000" w:themeColor="text1"/>
        </w:rPr>
        <w:t>Please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note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that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double </w:t>
      </w:r>
      <w:proofErr w:type="spellStart"/>
      <w:r w:rsidRPr="00667DD4">
        <w:rPr>
          <w:rFonts w:ascii="Arial" w:hAnsi="Arial" w:cs="Arial"/>
          <w:color w:val="000000" w:themeColor="text1"/>
        </w:rPr>
        <w:t>funding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is</w:t>
      </w:r>
      <w:proofErr w:type="spellEnd"/>
      <w:r w:rsidRPr="00667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7DD4">
        <w:rPr>
          <w:rFonts w:ascii="Arial" w:hAnsi="Arial" w:cs="Arial"/>
          <w:color w:val="000000" w:themeColor="text1"/>
        </w:rPr>
        <w:t>excluded</w:t>
      </w:r>
      <w:proofErr w:type="spellEnd"/>
      <w:r w:rsidRPr="00667DD4">
        <w:rPr>
          <w:rFonts w:ascii="Arial" w:hAnsi="Arial" w:cs="Arial"/>
          <w:color w:val="000000" w:themeColor="text1"/>
        </w:rPr>
        <w:t>.</w:t>
      </w:r>
    </w:p>
    <w:p w14:paraId="063BE101" w14:textId="240FA300" w:rsidR="00BC0C92" w:rsidRPr="00667DD4" w:rsidRDefault="00212539" w:rsidP="00BC0C92">
      <w:pPr>
        <w:pStyle w:val="Listenabsatz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103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No</w:t>
      </w:r>
      <w:proofErr w:type="spellEnd"/>
    </w:p>
    <w:p w14:paraId="5387FA5D" w14:textId="4341DFE2" w:rsidR="0012544A" w:rsidRPr="00667DD4" w:rsidRDefault="004D7EE3" w:rsidP="00BC0C92">
      <w:pPr>
        <w:pStyle w:val="Listenabsatz"/>
        <w:ind w:left="108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17391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r w:rsidR="007B02B2" w:rsidRPr="00667DD4">
        <w:rPr>
          <w:rFonts w:ascii="Arial" w:hAnsi="Arial" w:cs="Arial"/>
        </w:rPr>
        <w:t xml:space="preserve">Yes. </w:t>
      </w:r>
      <w:proofErr w:type="spellStart"/>
      <w:r w:rsidR="007B02B2" w:rsidRPr="00667DD4">
        <w:rPr>
          <w:rFonts w:ascii="Arial" w:hAnsi="Arial" w:cs="Arial"/>
        </w:rPr>
        <w:t>Please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provide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more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details</w:t>
      </w:r>
      <w:proofErr w:type="spellEnd"/>
      <w:r w:rsidR="007B02B2" w:rsidRPr="00667DD4">
        <w:rPr>
          <w:rFonts w:ascii="Arial" w:hAnsi="Arial" w:cs="Arial"/>
        </w:rPr>
        <w:t>: (</w:t>
      </w:r>
      <w:proofErr w:type="spellStart"/>
      <w:r w:rsidR="007B02B2" w:rsidRPr="00667DD4">
        <w:rPr>
          <w:rFonts w:ascii="Arial" w:hAnsi="Arial" w:cs="Arial"/>
        </w:rPr>
        <w:t>third</w:t>
      </w:r>
      <w:proofErr w:type="spellEnd"/>
      <w:r w:rsidR="007B02B2" w:rsidRPr="00667DD4">
        <w:rPr>
          <w:rFonts w:ascii="Arial" w:hAnsi="Arial" w:cs="Arial"/>
        </w:rPr>
        <w:t xml:space="preserve">-party </w:t>
      </w:r>
      <w:proofErr w:type="spellStart"/>
      <w:r w:rsidR="007B02B2" w:rsidRPr="00667DD4">
        <w:rPr>
          <w:rFonts w:ascii="Arial" w:hAnsi="Arial" w:cs="Arial"/>
        </w:rPr>
        <w:t>funding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body</w:t>
      </w:r>
      <w:proofErr w:type="spellEnd"/>
      <w:r w:rsidR="007B02B2" w:rsidRPr="00667DD4">
        <w:rPr>
          <w:rFonts w:ascii="Arial" w:hAnsi="Arial" w:cs="Arial"/>
        </w:rPr>
        <w:t xml:space="preserve">; </w:t>
      </w:r>
      <w:proofErr w:type="spellStart"/>
      <w:r w:rsidR="007B02B2" w:rsidRPr="00667DD4">
        <w:rPr>
          <w:rFonts w:ascii="Arial" w:hAnsi="Arial" w:cs="Arial"/>
        </w:rPr>
        <w:t>scope</w:t>
      </w:r>
      <w:proofErr w:type="spellEnd"/>
      <w:r w:rsidR="007B02B2" w:rsidRPr="00667DD4">
        <w:rPr>
          <w:rFonts w:ascii="Arial" w:hAnsi="Arial" w:cs="Arial"/>
        </w:rPr>
        <w:t xml:space="preserve"> of </w:t>
      </w:r>
      <w:proofErr w:type="spellStart"/>
      <w:r w:rsidR="007B02B2" w:rsidRPr="00667DD4">
        <w:rPr>
          <w:rFonts w:ascii="Arial" w:hAnsi="Arial" w:cs="Arial"/>
        </w:rPr>
        <w:t>funding</w:t>
      </w:r>
      <w:proofErr w:type="spellEnd"/>
      <w:r w:rsidR="007B02B2" w:rsidRPr="00667DD4">
        <w:rPr>
          <w:rFonts w:ascii="Arial" w:hAnsi="Arial" w:cs="Arial"/>
        </w:rPr>
        <w:t xml:space="preserve">; </w:t>
      </w:r>
      <w:proofErr w:type="spellStart"/>
      <w:r w:rsidR="007B02B2" w:rsidRPr="00667DD4">
        <w:rPr>
          <w:rFonts w:ascii="Arial" w:hAnsi="Arial" w:cs="Arial"/>
        </w:rPr>
        <w:t>Why</w:t>
      </w:r>
      <w:proofErr w:type="spellEnd"/>
      <w:r w:rsidR="007B02B2" w:rsidRPr="00667DD4">
        <w:rPr>
          <w:rFonts w:ascii="Arial" w:hAnsi="Arial" w:cs="Arial"/>
        </w:rPr>
        <w:t xml:space="preserve"> was an </w:t>
      </w:r>
      <w:proofErr w:type="spellStart"/>
      <w:r w:rsidR="007B02B2" w:rsidRPr="00667DD4">
        <w:rPr>
          <w:rFonts w:ascii="Arial" w:hAnsi="Arial" w:cs="Arial"/>
        </w:rPr>
        <w:t>application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for</w:t>
      </w:r>
      <w:proofErr w:type="spellEnd"/>
      <w:r w:rsidR="007B02B2" w:rsidRPr="00667DD4">
        <w:rPr>
          <w:rFonts w:ascii="Arial" w:hAnsi="Arial" w:cs="Arial"/>
        </w:rPr>
        <w:t xml:space="preserve"> BTU </w:t>
      </w:r>
      <w:proofErr w:type="spellStart"/>
      <w:r w:rsidR="007B02B2" w:rsidRPr="00667DD4">
        <w:rPr>
          <w:rFonts w:ascii="Arial" w:hAnsi="Arial" w:cs="Arial"/>
        </w:rPr>
        <w:t>publication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funding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submitted</w:t>
      </w:r>
      <w:proofErr w:type="spellEnd"/>
      <w:r w:rsidR="007B02B2" w:rsidRPr="00667DD4">
        <w:rPr>
          <w:rFonts w:ascii="Arial" w:hAnsi="Arial" w:cs="Arial"/>
        </w:rPr>
        <w:t xml:space="preserve"> </w:t>
      </w:r>
      <w:proofErr w:type="spellStart"/>
      <w:r w:rsidR="007B02B2" w:rsidRPr="00667DD4">
        <w:rPr>
          <w:rFonts w:ascii="Arial" w:hAnsi="Arial" w:cs="Arial"/>
        </w:rPr>
        <w:t>anyway</w:t>
      </w:r>
      <w:proofErr w:type="spellEnd"/>
      <w:r w:rsidR="007B02B2" w:rsidRPr="00667DD4">
        <w:rPr>
          <w:rFonts w:ascii="Arial" w:hAnsi="Arial" w:cs="Arial"/>
        </w:rPr>
        <w:t>?)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5361060"/>
          <w:placeholder>
            <w:docPart w:val="DefaultPlaceholder_1081868574"/>
          </w:placeholder>
          <w:showingPlcHdr/>
          <w:text/>
        </w:sdtPr>
        <w:sdtContent>
          <w:r w:rsidRPr="009506D4">
            <w:rPr>
              <w:rStyle w:val="Platzhaltertext"/>
            </w:rPr>
            <w:t>Klicken Sie hier, um Text einzugeben.</w:t>
          </w:r>
        </w:sdtContent>
      </w:sdt>
    </w:p>
    <w:p w14:paraId="399C63E7" w14:textId="77777777" w:rsidR="00BC0C92" w:rsidRPr="00667DD4" w:rsidRDefault="00BB6CF2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article</w:t>
      </w:r>
      <w:proofErr w:type="spellEnd"/>
      <w:r w:rsidRPr="00667DD4">
        <w:rPr>
          <w:rFonts w:ascii="Arial" w:hAnsi="Arial" w:cs="Arial"/>
        </w:rPr>
        <w:t xml:space="preserve"> was / </w:t>
      </w:r>
      <w:proofErr w:type="spellStart"/>
      <w:r w:rsidRPr="00667DD4">
        <w:rPr>
          <w:rFonts w:ascii="Arial" w:hAnsi="Arial" w:cs="Arial"/>
        </w:rPr>
        <w:t>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published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as</w:t>
      </w:r>
      <w:proofErr w:type="spellEnd"/>
      <w:r w:rsidRPr="00667DD4">
        <w:rPr>
          <w:rFonts w:ascii="Arial" w:hAnsi="Arial" w:cs="Arial"/>
        </w:rPr>
        <w:t xml:space="preserve"> Gold Open Access (Gold OA):</w:t>
      </w:r>
    </w:p>
    <w:p w14:paraId="112E7FE9" w14:textId="3D23B79B" w:rsidR="00BB6CF2" w:rsidRPr="00667DD4" w:rsidRDefault="004D7EE3" w:rsidP="00BC0C92">
      <w:pPr>
        <w:pStyle w:val="Listenabsatz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646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B17DF4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B17DF4" w:rsidRPr="00667DD4">
        <w:rPr>
          <w:rFonts w:ascii="Arial" w:hAnsi="Arial" w:cs="Arial"/>
        </w:rPr>
        <w:t>Yes</w:t>
      </w:r>
      <w:r w:rsidR="00B17DF4" w:rsidRPr="00667D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7250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BB6CF2" w:rsidRPr="00667DD4">
        <w:rPr>
          <w:rFonts w:ascii="Arial" w:hAnsi="Arial" w:cs="Arial"/>
        </w:rPr>
        <w:t>No</w:t>
      </w:r>
      <w:proofErr w:type="spellEnd"/>
    </w:p>
    <w:p w14:paraId="1D4179D0" w14:textId="5B64CA4A" w:rsidR="00BC0C92" w:rsidRPr="00667DD4" w:rsidRDefault="00BB6CF2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journal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listed</w:t>
      </w:r>
      <w:proofErr w:type="spellEnd"/>
      <w:r w:rsidRPr="00667DD4">
        <w:rPr>
          <w:rFonts w:ascii="Arial" w:hAnsi="Arial" w:cs="Arial"/>
        </w:rPr>
        <w:t xml:space="preserve"> in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hyperlink r:id="rId8" w:history="1">
        <w:r w:rsidRPr="00212539">
          <w:rPr>
            <w:rStyle w:val="Hyperlink"/>
            <w:rFonts w:ascii="Arial" w:hAnsi="Arial" w:cs="Arial"/>
          </w:rPr>
          <w:t>Directory of Open Access Journals</w:t>
        </w:r>
      </w:hyperlink>
      <w:r w:rsidRPr="00667DD4">
        <w:rPr>
          <w:rFonts w:ascii="Arial" w:hAnsi="Arial" w:cs="Arial"/>
        </w:rPr>
        <w:t>:</w:t>
      </w:r>
    </w:p>
    <w:p w14:paraId="208E36D6" w14:textId="77777777" w:rsidR="00212539" w:rsidRPr="00667DD4" w:rsidRDefault="004D7EE3" w:rsidP="00212539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33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212539" w:rsidRPr="00667DD4">
        <w:rPr>
          <w:rFonts w:ascii="Arial" w:hAnsi="Arial" w:cs="Arial"/>
        </w:rPr>
        <w:t>Yes</w:t>
      </w:r>
      <w:r w:rsidR="00212539" w:rsidRPr="00667D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06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12539" w:rsidRPr="00667DD4">
        <w:rPr>
          <w:rFonts w:ascii="Arial" w:hAnsi="Arial" w:cs="Arial"/>
        </w:rPr>
        <w:t>No</w:t>
      </w:r>
      <w:bookmarkStart w:id="0" w:name="_GoBack"/>
      <w:bookmarkEnd w:id="0"/>
      <w:proofErr w:type="spellEnd"/>
    </w:p>
    <w:p w14:paraId="790CCA8C" w14:textId="77777777" w:rsidR="00BC0C92" w:rsidRPr="00667DD4" w:rsidRDefault="00BB6CF2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article</w:t>
      </w:r>
      <w:proofErr w:type="spellEnd"/>
      <w:r w:rsidRPr="00667DD4">
        <w:rPr>
          <w:rFonts w:ascii="Arial" w:hAnsi="Arial" w:cs="Arial"/>
        </w:rPr>
        <w:t xml:space="preserve"> was / will </w:t>
      </w:r>
      <w:proofErr w:type="spellStart"/>
      <w:r w:rsidRPr="00667DD4">
        <w:rPr>
          <w:rFonts w:ascii="Arial" w:hAnsi="Arial" w:cs="Arial"/>
        </w:rPr>
        <w:t>be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made</w:t>
      </w:r>
      <w:proofErr w:type="spellEnd"/>
      <w:r w:rsidRPr="00667DD4">
        <w:rPr>
          <w:rFonts w:ascii="Arial" w:hAnsi="Arial" w:cs="Arial"/>
        </w:rPr>
        <w:t xml:space="preserve"> OA </w:t>
      </w:r>
      <w:proofErr w:type="spellStart"/>
      <w:r w:rsidRPr="00667DD4">
        <w:rPr>
          <w:rFonts w:ascii="Arial" w:hAnsi="Arial" w:cs="Arial"/>
        </w:rPr>
        <w:t>immediately</w:t>
      </w:r>
      <w:proofErr w:type="spellEnd"/>
      <w:r w:rsidRPr="00667DD4">
        <w:rPr>
          <w:rFonts w:ascii="Arial" w:hAnsi="Arial" w:cs="Arial"/>
        </w:rPr>
        <w:t xml:space="preserve"> upon </w:t>
      </w:r>
      <w:proofErr w:type="spellStart"/>
      <w:r w:rsidRPr="00667DD4">
        <w:rPr>
          <w:rFonts w:ascii="Arial" w:hAnsi="Arial" w:cs="Arial"/>
        </w:rPr>
        <w:t>publication</w:t>
      </w:r>
      <w:proofErr w:type="spellEnd"/>
      <w:r w:rsidRPr="00667DD4">
        <w:rPr>
          <w:rFonts w:ascii="Arial" w:hAnsi="Arial" w:cs="Arial"/>
        </w:rPr>
        <w:t xml:space="preserve"> (</w:t>
      </w:r>
      <w:proofErr w:type="spellStart"/>
      <w:r w:rsidRPr="00667DD4">
        <w:rPr>
          <w:rFonts w:ascii="Arial" w:hAnsi="Arial" w:cs="Arial"/>
        </w:rPr>
        <w:t>without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embargo</w:t>
      </w:r>
      <w:proofErr w:type="spellEnd"/>
      <w:r w:rsidRPr="00667DD4">
        <w:rPr>
          <w:rFonts w:ascii="Arial" w:hAnsi="Arial" w:cs="Arial"/>
        </w:rPr>
        <w:t xml:space="preserve">) and </w:t>
      </w:r>
      <w:proofErr w:type="spellStart"/>
      <w:r w:rsidRPr="00667DD4">
        <w:rPr>
          <w:rFonts w:ascii="Arial" w:hAnsi="Arial" w:cs="Arial"/>
        </w:rPr>
        <w:t>published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under</w:t>
      </w:r>
      <w:proofErr w:type="spellEnd"/>
      <w:r w:rsidRPr="00667DD4">
        <w:rPr>
          <w:rFonts w:ascii="Arial" w:hAnsi="Arial" w:cs="Arial"/>
        </w:rPr>
        <w:t xml:space="preserve"> an open CC </w:t>
      </w:r>
      <w:proofErr w:type="spellStart"/>
      <w:r w:rsidRPr="00667DD4">
        <w:rPr>
          <w:rFonts w:ascii="Arial" w:hAnsi="Arial" w:cs="Arial"/>
        </w:rPr>
        <w:t>licence</w:t>
      </w:r>
      <w:proofErr w:type="spellEnd"/>
      <w:r w:rsidRPr="00667DD4">
        <w:rPr>
          <w:rFonts w:ascii="Arial" w:hAnsi="Arial" w:cs="Arial"/>
        </w:rPr>
        <w:t xml:space="preserve">: </w:t>
      </w:r>
    </w:p>
    <w:p w14:paraId="6259D03D" w14:textId="77777777" w:rsidR="00212539" w:rsidRPr="00667DD4" w:rsidRDefault="004D7EE3" w:rsidP="00212539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417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212539" w:rsidRPr="00667DD4">
        <w:rPr>
          <w:rFonts w:ascii="Arial" w:hAnsi="Arial" w:cs="Arial"/>
        </w:rPr>
        <w:t>Yes</w:t>
      </w:r>
      <w:r w:rsidR="00212539" w:rsidRPr="00667D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352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12539" w:rsidRPr="00667DD4">
        <w:rPr>
          <w:rFonts w:ascii="Arial" w:hAnsi="Arial" w:cs="Arial"/>
        </w:rPr>
        <w:t>No</w:t>
      </w:r>
      <w:proofErr w:type="spellEnd"/>
    </w:p>
    <w:p w14:paraId="0E7E9435" w14:textId="77777777" w:rsidR="00BC0C92" w:rsidRPr="00667DD4" w:rsidRDefault="00BB6CF2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article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has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been</w:t>
      </w:r>
      <w:proofErr w:type="spellEnd"/>
      <w:r w:rsidRPr="00667DD4">
        <w:rPr>
          <w:rFonts w:ascii="Arial" w:hAnsi="Arial" w:cs="Arial"/>
        </w:rPr>
        <w:t xml:space="preserve"> peer-</w:t>
      </w:r>
      <w:proofErr w:type="spellStart"/>
      <w:r w:rsidRPr="00667DD4">
        <w:rPr>
          <w:rFonts w:ascii="Arial" w:hAnsi="Arial" w:cs="Arial"/>
        </w:rPr>
        <w:t>reviewed</w:t>
      </w:r>
      <w:proofErr w:type="spellEnd"/>
      <w:r w:rsidRPr="00667DD4">
        <w:rPr>
          <w:rFonts w:ascii="Arial" w:hAnsi="Arial" w:cs="Arial"/>
        </w:rPr>
        <w:t xml:space="preserve">: </w:t>
      </w:r>
    </w:p>
    <w:p w14:paraId="1E508A7F" w14:textId="77777777" w:rsidR="00212539" w:rsidRPr="00667DD4" w:rsidRDefault="004D7EE3" w:rsidP="00212539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900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212539" w:rsidRPr="00667DD4">
        <w:rPr>
          <w:rFonts w:ascii="Arial" w:hAnsi="Arial" w:cs="Arial"/>
        </w:rPr>
        <w:t>Yes</w:t>
      </w:r>
      <w:r w:rsidR="00212539" w:rsidRPr="00667D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167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12539" w:rsidRPr="00667DD4">
        <w:rPr>
          <w:rFonts w:ascii="Arial" w:hAnsi="Arial" w:cs="Arial"/>
        </w:rPr>
        <w:t>No</w:t>
      </w:r>
      <w:proofErr w:type="spellEnd"/>
    </w:p>
    <w:p w14:paraId="38C0EDDA" w14:textId="77777777" w:rsidR="00BC0C92" w:rsidRPr="00667DD4" w:rsidRDefault="007D5C55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article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indexed</w:t>
      </w:r>
      <w:proofErr w:type="spellEnd"/>
      <w:r w:rsidRPr="00667DD4">
        <w:rPr>
          <w:rFonts w:ascii="Arial" w:hAnsi="Arial" w:cs="Arial"/>
        </w:rPr>
        <w:t xml:space="preserve"> in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university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bibliography</w:t>
      </w:r>
      <w:proofErr w:type="spellEnd"/>
      <w:r w:rsidRPr="00667DD4">
        <w:rPr>
          <w:rFonts w:ascii="Arial" w:hAnsi="Arial" w:cs="Arial"/>
        </w:rPr>
        <w:t xml:space="preserve"> UBICO: </w:t>
      </w:r>
    </w:p>
    <w:p w14:paraId="03638C82" w14:textId="77777777" w:rsidR="00212539" w:rsidRPr="00667DD4" w:rsidRDefault="004D7EE3" w:rsidP="00212539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306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212539" w:rsidRPr="00667DD4">
        <w:rPr>
          <w:rFonts w:ascii="Arial" w:hAnsi="Arial" w:cs="Arial"/>
        </w:rPr>
        <w:t>Yes</w:t>
      </w:r>
      <w:r w:rsidR="00212539" w:rsidRPr="00667D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066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12539" w:rsidRPr="00667DD4">
        <w:rPr>
          <w:rFonts w:ascii="Arial" w:hAnsi="Arial" w:cs="Arial"/>
        </w:rPr>
        <w:t>No</w:t>
      </w:r>
      <w:proofErr w:type="spellEnd"/>
    </w:p>
    <w:p w14:paraId="3389D66F" w14:textId="77777777" w:rsidR="00BC0C92" w:rsidRPr="00667DD4" w:rsidRDefault="00DE012B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research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data</w:t>
      </w:r>
      <w:proofErr w:type="spellEnd"/>
      <w:r w:rsidRPr="00667DD4">
        <w:rPr>
          <w:rFonts w:ascii="Arial" w:hAnsi="Arial" w:cs="Arial"/>
        </w:rPr>
        <w:t xml:space="preserve"> on </w:t>
      </w:r>
      <w:proofErr w:type="spellStart"/>
      <w:r w:rsidRPr="00667DD4">
        <w:rPr>
          <w:rFonts w:ascii="Arial" w:hAnsi="Arial" w:cs="Arial"/>
        </w:rPr>
        <w:t>which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publication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based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take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into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account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FAIR </w:t>
      </w:r>
      <w:proofErr w:type="spellStart"/>
      <w:r w:rsidRPr="00667DD4">
        <w:rPr>
          <w:rFonts w:ascii="Arial" w:hAnsi="Arial" w:cs="Arial"/>
        </w:rPr>
        <w:t>principles</w:t>
      </w:r>
      <w:proofErr w:type="spellEnd"/>
      <w:r w:rsidRPr="00667DD4">
        <w:rPr>
          <w:rFonts w:ascii="Arial" w:hAnsi="Arial" w:cs="Arial"/>
        </w:rPr>
        <w:t xml:space="preserve"> (</w:t>
      </w:r>
      <w:proofErr w:type="spellStart"/>
      <w:r w:rsidRPr="00667DD4">
        <w:rPr>
          <w:rFonts w:ascii="Arial" w:hAnsi="Arial" w:cs="Arial"/>
        </w:rPr>
        <w:t>Findable</w:t>
      </w:r>
      <w:proofErr w:type="spellEnd"/>
      <w:r w:rsidRPr="00667DD4">
        <w:rPr>
          <w:rFonts w:ascii="Arial" w:hAnsi="Arial" w:cs="Arial"/>
        </w:rPr>
        <w:t xml:space="preserve">, </w:t>
      </w:r>
      <w:proofErr w:type="spellStart"/>
      <w:r w:rsidRPr="00667DD4">
        <w:rPr>
          <w:rFonts w:ascii="Arial" w:hAnsi="Arial" w:cs="Arial"/>
        </w:rPr>
        <w:t>Accessible</w:t>
      </w:r>
      <w:proofErr w:type="spellEnd"/>
      <w:r w:rsidRPr="00667DD4">
        <w:rPr>
          <w:rFonts w:ascii="Arial" w:hAnsi="Arial" w:cs="Arial"/>
        </w:rPr>
        <w:t xml:space="preserve">, Interoperable, </w:t>
      </w:r>
      <w:proofErr w:type="spellStart"/>
      <w:r w:rsidRPr="00667DD4">
        <w:rPr>
          <w:rFonts w:ascii="Arial" w:hAnsi="Arial" w:cs="Arial"/>
        </w:rPr>
        <w:t>Reusable</w:t>
      </w:r>
      <w:proofErr w:type="spellEnd"/>
      <w:r w:rsidRPr="00667DD4">
        <w:rPr>
          <w:rFonts w:ascii="Arial" w:hAnsi="Arial" w:cs="Arial"/>
        </w:rPr>
        <w:t>):</w:t>
      </w:r>
    </w:p>
    <w:p w14:paraId="22596AC6" w14:textId="77777777" w:rsidR="00212539" w:rsidRPr="00667DD4" w:rsidRDefault="004D7EE3" w:rsidP="00212539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541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212539" w:rsidRPr="00667DD4">
        <w:rPr>
          <w:rFonts w:ascii="Arial" w:hAnsi="Arial" w:cs="Arial"/>
        </w:rPr>
        <w:t>Yes</w:t>
      </w:r>
      <w:r w:rsidR="00212539" w:rsidRPr="00667D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0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12539" w:rsidRPr="00667DD4">
        <w:rPr>
          <w:rFonts w:ascii="Arial" w:hAnsi="Arial" w:cs="Arial"/>
        </w:rPr>
        <w:t>No</w:t>
      </w:r>
      <w:proofErr w:type="spellEnd"/>
    </w:p>
    <w:p w14:paraId="1375ECEF" w14:textId="0628464B" w:rsidR="00BB6CF2" w:rsidRPr="00667DD4" w:rsidRDefault="00D519AF" w:rsidP="00BC0C92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67DD4">
        <w:rPr>
          <w:rFonts w:ascii="Arial" w:hAnsi="Arial" w:cs="Arial"/>
        </w:rPr>
        <w:t xml:space="preserve">The </w:t>
      </w:r>
      <w:proofErr w:type="spellStart"/>
      <w:r w:rsidRPr="00667DD4">
        <w:rPr>
          <w:rFonts w:ascii="Arial" w:hAnsi="Arial" w:cs="Arial"/>
        </w:rPr>
        <w:t>article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fits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thematically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to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following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profile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line</w:t>
      </w:r>
      <w:proofErr w:type="spellEnd"/>
      <w:r w:rsidRPr="00667DD4">
        <w:rPr>
          <w:rFonts w:ascii="Arial" w:hAnsi="Arial" w:cs="Arial"/>
        </w:rPr>
        <w:t xml:space="preserve"> of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BTU (multiple </w:t>
      </w:r>
      <w:proofErr w:type="spellStart"/>
      <w:r w:rsidRPr="00667DD4">
        <w:rPr>
          <w:rFonts w:ascii="Arial" w:hAnsi="Arial" w:cs="Arial"/>
        </w:rPr>
        <w:t>answers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possible</w:t>
      </w:r>
      <w:proofErr w:type="spellEnd"/>
      <w:r w:rsidRPr="00667DD4">
        <w:rPr>
          <w:rFonts w:ascii="Arial" w:hAnsi="Arial" w:cs="Arial"/>
        </w:rPr>
        <w:t>):</w:t>
      </w:r>
      <w:r w:rsidRPr="00667DD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1285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Energy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reform</w:t>
      </w:r>
      <w:proofErr w:type="spellEnd"/>
      <w:r w:rsidRPr="00667DD4">
        <w:rPr>
          <w:rFonts w:ascii="Arial" w:hAnsi="Arial" w:cs="Arial"/>
        </w:rPr>
        <w:t xml:space="preserve"> and </w:t>
      </w:r>
      <w:proofErr w:type="spellStart"/>
      <w:r w:rsidRPr="00667DD4">
        <w:rPr>
          <w:rFonts w:ascii="Arial" w:hAnsi="Arial" w:cs="Arial"/>
        </w:rPr>
        <w:t>decarbonization</w:t>
      </w:r>
      <w:proofErr w:type="spellEnd"/>
      <w:r w:rsidRPr="00667DD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6792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Health</w:t>
      </w:r>
      <w:proofErr w:type="spellEnd"/>
      <w:r w:rsidRPr="00667DD4">
        <w:rPr>
          <w:rFonts w:ascii="Arial" w:hAnsi="Arial" w:cs="Arial"/>
        </w:rPr>
        <w:t xml:space="preserve"> and </w:t>
      </w:r>
      <w:proofErr w:type="spellStart"/>
      <w:r w:rsidRPr="00667DD4">
        <w:rPr>
          <w:rFonts w:ascii="Arial" w:hAnsi="Arial" w:cs="Arial"/>
        </w:rPr>
        <w:t>life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sciences</w:t>
      </w:r>
      <w:proofErr w:type="spellEnd"/>
      <w:r w:rsidRPr="00667DD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22456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Pr="00667DD4">
        <w:rPr>
          <w:rFonts w:ascii="Arial" w:hAnsi="Arial" w:cs="Arial"/>
        </w:rPr>
        <w:t xml:space="preserve"> Global </w:t>
      </w:r>
      <w:proofErr w:type="spellStart"/>
      <w:r w:rsidRPr="00667DD4">
        <w:rPr>
          <w:rFonts w:ascii="Arial" w:hAnsi="Arial" w:cs="Arial"/>
        </w:rPr>
        <w:t>change</w:t>
      </w:r>
      <w:proofErr w:type="spellEnd"/>
      <w:r w:rsidRPr="00667DD4">
        <w:rPr>
          <w:rFonts w:ascii="Arial" w:hAnsi="Arial" w:cs="Arial"/>
        </w:rPr>
        <w:t xml:space="preserve"> and </w:t>
      </w:r>
      <w:proofErr w:type="spellStart"/>
      <w:r w:rsidRPr="00667DD4">
        <w:rPr>
          <w:rFonts w:ascii="Arial" w:hAnsi="Arial" w:cs="Arial"/>
        </w:rPr>
        <w:t>transformation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processes</w:t>
      </w:r>
      <w:proofErr w:type="spellEnd"/>
      <w:r w:rsidRPr="00667DD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9861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Artificial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intelligence</w:t>
      </w:r>
      <w:proofErr w:type="spellEnd"/>
      <w:r w:rsidRPr="00667DD4">
        <w:rPr>
          <w:rFonts w:ascii="Arial" w:hAnsi="Arial" w:cs="Arial"/>
        </w:rPr>
        <w:t xml:space="preserve"> and </w:t>
      </w:r>
      <w:proofErr w:type="spellStart"/>
      <w:r w:rsidRPr="00667DD4">
        <w:rPr>
          <w:rFonts w:ascii="Arial" w:hAnsi="Arial" w:cs="Arial"/>
        </w:rPr>
        <w:t>sensorics</w:t>
      </w:r>
      <w:proofErr w:type="spellEnd"/>
    </w:p>
    <w:p w14:paraId="5CF70DD2" w14:textId="77777777" w:rsidR="002E0C16" w:rsidRPr="00667DD4" w:rsidRDefault="002E0C16" w:rsidP="007F7F81">
      <w:pPr>
        <w:rPr>
          <w:rFonts w:ascii="Arial" w:hAnsi="Arial" w:cs="Arial"/>
          <w:b/>
        </w:rPr>
      </w:pPr>
    </w:p>
    <w:p w14:paraId="6F4FC0AC" w14:textId="50B62EC7" w:rsidR="007C1A90" w:rsidRPr="00667DD4" w:rsidRDefault="007134AE" w:rsidP="00BC0C92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  <w:b/>
          <w:u w:val="single"/>
        </w:rPr>
      </w:pPr>
      <w:proofErr w:type="spellStart"/>
      <w:r w:rsidRPr="00667DD4">
        <w:rPr>
          <w:rFonts w:ascii="Arial" w:hAnsi="Arial" w:cs="Arial"/>
          <w:b/>
          <w:u w:val="single"/>
        </w:rPr>
        <w:t>Declaration</w:t>
      </w:r>
      <w:proofErr w:type="spellEnd"/>
      <w:r w:rsidRPr="00667DD4">
        <w:rPr>
          <w:rFonts w:ascii="Arial" w:hAnsi="Arial" w:cs="Arial"/>
          <w:b/>
          <w:u w:val="single"/>
        </w:rPr>
        <w:t xml:space="preserve"> of </w:t>
      </w:r>
      <w:proofErr w:type="spellStart"/>
      <w:r w:rsidRPr="00667DD4">
        <w:rPr>
          <w:rFonts w:ascii="Arial" w:hAnsi="Arial" w:cs="Arial"/>
          <w:b/>
          <w:u w:val="single"/>
        </w:rPr>
        <w:t>consent</w:t>
      </w:r>
      <w:proofErr w:type="spellEnd"/>
      <w:r w:rsidRPr="00667DD4">
        <w:rPr>
          <w:rFonts w:ascii="Arial" w:hAnsi="Arial" w:cs="Arial"/>
          <w:b/>
          <w:u w:val="single"/>
        </w:rPr>
        <w:t xml:space="preserve"> and </w:t>
      </w:r>
      <w:proofErr w:type="spellStart"/>
      <w:r w:rsidRPr="00667DD4">
        <w:rPr>
          <w:rFonts w:ascii="Arial" w:hAnsi="Arial" w:cs="Arial"/>
          <w:b/>
          <w:u w:val="single"/>
        </w:rPr>
        <w:t>privacy</w:t>
      </w:r>
      <w:proofErr w:type="spellEnd"/>
      <w:r w:rsidRPr="00667DD4">
        <w:rPr>
          <w:rFonts w:ascii="Arial" w:hAnsi="Arial" w:cs="Arial"/>
          <w:b/>
          <w:u w:val="single"/>
        </w:rPr>
        <w:t xml:space="preserve"> </w:t>
      </w:r>
      <w:proofErr w:type="spellStart"/>
      <w:r w:rsidRPr="00667DD4">
        <w:rPr>
          <w:rFonts w:ascii="Arial" w:hAnsi="Arial" w:cs="Arial"/>
          <w:b/>
          <w:u w:val="single"/>
        </w:rPr>
        <w:t>policy</w:t>
      </w:r>
      <w:proofErr w:type="spellEnd"/>
    </w:p>
    <w:p w14:paraId="619F6B69" w14:textId="5BE11CDF" w:rsidR="007134AE" w:rsidRPr="00667DD4" w:rsidRDefault="007134AE" w:rsidP="007F7F81">
      <w:pPr>
        <w:rPr>
          <w:rStyle w:val="required"/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By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submitting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application</w:t>
      </w:r>
      <w:proofErr w:type="spellEnd"/>
      <w:r w:rsidRPr="00667DD4">
        <w:rPr>
          <w:rFonts w:ascii="Arial" w:hAnsi="Arial" w:cs="Arial"/>
        </w:rPr>
        <w:t xml:space="preserve">, I </w:t>
      </w:r>
      <w:proofErr w:type="spellStart"/>
      <w:r w:rsidRPr="00667DD4">
        <w:rPr>
          <w:rFonts w:ascii="Arial" w:hAnsi="Arial" w:cs="Arial"/>
        </w:rPr>
        <w:t>accept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aforementioned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eligibility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conditions</w:t>
      </w:r>
      <w:proofErr w:type="spellEnd"/>
      <w:r w:rsidRPr="00667DD4">
        <w:rPr>
          <w:rFonts w:ascii="Arial" w:hAnsi="Arial" w:cs="Arial"/>
        </w:rPr>
        <w:t xml:space="preserve"> and </w:t>
      </w:r>
      <w:proofErr w:type="spellStart"/>
      <w:r w:rsidRPr="00667DD4">
        <w:rPr>
          <w:rFonts w:ascii="Arial" w:hAnsi="Arial" w:cs="Arial"/>
        </w:rPr>
        <w:t>declare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that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information</w:t>
      </w:r>
      <w:proofErr w:type="spellEnd"/>
      <w:r w:rsidRPr="00667DD4">
        <w:rPr>
          <w:rFonts w:ascii="Arial" w:hAnsi="Arial" w:cs="Arial"/>
        </w:rPr>
        <w:t xml:space="preserve"> I </w:t>
      </w:r>
      <w:proofErr w:type="spellStart"/>
      <w:r w:rsidRPr="00667DD4">
        <w:rPr>
          <w:rFonts w:ascii="Arial" w:hAnsi="Arial" w:cs="Arial"/>
        </w:rPr>
        <w:t>have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provided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correct</w:t>
      </w:r>
      <w:proofErr w:type="spellEnd"/>
      <w:r w:rsidRPr="00667DD4">
        <w:rPr>
          <w:rFonts w:ascii="Arial" w:hAnsi="Arial" w:cs="Arial"/>
        </w:rPr>
        <w:t>.</w:t>
      </w:r>
    </w:p>
    <w:p w14:paraId="603452F1" w14:textId="03EFBD0B" w:rsidR="00DE2EB4" w:rsidRPr="00667DD4" w:rsidRDefault="007C38E9" w:rsidP="00DE2EB4">
      <w:pPr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Furthermore</w:t>
      </w:r>
      <w:proofErr w:type="spellEnd"/>
      <w:r w:rsidRPr="00667DD4">
        <w:rPr>
          <w:rFonts w:ascii="Arial" w:hAnsi="Arial" w:cs="Arial"/>
        </w:rPr>
        <w:t xml:space="preserve">, </w:t>
      </w:r>
      <w:proofErr w:type="spellStart"/>
      <w:r w:rsidRPr="00667DD4">
        <w:rPr>
          <w:rFonts w:ascii="Arial" w:hAnsi="Arial" w:cs="Arial"/>
        </w:rPr>
        <w:t>by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signing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this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application</w:t>
      </w:r>
      <w:proofErr w:type="spellEnd"/>
      <w:r w:rsidRPr="00667DD4">
        <w:rPr>
          <w:rFonts w:ascii="Arial" w:hAnsi="Arial" w:cs="Arial"/>
        </w:rPr>
        <w:t xml:space="preserve">, I </w:t>
      </w:r>
      <w:proofErr w:type="spellStart"/>
      <w:r w:rsidRPr="00667DD4">
        <w:rPr>
          <w:rFonts w:ascii="Arial" w:hAnsi="Arial" w:cs="Arial"/>
        </w:rPr>
        <w:t>agree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that</w:t>
      </w:r>
      <w:proofErr w:type="spellEnd"/>
      <w:r w:rsidRPr="00667DD4">
        <w:rPr>
          <w:rFonts w:ascii="Arial" w:hAnsi="Arial" w:cs="Arial"/>
        </w:rPr>
        <w:t xml:space="preserve"> personal </w:t>
      </w:r>
      <w:proofErr w:type="spellStart"/>
      <w:r w:rsidRPr="00667DD4">
        <w:rPr>
          <w:rFonts w:ascii="Arial" w:hAnsi="Arial" w:cs="Arial"/>
        </w:rPr>
        <w:t>data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may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be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stored</w:t>
      </w:r>
      <w:proofErr w:type="spellEnd"/>
      <w:r w:rsidRPr="00667DD4">
        <w:rPr>
          <w:rFonts w:ascii="Arial" w:hAnsi="Arial" w:cs="Arial"/>
        </w:rPr>
        <w:t xml:space="preserve"> and </w:t>
      </w:r>
      <w:proofErr w:type="spellStart"/>
      <w:r w:rsidRPr="00667DD4">
        <w:rPr>
          <w:rFonts w:ascii="Arial" w:hAnsi="Arial" w:cs="Arial"/>
        </w:rPr>
        <w:t>used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exclusively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for</w:t>
      </w:r>
      <w:proofErr w:type="spellEnd"/>
      <w:r w:rsidRPr="00667DD4">
        <w:rPr>
          <w:rFonts w:ascii="Arial" w:hAnsi="Arial" w:cs="Arial"/>
        </w:rPr>
        <w:t xml:space="preserve"> organisational and </w:t>
      </w:r>
      <w:proofErr w:type="spellStart"/>
      <w:r w:rsidRPr="00667DD4">
        <w:rPr>
          <w:rFonts w:ascii="Arial" w:hAnsi="Arial" w:cs="Arial"/>
        </w:rPr>
        <w:t>statistical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purposes</w:t>
      </w:r>
      <w:proofErr w:type="spellEnd"/>
      <w:r w:rsidRPr="00667DD4">
        <w:rPr>
          <w:rFonts w:ascii="Arial" w:hAnsi="Arial" w:cs="Arial"/>
        </w:rPr>
        <w:t>.</w:t>
      </w:r>
    </w:p>
    <w:p w14:paraId="68CCF5C2" w14:textId="77777777" w:rsidR="004731E3" w:rsidRPr="00667DD4" w:rsidRDefault="002E0C16" w:rsidP="009212D9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  <w:b/>
          <w:u w:val="single"/>
        </w:rPr>
      </w:pPr>
      <w:r w:rsidRPr="00667DD4">
        <w:rPr>
          <w:rFonts w:ascii="Arial" w:hAnsi="Arial" w:cs="Arial"/>
          <w:b/>
          <w:u w:val="single"/>
        </w:rPr>
        <w:t>Attachments</w:t>
      </w:r>
      <w:r w:rsidR="004731E3" w:rsidRPr="00667DD4">
        <w:rPr>
          <w:rFonts w:ascii="Arial" w:hAnsi="Arial" w:cs="Arial"/>
          <w:b/>
          <w:u w:val="single"/>
        </w:rPr>
        <w:t xml:space="preserve"> </w:t>
      </w:r>
    </w:p>
    <w:p w14:paraId="2FCDD074" w14:textId="1A0369B7" w:rsidR="002E0C16" w:rsidRPr="00667DD4" w:rsidRDefault="004731E3" w:rsidP="004731E3">
      <w:pPr>
        <w:ind w:left="142"/>
        <w:rPr>
          <w:rFonts w:ascii="Arial" w:hAnsi="Arial" w:cs="Arial"/>
        </w:rPr>
      </w:pPr>
      <w:proofErr w:type="spellStart"/>
      <w:r w:rsidRPr="00667DD4">
        <w:rPr>
          <w:rFonts w:ascii="Arial" w:hAnsi="Arial" w:cs="Arial"/>
        </w:rPr>
        <w:t>Please</w:t>
      </w:r>
      <w:proofErr w:type="spellEnd"/>
      <w:r w:rsidRPr="00667DD4">
        <w:rPr>
          <w:rFonts w:ascii="Arial" w:hAnsi="Arial" w:cs="Arial"/>
        </w:rPr>
        <w:t xml:space="preserve"> </w:t>
      </w:r>
      <w:proofErr w:type="gramStart"/>
      <w:r w:rsidRPr="00667DD4">
        <w:rPr>
          <w:rFonts w:ascii="Arial" w:hAnsi="Arial" w:cs="Arial"/>
        </w:rPr>
        <w:t>tick</w:t>
      </w:r>
      <w:proofErr w:type="gram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as</w:t>
      </w:r>
      <w:proofErr w:type="spellEnd"/>
      <w:r w:rsidRPr="00667DD4">
        <w:rPr>
          <w:rFonts w:ascii="Arial" w:hAnsi="Arial" w:cs="Arial"/>
        </w:rPr>
        <w:t xml:space="preserve"> </w:t>
      </w:r>
      <w:proofErr w:type="spellStart"/>
      <w:r w:rsidRPr="00667DD4">
        <w:rPr>
          <w:rFonts w:ascii="Arial" w:hAnsi="Arial" w:cs="Arial"/>
        </w:rPr>
        <w:t>appropriate</w:t>
      </w:r>
      <w:proofErr w:type="spellEnd"/>
      <w:r w:rsidRPr="00667DD4">
        <w:rPr>
          <w:rFonts w:ascii="Arial" w:hAnsi="Arial" w:cs="Arial"/>
        </w:rPr>
        <w:t>:</w:t>
      </w:r>
    </w:p>
    <w:p w14:paraId="05C2C4A4" w14:textId="68E800C5" w:rsidR="002E0C16" w:rsidRPr="00667DD4" w:rsidRDefault="004D7EE3" w:rsidP="002E0C16">
      <w:pPr>
        <w:ind w:firstLine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37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Completed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application</w:t>
      </w:r>
      <w:proofErr w:type="spellEnd"/>
      <w:r w:rsidR="002E0C16" w:rsidRPr="00667DD4">
        <w:rPr>
          <w:rFonts w:ascii="Arial" w:hAnsi="Arial" w:cs="Arial"/>
        </w:rPr>
        <w:t xml:space="preserve"> form</w:t>
      </w:r>
    </w:p>
    <w:p w14:paraId="1BFE7A88" w14:textId="53C915A7" w:rsidR="002E0C16" w:rsidRPr="00667DD4" w:rsidRDefault="004D7EE3" w:rsidP="002E0C16">
      <w:pPr>
        <w:ind w:firstLine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92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Invoice</w:t>
      </w:r>
      <w:proofErr w:type="spellEnd"/>
      <w:r w:rsidR="002E0C16" w:rsidRPr="00667DD4">
        <w:rPr>
          <w:rFonts w:ascii="Arial" w:hAnsi="Arial" w:cs="Arial"/>
        </w:rPr>
        <w:t xml:space="preserve"> of </w:t>
      </w:r>
      <w:proofErr w:type="spellStart"/>
      <w:r w:rsidR="002E0C16" w:rsidRPr="00667DD4">
        <w:rPr>
          <w:rFonts w:ascii="Arial" w:hAnsi="Arial" w:cs="Arial"/>
        </w:rPr>
        <w:t>the</w:t>
      </w:r>
      <w:proofErr w:type="spellEnd"/>
      <w:r w:rsidR="002E0C16" w:rsidRPr="00667DD4">
        <w:rPr>
          <w:rFonts w:ascii="Arial" w:hAnsi="Arial" w:cs="Arial"/>
        </w:rPr>
        <w:t xml:space="preserve"> APC </w:t>
      </w:r>
      <w:proofErr w:type="spellStart"/>
      <w:r w:rsidR="002E0C16" w:rsidRPr="00667DD4">
        <w:rPr>
          <w:rFonts w:ascii="Arial" w:hAnsi="Arial" w:cs="Arial"/>
        </w:rPr>
        <w:t>paid</w:t>
      </w:r>
      <w:proofErr w:type="spellEnd"/>
      <w:r w:rsidR="002E0C16" w:rsidRPr="00667DD4">
        <w:rPr>
          <w:rFonts w:ascii="Arial" w:hAnsi="Arial" w:cs="Arial"/>
        </w:rPr>
        <w:t xml:space="preserve"> (</w:t>
      </w:r>
      <w:proofErr w:type="spellStart"/>
      <w:r w:rsidR="002E0C16" w:rsidRPr="00667DD4">
        <w:rPr>
          <w:rFonts w:ascii="Arial" w:hAnsi="Arial" w:cs="Arial"/>
        </w:rPr>
        <w:t>scan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is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sufficient</w:t>
      </w:r>
      <w:proofErr w:type="spellEnd"/>
      <w:r w:rsidR="002E0C16" w:rsidRPr="00667DD4">
        <w:rPr>
          <w:rFonts w:ascii="Arial" w:hAnsi="Arial" w:cs="Arial"/>
        </w:rPr>
        <w:t xml:space="preserve">) </w:t>
      </w:r>
    </w:p>
    <w:p w14:paraId="0CAF7AAB" w14:textId="27C5C374" w:rsidR="002E0C16" w:rsidRPr="00667DD4" w:rsidRDefault="004D7EE3" w:rsidP="002E0C16">
      <w:pPr>
        <w:ind w:firstLine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2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E0C16" w:rsidRPr="00667DD4">
        <w:rPr>
          <w:rFonts w:ascii="Arial" w:hAnsi="Arial" w:cs="Arial"/>
        </w:rPr>
        <w:t xml:space="preserve"> </w:t>
      </w:r>
      <w:r w:rsidR="00212539">
        <w:rPr>
          <w:rFonts w:ascii="Arial" w:hAnsi="Arial" w:cs="Arial"/>
        </w:rPr>
        <w:t xml:space="preserve"> </w:t>
      </w:r>
      <w:r w:rsidR="002E0C16" w:rsidRPr="00667DD4">
        <w:rPr>
          <w:rFonts w:ascii="Arial" w:hAnsi="Arial" w:cs="Arial"/>
        </w:rPr>
        <w:t xml:space="preserve">Proof of </w:t>
      </w:r>
      <w:proofErr w:type="spellStart"/>
      <w:r w:rsidR="002E0C16" w:rsidRPr="00667DD4">
        <w:rPr>
          <w:rFonts w:ascii="Arial" w:hAnsi="Arial" w:cs="Arial"/>
        </w:rPr>
        <w:t>booking</w:t>
      </w:r>
      <w:proofErr w:type="spellEnd"/>
      <w:r w:rsidR="002E0C16" w:rsidRPr="00667DD4">
        <w:rPr>
          <w:rFonts w:ascii="Arial" w:hAnsi="Arial" w:cs="Arial"/>
        </w:rPr>
        <w:t xml:space="preserve"> (e.g. </w:t>
      </w:r>
      <w:proofErr w:type="spellStart"/>
      <w:r w:rsidR="002E0C16" w:rsidRPr="00667DD4">
        <w:rPr>
          <w:rFonts w:ascii="Arial" w:hAnsi="Arial" w:cs="Arial"/>
        </w:rPr>
        <w:t>from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the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account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information</w:t>
      </w:r>
      <w:proofErr w:type="spellEnd"/>
      <w:r w:rsidR="002E0C16" w:rsidRPr="00667DD4">
        <w:rPr>
          <w:rFonts w:ascii="Arial" w:hAnsi="Arial" w:cs="Arial"/>
        </w:rPr>
        <w:t>)</w:t>
      </w:r>
    </w:p>
    <w:p w14:paraId="221D709E" w14:textId="7506C6C6" w:rsidR="009212D9" w:rsidRPr="00667DD4" w:rsidRDefault="004D7EE3" w:rsidP="009212D9">
      <w:pPr>
        <w:ind w:left="426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031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Pre-filled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transfer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voucher</w:t>
      </w:r>
      <w:proofErr w:type="spellEnd"/>
      <w:r w:rsidR="002E0C16" w:rsidRPr="00667DD4">
        <w:rPr>
          <w:rFonts w:ascii="Arial" w:hAnsi="Arial" w:cs="Arial"/>
        </w:rPr>
        <w:t xml:space="preserve"> (</w:t>
      </w:r>
      <w:proofErr w:type="spellStart"/>
      <w:r w:rsidR="002E0C16" w:rsidRPr="00667DD4">
        <w:rPr>
          <w:rFonts w:ascii="Arial" w:hAnsi="Arial" w:cs="Arial"/>
        </w:rPr>
        <w:t>Important</w:t>
      </w:r>
      <w:proofErr w:type="spellEnd"/>
      <w:r w:rsidR="002E0C16" w:rsidRPr="00667DD4">
        <w:rPr>
          <w:rFonts w:ascii="Arial" w:hAnsi="Arial" w:cs="Arial"/>
        </w:rPr>
        <w:t xml:space="preserve">: </w:t>
      </w:r>
      <w:proofErr w:type="spellStart"/>
      <w:r w:rsidR="002E0C16" w:rsidRPr="00667DD4">
        <w:rPr>
          <w:rFonts w:ascii="Arial" w:hAnsi="Arial" w:cs="Arial"/>
        </w:rPr>
        <w:t>please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fill</w:t>
      </w:r>
      <w:proofErr w:type="spellEnd"/>
      <w:r w:rsidR="002E0C16" w:rsidRPr="00667DD4">
        <w:rPr>
          <w:rFonts w:ascii="Arial" w:hAnsi="Arial" w:cs="Arial"/>
        </w:rPr>
        <w:t xml:space="preserve"> in </w:t>
      </w:r>
      <w:proofErr w:type="spellStart"/>
      <w:r w:rsidR="002E0C16" w:rsidRPr="00667DD4">
        <w:rPr>
          <w:rFonts w:ascii="Arial" w:hAnsi="Arial" w:cs="Arial"/>
        </w:rPr>
        <w:t>the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revenue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part</w:t>
      </w:r>
      <w:proofErr w:type="spellEnd"/>
      <w:r w:rsidR="002E0C16" w:rsidRPr="00667DD4">
        <w:rPr>
          <w:rFonts w:ascii="Arial" w:hAnsi="Arial" w:cs="Arial"/>
        </w:rPr>
        <w:t xml:space="preserve">, </w:t>
      </w:r>
      <w:proofErr w:type="spellStart"/>
      <w:r w:rsidR="002E0C16" w:rsidRPr="00667DD4">
        <w:rPr>
          <w:rFonts w:ascii="Arial" w:hAnsi="Arial" w:cs="Arial"/>
        </w:rPr>
        <w:t>including</w:t>
      </w:r>
      <w:proofErr w:type="spellEnd"/>
      <w:r w:rsidR="002E0C16" w:rsidRPr="00667DD4">
        <w:rPr>
          <w:rFonts w:ascii="Arial" w:hAnsi="Arial" w:cs="Arial"/>
        </w:rPr>
        <w:t xml:space="preserve"> HÜL </w:t>
      </w:r>
      <w:proofErr w:type="spellStart"/>
      <w:proofErr w:type="gramStart"/>
      <w:r w:rsidR="002E0C16" w:rsidRPr="00667DD4">
        <w:rPr>
          <w:rFonts w:ascii="Arial" w:hAnsi="Arial" w:cs="Arial"/>
        </w:rPr>
        <w:t>no</w:t>
      </w:r>
      <w:proofErr w:type="spellEnd"/>
      <w:r w:rsidR="002E0C16" w:rsidRPr="00667DD4">
        <w:rPr>
          <w:rFonts w:ascii="Arial" w:hAnsi="Arial" w:cs="Arial"/>
        </w:rPr>
        <w:t>.,</w:t>
      </w:r>
      <w:proofErr w:type="gram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booking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date</w:t>
      </w:r>
      <w:proofErr w:type="spellEnd"/>
      <w:r w:rsidR="002E0C16" w:rsidRPr="00667DD4">
        <w:rPr>
          <w:rFonts w:ascii="Arial" w:hAnsi="Arial" w:cs="Arial"/>
        </w:rPr>
        <w:t xml:space="preserve"> and </w:t>
      </w:r>
      <w:proofErr w:type="spellStart"/>
      <w:r w:rsidR="002E0C16" w:rsidRPr="00667DD4">
        <w:rPr>
          <w:rFonts w:ascii="Arial" w:hAnsi="Arial" w:cs="Arial"/>
        </w:rPr>
        <w:t>cost</w:t>
      </w:r>
      <w:proofErr w:type="spellEnd"/>
      <w:r w:rsidR="002E0C16" w:rsidRPr="00667DD4">
        <w:rPr>
          <w:rFonts w:ascii="Arial" w:hAnsi="Arial" w:cs="Arial"/>
        </w:rPr>
        <w:t xml:space="preserve"> type (</w:t>
      </w:r>
      <w:proofErr w:type="spellStart"/>
      <w:r w:rsidR="002E0C16" w:rsidRPr="00667DD4">
        <w:rPr>
          <w:rFonts w:ascii="Arial" w:hAnsi="Arial" w:cs="Arial"/>
        </w:rPr>
        <w:t>please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enter</w:t>
      </w:r>
      <w:proofErr w:type="spellEnd"/>
      <w:r w:rsidR="002E0C16" w:rsidRPr="00667DD4">
        <w:rPr>
          <w:rFonts w:ascii="Arial" w:hAnsi="Arial" w:cs="Arial"/>
        </w:rPr>
        <w:t xml:space="preserve"> 68171 </w:t>
      </w:r>
      <w:proofErr w:type="spellStart"/>
      <w:r w:rsidR="002E0C16" w:rsidRPr="00667DD4">
        <w:rPr>
          <w:rFonts w:ascii="Arial" w:hAnsi="Arial" w:cs="Arial"/>
        </w:rPr>
        <w:t>as</w:t>
      </w:r>
      <w:proofErr w:type="spellEnd"/>
      <w:r w:rsidR="002E0C16" w:rsidRPr="00667DD4">
        <w:rPr>
          <w:rFonts w:ascii="Arial" w:hAnsi="Arial" w:cs="Arial"/>
        </w:rPr>
        <w:t xml:space="preserve"> </w:t>
      </w:r>
      <w:proofErr w:type="spellStart"/>
      <w:r w:rsidR="002E0C16" w:rsidRPr="00667DD4">
        <w:rPr>
          <w:rFonts w:ascii="Arial" w:hAnsi="Arial" w:cs="Arial"/>
        </w:rPr>
        <w:t>cost</w:t>
      </w:r>
      <w:proofErr w:type="spellEnd"/>
      <w:r w:rsidR="002E0C16" w:rsidRPr="00667DD4">
        <w:rPr>
          <w:rFonts w:ascii="Arial" w:hAnsi="Arial" w:cs="Arial"/>
        </w:rPr>
        <w:t xml:space="preserve"> type) </w:t>
      </w:r>
    </w:p>
    <w:p w14:paraId="647AA281" w14:textId="689AC8E6" w:rsidR="00CE3269" w:rsidRPr="00667DD4" w:rsidRDefault="004D7EE3" w:rsidP="009212D9">
      <w:pPr>
        <w:ind w:left="426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1421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9">
            <w:rPr>
              <w:rFonts w:ascii="MS Gothic" w:eastAsia="MS Gothic" w:hAnsi="MS Gothic" w:cs="Arial" w:hint="eastAsia"/>
            </w:rPr>
            <w:t>☐</w:t>
          </w:r>
        </w:sdtContent>
      </w:sdt>
      <w:r w:rsidR="00212539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Confirmation</w:t>
      </w:r>
      <w:proofErr w:type="spellEnd"/>
      <w:r w:rsidR="009212D9" w:rsidRPr="00667DD4">
        <w:rPr>
          <w:rFonts w:ascii="Arial" w:hAnsi="Arial" w:cs="Arial"/>
        </w:rPr>
        <w:t xml:space="preserve"> of </w:t>
      </w:r>
      <w:proofErr w:type="spellStart"/>
      <w:r w:rsidR="009212D9" w:rsidRPr="00667DD4">
        <w:rPr>
          <w:rFonts w:ascii="Arial" w:hAnsi="Arial" w:cs="Arial"/>
        </w:rPr>
        <w:t>the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arithmetical</w:t>
      </w:r>
      <w:proofErr w:type="spellEnd"/>
      <w:r w:rsidR="009212D9" w:rsidRPr="00667DD4">
        <w:rPr>
          <w:rFonts w:ascii="Arial" w:hAnsi="Arial" w:cs="Arial"/>
        </w:rPr>
        <w:t xml:space="preserve"> and </w:t>
      </w:r>
      <w:proofErr w:type="spellStart"/>
      <w:r w:rsidR="009212D9" w:rsidRPr="00667DD4">
        <w:rPr>
          <w:rFonts w:ascii="Arial" w:hAnsi="Arial" w:cs="Arial"/>
        </w:rPr>
        <w:t>factual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correctness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according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to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the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currently</w:t>
      </w:r>
      <w:proofErr w:type="spellEnd"/>
      <w:r w:rsidR="009212D9" w:rsidRPr="00667DD4">
        <w:rPr>
          <w:rFonts w:ascii="Arial" w:hAnsi="Arial" w:cs="Arial"/>
        </w:rPr>
        <w:t xml:space="preserve"> valid </w:t>
      </w:r>
      <w:proofErr w:type="spellStart"/>
      <w:r w:rsidR="009212D9" w:rsidRPr="00667DD4">
        <w:rPr>
          <w:rFonts w:ascii="Arial" w:hAnsi="Arial" w:cs="Arial"/>
        </w:rPr>
        <w:t>procedure</w:t>
      </w:r>
      <w:proofErr w:type="spellEnd"/>
      <w:r w:rsidR="009212D9" w:rsidRPr="00667DD4">
        <w:rPr>
          <w:rFonts w:ascii="Arial" w:hAnsi="Arial" w:cs="Arial"/>
        </w:rPr>
        <w:t xml:space="preserve"> in </w:t>
      </w:r>
      <w:proofErr w:type="spellStart"/>
      <w:r w:rsidR="009212D9" w:rsidRPr="00667DD4">
        <w:rPr>
          <w:rFonts w:ascii="Arial" w:hAnsi="Arial" w:cs="Arial"/>
        </w:rPr>
        <w:t>the</w:t>
      </w:r>
      <w:proofErr w:type="spellEnd"/>
      <w:r w:rsidR="009212D9" w:rsidRPr="00667DD4">
        <w:rPr>
          <w:rFonts w:ascii="Arial" w:hAnsi="Arial" w:cs="Arial"/>
        </w:rPr>
        <w:t xml:space="preserve"> </w:t>
      </w:r>
      <w:proofErr w:type="spellStart"/>
      <w:r w:rsidR="009212D9" w:rsidRPr="00667DD4">
        <w:rPr>
          <w:rFonts w:ascii="Arial" w:hAnsi="Arial" w:cs="Arial"/>
        </w:rPr>
        <w:t>accompanying</w:t>
      </w:r>
      <w:proofErr w:type="spellEnd"/>
      <w:r w:rsidR="009212D9" w:rsidRPr="00667DD4">
        <w:rPr>
          <w:rFonts w:ascii="Arial" w:hAnsi="Arial" w:cs="Arial"/>
        </w:rPr>
        <w:t xml:space="preserve"> email</w:t>
      </w:r>
      <w:r w:rsidR="002E0C16" w:rsidRPr="00667DD4">
        <w:rPr>
          <w:rFonts w:ascii="Arial" w:hAnsi="Arial" w:cs="Arial"/>
        </w:rPr>
        <w:t xml:space="preserve"> </w:t>
      </w:r>
    </w:p>
    <w:p w14:paraId="43019BA2" w14:textId="4FB9131E" w:rsidR="002E0C16" w:rsidRPr="00667DD4" w:rsidRDefault="002E0C16" w:rsidP="00CE3269">
      <w:pPr>
        <w:ind w:left="426"/>
        <w:rPr>
          <w:rFonts w:ascii="Arial" w:hAnsi="Arial" w:cs="Arial"/>
        </w:rPr>
      </w:pPr>
      <w:r w:rsidRPr="00667DD4">
        <w:rPr>
          <w:rFonts w:ascii="Arial" w:hAnsi="Arial" w:cs="Arial"/>
        </w:rPr>
        <w:t>(</w:t>
      </w:r>
      <w:hyperlink r:id="rId9" w:history="1">
        <w:r w:rsidR="00CE3269" w:rsidRPr="00667DD4">
          <w:rPr>
            <w:rStyle w:val="Hyperlink"/>
            <w:rFonts w:ascii="Arial" w:hAnsi="Arial" w:cs="Arial"/>
          </w:rPr>
          <w:t>https://www.b-tu.de/intern/formulare/finanzen/buchungsformulare</w:t>
        </w:r>
      </w:hyperlink>
      <w:r w:rsidRPr="00667DD4">
        <w:rPr>
          <w:rFonts w:ascii="Arial" w:hAnsi="Arial" w:cs="Arial"/>
        </w:rPr>
        <w:t xml:space="preserve">) </w:t>
      </w:r>
    </w:p>
    <w:p w14:paraId="0CDA1998" w14:textId="77777777" w:rsidR="002E0C16" w:rsidRPr="00667DD4" w:rsidRDefault="002E0C16" w:rsidP="00314224">
      <w:pPr>
        <w:rPr>
          <w:rStyle w:val="required"/>
          <w:rFonts w:ascii="Arial" w:hAnsi="Arial" w:cs="Arial"/>
          <w:u w:val="single"/>
        </w:rPr>
      </w:pPr>
    </w:p>
    <w:p w14:paraId="261489B4" w14:textId="77777777" w:rsidR="002E0C16" w:rsidRPr="00667DD4" w:rsidRDefault="002E0C16" w:rsidP="00314224">
      <w:pPr>
        <w:rPr>
          <w:rStyle w:val="required"/>
          <w:rFonts w:ascii="Arial" w:hAnsi="Arial" w:cs="Arial"/>
          <w:u w:val="single"/>
        </w:rPr>
      </w:pPr>
    </w:p>
    <w:p w14:paraId="752215AE" w14:textId="77777777" w:rsidR="00CE3269" w:rsidRPr="00667DD4" w:rsidRDefault="00CE3269" w:rsidP="00314224">
      <w:pPr>
        <w:rPr>
          <w:rStyle w:val="required"/>
          <w:rFonts w:ascii="Arial" w:hAnsi="Arial" w:cs="Arial"/>
          <w:u w:val="single"/>
        </w:rPr>
      </w:pPr>
    </w:p>
    <w:p w14:paraId="5256001D" w14:textId="77777777" w:rsidR="002E0C16" w:rsidRPr="00667DD4" w:rsidRDefault="002E0C16" w:rsidP="00314224">
      <w:pPr>
        <w:rPr>
          <w:rStyle w:val="required"/>
          <w:rFonts w:ascii="Arial" w:hAnsi="Arial" w:cs="Arial"/>
          <w:u w:val="single"/>
        </w:rPr>
      </w:pPr>
    </w:p>
    <w:p w14:paraId="35CE9B5E" w14:textId="2EBBBCEF" w:rsidR="00314224" w:rsidRPr="00667DD4" w:rsidRDefault="00434047" w:rsidP="00314224">
      <w:pPr>
        <w:rPr>
          <w:rStyle w:val="required"/>
          <w:rFonts w:ascii="Arial" w:hAnsi="Arial" w:cs="Arial"/>
          <w:u w:val="single"/>
        </w:rPr>
      </w:pPr>
      <w:proofErr w:type="spellStart"/>
      <w:r w:rsidRPr="00667DD4">
        <w:rPr>
          <w:rStyle w:val="required"/>
          <w:rFonts w:ascii="Arial" w:hAnsi="Arial" w:cs="Arial"/>
          <w:u w:val="single"/>
        </w:rPr>
        <w:t>Signature</w:t>
      </w:r>
      <w:proofErr w:type="spellEnd"/>
      <w:r w:rsidRPr="00667DD4">
        <w:rPr>
          <w:rStyle w:val="required"/>
          <w:rFonts w:ascii="Arial" w:hAnsi="Arial" w:cs="Arial"/>
          <w:u w:val="single"/>
        </w:rPr>
        <w:t xml:space="preserve"> of </w:t>
      </w:r>
      <w:proofErr w:type="spellStart"/>
      <w:r w:rsidRPr="00667DD4">
        <w:rPr>
          <w:rStyle w:val="required"/>
          <w:rFonts w:ascii="Arial" w:hAnsi="Arial" w:cs="Arial"/>
          <w:u w:val="single"/>
        </w:rPr>
        <w:t>applicant</w:t>
      </w:r>
      <w:proofErr w:type="spellEnd"/>
      <w:r w:rsidRPr="00667DD4">
        <w:rPr>
          <w:rStyle w:val="required"/>
          <w:rFonts w:ascii="Arial" w:hAnsi="Arial" w:cs="Arial"/>
          <w:u w:val="single"/>
        </w:rPr>
        <w:t xml:space="preserve">, </w:t>
      </w:r>
      <w:proofErr w:type="spellStart"/>
      <w:r w:rsidRPr="00667DD4">
        <w:rPr>
          <w:rStyle w:val="required"/>
          <w:rFonts w:ascii="Arial" w:hAnsi="Arial" w:cs="Arial"/>
          <w:u w:val="single"/>
        </w:rPr>
        <w:t>date</w:t>
      </w:r>
      <w:proofErr w:type="spellEnd"/>
      <w:r w:rsidR="007B02B2" w:rsidRPr="00667DD4">
        <w:rPr>
          <w:rStyle w:val="required"/>
          <w:rFonts w:ascii="Arial" w:hAnsi="Arial" w:cs="Arial"/>
          <w:u w:val="single"/>
        </w:rPr>
        <w:t xml:space="preserve"> </w:t>
      </w:r>
    </w:p>
    <w:sectPr w:rsidR="00314224" w:rsidRPr="00667DD4" w:rsidSect="00BB34C9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B9CA" w14:textId="77777777" w:rsidR="00C472FB" w:rsidRDefault="00C472FB" w:rsidP="00BB34C9">
      <w:pPr>
        <w:spacing w:after="0" w:line="240" w:lineRule="auto"/>
      </w:pPr>
      <w:r>
        <w:separator/>
      </w:r>
    </w:p>
  </w:endnote>
  <w:endnote w:type="continuationSeparator" w:id="0">
    <w:p w14:paraId="05CEF301" w14:textId="77777777" w:rsidR="00C472FB" w:rsidRDefault="00C472FB" w:rsidP="00B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951289"/>
      <w:docPartObj>
        <w:docPartGallery w:val="Page Numbers (Bottom of Page)"/>
        <w:docPartUnique/>
      </w:docPartObj>
    </w:sdtPr>
    <w:sdtEndPr/>
    <w:sdtContent>
      <w:p w14:paraId="0222B2A5" w14:textId="1DD33DD3" w:rsidR="00BC0C92" w:rsidRDefault="00BC0C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EE3">
          <w:rPr>
            <w:noProof/>
          </w:rPr>
          <w:t>2</w:t>
        </w:r>
        <w:r>
          <w:fldChar w:fldCharType="end"/>
        </w:r>
      </w:p>
    </w:sdtContent>
  </w:sdt>
  <w:p w14:paraId="5904963A" w14:textId="77777777" w:rsidR="00BC0C92" w:rsidRDefault="00BC0C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18A67" w14:textId="77777777" w:rsidR="00C472FB" w:rsidRDefault="00C472FB" w:rsidP="00BB34C9">
      <w:pPr>
        <w:spacing w:after="0" w:line="240" w:lineRule="auto"/>
      </w:pPr>
      <w:r>
        <w:separator/>
      </w:r>
    </w:p>
  </w:footnote>
  <w:footnote w:type="continuationSeparator" w:id="0">
    <w:p w14:paraId="0AB106AF" w14:textId="77777777" w:rsidR="00C472FB" w:rsidRDefault="00C472FB" w:rsidP="00BB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5904" w14:textId="02654ADF" w:rsidR="00BB34C9" w:rsidRDefault="00BB34C9" w:rsidP="00BB34C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2F5F75A" wp14:editId="311EDCDD">
          <wp:extent cx="2105406" cy="360731"/>
          <wp:effectExtent l="0" t="0" r="9525" b="127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ULogoStandardversiondeutschJPG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406" cy="36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6CF"/>
    <w:multiLevelType w:val="hybridMultilevel"/>
    <w:tmpl w:val="E3107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FCF"/>
    <w:multiLevelType w:val="hybridMultilevel"/>
    <w:tmpl w:val="2090A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E0E"/>
    <w:multiLevelType w:val="hybridMultilevel"/>
    <w:tmpl w:val="202463D6"/>
    <w:lvl w:ilvl="0" w:tplc="D23CF8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3F6E"/>
    <w:multiLevelType w:val="hybridMultilevel"/>
    <w:tmpl w:val="3C2027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01D60"/>
    <w:multiLevelType w:val="hybridMultilevel"/>
    <w:tmpl w:val="5510C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2783"/>
    <w:multiLevelType w:val="hybridMultilevel"/>
    <w:tmpl w:val="4CE8B7A8"/>
    <w:lvl w:ilvl="0" w:tplc="D70C8A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B2AEA"/>
    <w:multiLevelType w:val="hybridMultilevel"/>
    <w:tmpl w:val="1638C5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D2689E"/>
    <w:multiLevelType w:val="multilevel"/>
    <w:tmpl w:val="A336B7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640AB3"/>
    <w:multiLevelType w:val="hybridMultilevel"/>
    <w:tmpl w:val="15C2217E"/>
    <w:lvl w:ilvl="0" w:tplc="D23CF8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3BA2"/>
    <w:multiLevelType w:val="hybridMultilevel"/>
    <w:tmpl w:val="CE622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742"/>
    <w:multiLevelType w:val="hybridMultilevel"/>
    <w:tmpl w:val="07BC3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8778D"/>
    <w:multiLevelType w:val="hybridMultilevel"/>
    <w:tmpl w:val="16BEFAEC"/>
    <w:lvl w:ilvl="0" w:tplc="2FECE0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0A8C"/>
    <w:multiLevelType w:val="multilevel"/>
    <w:tmpl w:val="9030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04AA2"/>
    <w:multiLevelType w:val="hybridMultilevel"/>
    <w:tmpl w:val="C00E7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C1FB0"/>
    <w:multiLevelType w:val="hybridMultilevel"/>
    <w:tmpl w:val="A3A67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753C2"/>
    <w:multiLevelType w:val="hybridMultilevel"/>
    <w:tmpl w:val="0C28D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9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5"/>
    <w:rsid w:val="0005384F"/>
    <w:rsid w:val="000A1A1B"/>
    <w:rsid w:val="0012544A"/>
    <w:rsid w:val="001C071B"/>
    <w:rsid w:val="001C5162"/>
    <w:rsid w:val="00212539"/>
    <w:rsid w:val="00224325"/>
    <w:rsid w:val="002432AD"/>
    <w:rsid w:val="002E0C16"/>
    <w:rsid w:val="002E6BC5"/>
    <w:rsid w:val="00314224"/>
    <w:rsid w:val="0032067B"/>
    <w:rsid w:val="003A1534"/>
    <w:rsid w:val="003E35E0"/>
    <w:rsid w:val="003F1D96"/>
    <w:rsid w:val="00423F52"/>
    <w:rsid w:val="00434047"/>
    <w:rsid w:val="00446570"/>
    <w:rsid w:val="004731E3"/>
    <w:rsid w:val="004D7EE3"/>
    <w:rsid w:val="004E6921"/>
    <w:rsid w:val="00504340"/>
    <w:rsid w:val="0052496B"/>
    <w:rsid w:val="005864EC"/>
    <w:rsid w:val="005E4931"/>
    <w:rsid w:val="00627EDE"/>
    <w:rsid w:val="00636F81"/>
    <w:rsid w:val="00642C17"/>
    <w:rsid w:val="0066755F"/>
    <w:rsid w:val="00667DD4"/>
    <w:rsid w:val="006A5FC3"/>
    <w:rsid w:val="006A71DB"/>
    <w:rsid w:val="006F6182"/>
    <w:rsid w:val="007134AE"/>
    <w:rsid w:val="00736A8E"/>
    <w:rsid w:val="00777B8F"/>
    <w:rsid w:val="007A3E73"/>
    <w:rsid w:val="007B02B2"/>
    <w:rsid w:val="007B1921"/>
    <w:rsid w:val="007C14D8"/>
    <w:rsid w:val="007C1A90"/>
    <w:rsid w:val="007C38E9"/>
    <w:rsid w:val="007D5C55"/>
    <w:rsid w:val="007E6272"/>
    <w:rsid w:val="007F7F81"/>
    <w:rsid w:val="008267CB"/>
    <w:rsid w:val="00836717"/>
    <w:rsid w:val="00861793"/>
    <w:rsid w:val="00864EB6"/>
    <w:rsid w:val="00876E53"/>
    <w:rsid w:val="008D4D0A"/>
    <w:rsid w:val="00907215"/>
    <w:rsid w:val="00917B17"/>
    <w:rsid w:val="009212D9"/>
    <w:rsid w:val="00966696"/>
    <w:rsid w:val="009A778B"/>
    <w:rsid w:val="009B0F82"/>
    <w:rsid w:val="009B3836"/>
    <w:rsid w:val="009C6BDC"/>
    <w:rsid w:val="009C6C25"/>
    <w:rsid w:val="009F43E5"/>
    <w:rsid w:val="00A92A92"/>
    <w:rsid w:val="00AC2525"/>
    <w:rsid w:val="00AD568B"/>
    <w:rsid w:val="00B17DF4"/>
    <w:rsid w:val="00B22D7C"/>
    <w:rsid w:val="00B743CF"/>
    <w:rsid w:val="00B918C2"/>
    <w:rsid w:val="00BB34C9"/>
    <w:rsid w:val="00BB6CF2"/>
    <w:rsid w:val="00BC0C92"/>
    <w:rsid w:val="00BD33D9"/>
    <w:rsid w:val="00C46EC4"/>
    <w:rsid w:val="00C472FB"/>
    <w:rsid w:val="00CA4FAA"/>
    <w:rsid w:val="00CC6316"/>
    <w:rsid w:val="00CE3269"/>
    <w:rsid w:val="00D519AF"/>
    <w:rsid w:val="00D77125"/>
    <w:rsid w:val="00DB4C5C"/>
    <w:rsid w:val="00DE012B"/>
    <w:rsid w:val="00DE2EB4"/>
    <w:rsid w:val="00DF3319"/>
    <w:rsid w:val="00E23905"/>
    <w:rsid w:val="00E421AE"/>
    <w:rsid w:val="00E52BB2"/>
    <w:rsid w:val="00E73590"/>
    <w:rsid w:val="00EB75A7"/>
    <w:rsid w:val="00F14A85"/>
    <w:rsid w:val="00F27AD3"/>
    <w:rsid w:val="00F27DFC"/>
    <w:rsid w:val="00F36C1D"/>
    <w:rsid w:val="00F41899"/>
    <w:rsid w:val="00FA1E10"/>
    <w:rsid w:val="00FA6069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0E2B5"/>
  <w15:chartTrackingRefBased/>
  <w15:docId w15:val="{8133A976-CE18-4240-8E2A-B744A769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1A90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3E73"/>
    <w:rPr>
      <w:color w:val="954F72" w:themeColor="followedHyperlink"/>
      <w:u w:val="single"/>
    </w:rPr>
  </w:style>
  <w:style w:type="character" w:customStyle="1" w:styleId="required">
    <w:name w:val="required"/>
    <w:basedOn w:val="Absatz-Standardschriftart"/>
    <w:rsid w:val="007134AE"/>
  </w:style>
  <w:style w:type="paragraph" w:styleId="Listenabsatz">
    <w:name w:val="List Paragraph"/>
    <w:basedOn w:val="Standard"/>
    <w:uiPriority w:val="34"/>
    <w:qFormat/>
    <w:rsid w:val="00777B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77B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B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B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B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B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B8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A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0721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B3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4C9"/>
  </w:style>
  <w:style w:type="paragraph" w:styleId="Fuzeile">
    <w:name w:val="footer"/>
    <w:basedOn w:val="Standard"/>
    <w:link w:val="FuzeileZchn"/>
    <w:uiPriority w:val="99"/>
    <w:unhideWhenUsed/>
    <w:rsid w:val="00BB3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4C9"/>
  </w:style>
  <w:style w:type="character" w:styleId="Platzhaltertext">
    <w:name w:val="Placeholder Text"/>
    <w:basedOn w:val="Absatz-Standardschriftart"/>
    <w:uiPriority w:val="99"/>
    <w:semiHidden/>
    <w:rsid w:val="00212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j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penaccess@lists.b-t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-tu.de/intern/formulare/finanzen/buchungsformula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D169A-561E-4BCE-BAC0-C65259CFF291}"/>
      </w:docPartPr>
      <w:docPartBody>
        <w:p w:rsidR="002337B5" w:rsidRDefault="006D3AC3">
          <w:r w:rsidRPr="009506D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F0891-987E-454E-AAB9-06E2AD47CD7E}"/>
      </w:docPartPr>
      <w:docPartBody>
        <w:p w:rsidR="002337B5" w:rsidRDefault="006D3AC3">
          <w:r w:rsidRPr="009506D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A6182-EBEC-42DA-96BF-B109F6B7D636}"/>
      </w:docPartPr>
      <w:docPartBody>
        <w:p w:rsidR="002337B5" w:rsidRDefault="006D3AC3">
          <w:r w:rsidRPr="009506D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C3"/>
    <w:rsid w:val="002337B5"/>
    <w:rsid w:val="006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3A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Meixner, Charlotte</dc:creator>
  <cp:keywords/>
  <dc:description/>
  <cp:lastModifiedBy>Mehren, Elke</cp:lastModifiedBy>
  <cp:revision>4</cp:revision>
  <cp:lastPrinted>2021-12-15T14:10:00Z</cp:lastPrinted>
  <dcterms:created xsi:type="dcterms:W3CDTF">2022-02-10T09:37:00Z</dcterms:created>
  <dcterms:modified xsi:type="dcterms:W3CDTF">2022-02-10T10:25:00Z</dcterms:modified>
</cp:coreProperties>
</file>