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295C" w14:textId="0163F908" w:rsidR="000F49A1" w:rsidRDefault="000F49A1" w:rsidP="000F49A1">
      <w:pPr>
        <w:pStyle w:val="KeinLeerraum"/>
        <w:spacing w:line="312" w:lineRule="auto"/>
        <w:rPr>
          <w:rFonts w:ascii="Arial" w:hAnsi="Arial" w:cs="Arial"/>
          <w:b/>
          <w:bCs/>
          <w:sz w:val="32"/>
          <w:szCs w:val="32"/>
        </w:rPr>
      </w:pPr>
      <w:bookmarkStart w:id="0" w:name="_GoBack"/>
      <w:bookmarkEnd w:id="0"/>
      <w:r w:rsidRPr="00281DF7">
        <w:rPr>
          <w:rFonts w:ascii="Arial" w:hAnsi="Arial" w:cs="Arial"/>
          <w:b/>
          <w:bCs/>
          <w:sz w:val="32"/>
          <w:szCs w:val="32"/>
        </w:rPr>
        <w:t xml:space="preserve">Staatliche Prüfung zur Pflegefachfrau/zum Pflegefachmann </w:t>
      </w:r>
    </w:p>
    <w:p w14:paraId="247BA02A" w14:textId="110B6F1D" w:rsidR="000F49A1" w:rsidRPr="00281DF7" w:rsidRDefault="000F49A1" w:rsidP="000F49A1">
      <w:pPr>
        <w:pStyle w:val="KeinLeerraum"/>
        <w:spacing w:line="312" w:lineRule="auto"/>
        <w:rPr>
          <w:rFonts w:ascii="Arial" w:hAnsi="Arial" w:cs="Arial"/>
          <w:b/>
          <w:bCs/>
          <w:sz w:val="32"/>
          <w:szCs w:val="32"/>
        </w:rPr>
      </w:pPr>
      <w:r w:rsidRPr="00281DF7">
        <w:rPr>
          <w:rFonts w:ascii="Arial" w:hAnsi="Arial" w:cs="Arial"/>
          <w:b/>
          <w:bCs/>
          <w:sz w:val="32"/>
          <w:szCs w:val="32"/>
        </w:rPr>
        <w:t>Schriftliche Prüfung</w:t>
      </w:r>
      <w:r w:rsidR="009B6450">
        <w:rPr>
          <w:rFonts w:ascii="Arial" w:hAnsi="Arial" w:cs="Arial"/>
          <w:b/>
          <w:bCs/>
          <w:sz w:val="32"/>
          <w:szCs w:val="32"/>
        </w:rPr>
        <w:t xml:space="preserve"> –</w:t>
      </w:r>
      <w:r w:rsidRPr="00281DF7">
        <w:rPr>
          <w:rFonts w:ascii="Arial" w:hAnsi="Arial" w:cs="Arial"/>
          <w:b/>
          <w:bCs/>
          <w:sz w:val="32"/>
          <w:szCs w:val="32"/>
        </w:rPr>
        <w:t xml:space="preserve"> Prüfungsbereich </w:t>
      </w:r>
      <w:r w:rsidR="000767FE">
        <w:rPr>
          <w:rFonts w:ascii="Arial" w:hAnsi="Arial" w:cs="Arial"/>
          <w:b/>
          <w:bCs/>
          <w:sz w:val="32"/>
          <w:szCs w:val="32"/>
        </w:rPr>
        <w:t>3</w:t>
      </w:r>
      <w:r w:rsidRPr="00281DF7">
        <w:rPr>
          <w:rFonts w:ascii="Arial" w:hAnsi="Arial" w:cs="Arial"/>
          <w:b/>
          <w:bCs/>
          <w:sz w:val="32"/>
          <w:szCs w:val="32"/>
        </w:rPr>
        <w:t xml:space="preserve"> </w:t>
      </w:r>
    </w:p>
    <w:p w14:paraId="1126F39B" w14:textId="77777777" w:rsidR="000F49A1" w:rsidRPr="00F07CA1" w:rsidRDefault="000F49A1" w:rsidP="000F49A1">
      <w:pPr>
        <w:pStyle w:val="KeinLeerraum"/>
        <w:spacing w:line="312" w:lineRule="auto"/>
        <w:rPr>
          <w:rFonts w:ascii="Arial" w:hAnsi="Arial" w:cs="Arial"/>
        </w:rPr>
      </w:pPr>
    </w:p>
    <w:tbl>
      <w:tblPr>
        <w:tblStyle w:val="Tabellenraster"/>
        <w:tblW w:w="0" w:type="auto"/>
        <w:tblLook w:val="04A0" w:firstRow="1" w:lastRow="0" w:firstColumn="1" w:lastColumn="0" w:noHBand="0" w:noVBand="1"/>
      </w:tblPr>
      <w:tblGrid>
        <w:gridCol w:w="9204"/>
      </w:tblGrid>
      <w:tr w:rsidR="000F49A1" w:rsidRPr="006F3BBD" w14:paraId="7E5C710B" w14:textId="77777777" w:rsidTr="009759DD">
        <w:tc>
          <w:tcPr>
            <w:tcW w:w="9204" w:type="dxa"/>
          </w:tcPr>
          <w:p w14:paraId="1E5C2D98" w14:textId="77777777" w:rsidR="000F49A1" w:rsidRPr="00281DF7" w:rsidRDefault="000F49A1" w:rsidP="009759DD">
            <w:pPr>
              <w:pStyle w:val="KeinLeerraum"/>
              <w:spacing w:line="312" w:lineRule="auto"/>
              <w:rPr>
                <w:rFonts w:ascii="Arial" w:hAnsi="Arial" w:cs="Arial"/>
                <w:sz w:val="8"/>
                <w:szCs w:val="8"/>
                <w:u w:val="single"/>
              </w:rPr>
            </w:pPr>
          </w:p>
          <w:p w14:paraId="514DE11B" w14:textId="77777777" w:rsidR="000F49A1" w:rsidRPr="00F07CA1" w:rsidRDefault="000F49A1" w:rsidP="009B6450">
            <w:pPr>
              <w:pStyle w:val="KeinLeerraum"/>
              <w:spacing w:line="360" w:lineRule="auto"/>
              <w:rPr>
                <w:rFonts w:ascii="Arial" w:hAnsi="Arial" w:cs="Arial"/>
                <w:u w:val="single"/>
              </w:rPr>
            </w:pPr>
            <w:r w:rsidRPr="00F07CA1">
              <w:rPr>
                <w:rFonts w:ascii="Arial" w:hAnsi="Arial" w:cs="Arial"/>
                <w:u w:val="single"/>
              </w:rPr>
              <w:t>Kompetenzen nach § 14 (PflAPrV):</w:t>
            </w:r>
          </w:p>
          <w:p w14:paraId="155755AF" w14:textId="0EBD4CB7" w:rsidR="000767FE" w:rsidRPr="000767FE" w:rsidRDefault="000767FE" w:rsidP="009B6450">
            <w:pPr>
              <w:pStyle w:val="KeinLeerraum"/>
              <w:numPr>
                <w:ilvl w:val="0"/>
                <w:numId w:val="1"/>
              </w:numPr>
              <w:spacing w:line="360" w:lineRule="auto"/>
              <w:rPr>
                <w:rFonts w:ascii="Arial" w:hAnsi="Arial" w:cs="Arial"/>
                <w:bCs/>
                <w:sz w:val="21"/>
                <w:szCs w:val="21"/>
              </w:rPr>
            </w:pPr>
            <w:r w:rsidRPr="000767FE">
              <w:rPr>
                <w:rFonts w:ascii="Arial" w:hAnsi="Arial" w:cs="Arial"/>
              </w:rPr>
              <w:t xml:space="preserve">Pflegeprozesssteuerung in kritischen und krisenhaften Pflegesituationen (Kompetenzschwerpunkte I.3, I.4) </w:t>
            </w:r>
          </w:p>
          <w:p w14:paraId="0F34B1EB" w14:textId="08C6492F" w:rsidR="000767FE" w:rsidRPr="000767FE" w:rsidRDefault="000767FE" w:rsidP="009B6450">
            <w:pPr>
              <w:pStyle w:val="KeinLeerraum"/>
              <w:numPr>
                <w:ilvl w:val="0"/>
                <w:numId w:val="1"/>
              </w:numPr>
              <w:spacing w:line="360" w:lineRule="auto"/>
              <w:rPr>
                <w:rFonts w:ascii="Arial" w:hAnsi="Arial" w:cs="Arial"/>
                <w:bCs/>
                <w:sz w:val="21"/>
                <w:szCs w:val="21"/>
              </w:rPr>
            </w:pPr>
            <w:r w:rsidRPr="000767FE">
              <w:rPr>
                <w:rFonts w:ascii="Arial" w:hAnsi="Arial" w:cs="Arial"/>
              </w:rPr>
              <w:t>in Verbindung mit der eigenständigen Durchführung ärztlicher Anordnungen (Kompetenzschwerpunkt III.3)</w:t>
            </w:r>
          </w:p>
          <w:p w14:paraId="35695EEE" w14:textId="77777777" w:rsidR="000F49A1" w:rsidRPr="000767FE" w:rsidRDefault="000767FE" w:rsidP="009B6450">
            <w:pPr>
              <w:pStyle w:val="KeinLeerraum"/>
              <w:numPr>
                <w:ilvl w:val="0"/>
                <w:numId w:val="1"/>
              </w:numPr>
              <w:spacing w:line="360" w:lineRule="auto"/>
              <w:rPr>
                <w:rFonts w:ascii="Arial" w:hAnsi="Arial" w:cs="Arial"/>
                <w:bCs/>
                <w:sz w:val="21"/>
                <w:szCs w:val="21"/>
              </w:rPr>
            </w:pPr>
            <w:r w:rsidRPr="000767FE">
              <w:rPr>
                <w:rFonts w:ascii="Arial" w:hAnsi="Arial" w:cs="Arial"/>
              </w:rPr>
              <w:t>und ethischen Entscheidungsprozessen (Kompetenzschwerpunkt II.3)</w:t>
            </w:r>
          </w:p>
          <w:p w14:paraId="72C15811" w14:textId="7AFF7646" w:rsidR="000767FE" w:rsidRPr="000767FE" w:rsidRDefault="000767FE" w:rsidP="000767FE">
            <w:pPr>
              <w:pStyle w:val="KeinLeerraum"/>
              <w:ind w:left="360"/>
              <w:rPr>
                <w:rFonts w:ascii="Arial" w:hAnsi="Arial" w:cs="Arial"/>
                <w:bCs/>
                <w:sz w:val="21"/>
                <w:szCs w:val="21"/>
              </w:rPr>
            </w:pPr>
          </w:p>
        </w:tc>
      </w:tr>
    </w:tbl>
    <w:p w14:paraId="3B69B05A" w14:textId="77777777" w:rsidR="000F49A1" w:rsidRPr="00F07CA1" w:rsidRDefault="000F49A1" w:rsidP="000F49A1">
      <w:pPr>
        <w:pStyle w:val="KeinLeerraum"/>
        <w:spacing w:line="312" w:lineRule="auto"/>
        <w:rPr>
          <w:rFonts w:ascii="Arial" w:hAnsi="Arial" w:cs="Arial"/>
          <w:bCs/>
        </w:rPr>
      </w:pPr>
    </w:p>
    <w:p w14:paraId="609F4230" w14:textId="5E0E5E7B" w:rsidR="000F49A1" w:rsidRDefault="000F49A1" w:rsidP="000F49A1">
      <w:pPr>
        <w:pStyle w:val="KeinLeerraum"/>
        <w:spacing w:line="312" w:lineRule="auto"/>
        <w:rPr>
          <w:rFonts w:ascii="Arial" w:hAnsi="Arial" w:cs="Arial"/>
          <w:b/>
          <w:bCs/>
        </w:rPr>
      </w:pPr>
    </w:p>
    <w:p w14:paraId="684B78DC" w14:textId="32688A81" w:rsidR="00D97A66" w:rsidRDefault="00D97A66" w:rsidP="000F49A1">
      <w:pPr>
        <w:pStyle w:val="KeinLeerraum"/>
        <w:spacing w:line="312" w:lineRule="auto"/>
        <w:rPr>
          <w:rFonts w:ascii="Arial" w:hAnsi="Arial" w:cs="Arial"/>
          <w:b/>
          <w:bCs/>
        </w:rPr>
      </w:pPr>
    </w:p>
    <w:p w14:paraId="6F9656FE" w14:textId="75945032" w:rsidR="00D97A66" w:rsidRDefault="00D97A66" w:rsidP="000F49A1">
      <w:pPr>
        <w:pStyle w:val="KeinLeerraum"/>
        <w:spacing w:line="312" w:lineRule="auto"/>
        <w:rPr>
          <w:rFonts w:ascii="Arial" w:hAnsi="Arial" w:cs="Arial"/>
          <w:b/>
          <w:bCs/>
        </w:rPr>
      </w:pPr>
    </w:p>
    <w:p w14:paraId="55D58D2B" w14:textId="7C957FF6" w:rsidR="00D97A66" w:rsidRDefault="00D97A66" w:rsidP="000F49A1">
      <w:pPr>
        <w:pStyle w:val="KeinLeerraum"/>
        <w:spacing w:line="312" w:lineRule="auto"/>
        <w:rPr>
          <w:rFonts w:ascii="Arial" w:hAnsi="Arial" w:cs="Arial"/>
          <w:b/>
          <w:bCs/>
        </w:rPr>
      </w:pPr>
    </w:p>
    <w:p w14:paraId="0E5AFC4D" w14:textId="538DDA3B" w:rsidR="00D97A66" w:rsidRDefault="00D97A66" w:rsidP="000F49A1">
      <w:pPr>
        <w:pStyle w:val="KeinLeerraum"/>
        <w:spacing w:line="312" w:lineRule="auto"/>
        <w:rPr>
          <w:rFonts w:ascii="Arial" w:hAnsi="Arial" w:cs="Arial"/>
          <w:b/>
          <w:bCs/>
        </w:rPr>
      </w:pPr>
    </w:p>
    <w:p w14:paraId="03F9F57C" w14:textId="274B46AD" w:rsidR="00D97A66" w:rsidRDefault="00D97A66" w:rsidP="000F49A1">
      <w:pPr>
        <w:pStyle w:val="KeinLeerraum"/>
        <w:spacing w:line="312" w:lineRule="auto"/>
        <w:rPr>
          <w:rFonts w:ascii="Arial" w:hAnsi="Arial" w:cs="Arial"/>
          <w:b/>
          <w:bCs/>
        </w:rPr>
      </w:pPr>
    </w:p>
    <w:p w14:paraId="0DE33045" w14:textId="5FBF7D3D" w:rsidR="00D97A66" w:rsidRDefault="00D97A66" w:rsidP="000F49A1">
      <w:pPr>
        <w:pStyle w:val="KeinLeerraum"/>
        <w:spacing w:line="312" w:lineRule="auto"/>
        <w:rPr>
          <w:rFonts w:ascii="Arial" w:hAnsi="Arial" w:cs="Arial"/>
          <w:b/>
          <w:bCs/>
        </w:rPr>
      </w:pPr>
    </w:p>
    <w:p w14:paraId="5A9A2E65" w14:textId="77777777" w:rsidR="009B6450" w:rsidRDefault="009B6450" w:rsidP="000F49A1">
      <w:pPr>
        <w:pStyle w:val="KeinLeerraum"/>
        <w:spacing w:line="312" w:lineRule="auto"/>
        <w:rPr>
          <w:rFonts w:ascii="Arial" w:hAnsi="Arial" w:cs="Arial"/>
          <w:b/>
          <w:bCs/>
        </w:rPr>
      </w:pPr>
    </w:p>
    <w:p w14:paraId="622A710A" w14:textId="77777777" w:rsidR="00D97A66" w:rsidRDefault="00D97A66" w:rsidP="000F49A1">
      <w:pPr>
        <w:pStyle w:val="KeinLeerraum"/>
        <w:spacing w:line="312" w:lineRule="auto"/>
        <w:rPr>
          <w:rFonts w:ascii="Arial" w:hAnsi="Arial" w:cs="Arial"/>
          <w:b/>
          <w:bCs/>
        </w:rPr>
      </w:pPr>
    </w:p>
    <w:tbl>
      <w:tblPr>
        <w:tblStyle w:val="Tabellenraster"/>
        <w:tblW w:w="0" w:type="auto"/>
        <w:tblLook w:val="04A0" w:firstRow="1" w:lastRow="0" w:firstColumn="1" w:lastColumn="0" w:noHBand="0" w:noVBand="1"/>
      </w:tblPr>
      <w:tblGrid>
        <w:gridCol w:w="9204"/>
      </w:tblGrid>
      <w:tr w:rsidR="000F49A1" w:rsidRPr="006F3BBD" w14:paraId="534DC678" w14:textId="77777777" w:rsidTr="009759DD">
        <w:tc>
          <w:tcPr>
            <w:tcW w:w="9215" w:type="dxa"/>
          </w:tcPr>
          <w:p w14:paraId="58BB0EF1" w14:textId="77777777" w:rsidR="000F49A1" w:rsidRDefault="000F49A1" w:rsidP="009759DD">
            <w:pPr>
              <w:pStyle w:val="KeinLeerraum"/>
              <w:spacing w:line="312" w:lineRule="auto"/>
              <w:ind w:left="2127" w:hanging="2127"/>
              <w:rPr>
                <w:rFonts w:ascii="Arial" w:hAnsi="Arial" w:cs="Arial"/>
                <w:b/>
                <w:bCs/>
              </w:rPr>
            </w:pPr>
          </w:p>
          <w:p w14:paraId="1B3915C9" w14:textId="4AFE8724" w:rsidR="000F49A1" w:rsidRPr="00C22480" w:rsidRDefault="000F49A1" w:rsidP="009759DD">
            <w:pPr>
              <w:pStyle w:val="KeinLeerraum"/>
              <w:spacing w:line="312" w:lineRule="auto"/>
              <w:ind w:left="2127" w:hanging="2127"/>
              <w:rPr>
                <w:rFonts w:ascii="Arial" w:hAnsi="Arial" w:cs="Arial"/>
                <w:b/>
                <w:bCs/>
              </w:rPr>
            </w:pPr>
            <w:r w:rsidRPr="00C22480">
              <w:rPr>
                <w:rFonts w:ascii="Arial" w:hAnsi="Arial" w:cs="Arial"/>
                <w:b/>
                <w:bCs/>
              </w:rPr>
              <w:t>Bearbeitungszeit:</w:t>
            </w:r>
            <w:r w:rsidR="003405C4">
              <w:rPr>
                <w:rFonts w:ascii="Arial" w:hAnsi="Arial" w:cs="Arial"/>
                <w:b/>
                <w:bCs/>
              </w:rPr>
              <w:t xml:space="preserve"> </w:t>
            </w:r>
            <w:r w:rsidRPr="00C22480">
              <w:rPr>
                <w:rFonts w:ascii="Arial" w:hAnsi="Arial" w:cs="Arial"/>
                <w:b/>
                <w:bCs/>
              </w:rPr>
              <w:t xml:space="preserve">120 Minuten, davon </w:t>
            </w:r>
            <w:r>
              <w:rPr>
                <w:rFonts w:ascii="Arial" w:hAnsi="Arial" w:cs="Arial"/>
                <w:b/>
                <w:bCs/>
              </w:rPr>
              <w:t>10</w:t>
            </w:r>
            <w:r w:rsidRPr="00C22480">
              <w:rPr>
                <w:rFonts w:ascii="Arial" w:hAnsi="Arial" w:cs="Arial"/>
                <w:b/>
                <w:bCs/>
              </w:rPr>
              <w:t xml:space="preserve"> Minuten Lesezeit </w:t>
            </w:r>
          </w:p>
          <w:p w14:paraId="78057883" w14:textId="77777777" w:rsidR="000F49A1" w:rsidRDefault="000F49A1" w:rsidP="009759DD">
            <w:pPr>
              <w:pStyle w:val="KeinLeerraum"/>
              <w:spacing w:line="312" w:lineRule="auto"/>
              <w:rPr>
                <w:rFonts w:ascii="Arial" w:hAnsi="Arial" w:cs="Arial"/>
                <w:b/>
                <w:bCs/>
              </w:rPr>
            </w:pPr>
          </w:p>
          <w:p w14:paraId="04ED3826" w14:textId="77777777" w:rsidR="000F49A1" w:rsidRPr="003405C4" w:rsidRDefault="000F49A1" w:rsidP="009759DD">
            <w:pPr>
              <w:pStyle w:val="KeinLeerraum"/>
              <w:spacing w:line="312" w:lineRule="auto"/>
              <w:rPr>
                <w:rFonts w:ascii="Arial" w:hAnsi="Arial" w:cs="Arial"/>
                <w:b/>
                <w:bCs/>
              </w:rPr>
            </w:pPr>
            <w:r w:rsidRPr="003405C4">
              <w:rPr>
                <w:rFonts w:ascii="Arial" w:hAnsi="Arial" w:cs="Arial"/>
                <w:b/>
                <w:bCs/>
              </w:rPr>
              <w:t xml:space="preserve">Hinweis zur Lesezeit / erste eigene Fallbearbeitung: </w:t>
            </w:r>
          </w:p>
          <w:p w14:paraId="1B8FB557" w14:textId="77777777" w:rsidR="000F49A1" w:rsidRPr="003405C4" w:rsidRDefault="000F49A1" w:rsidP="009759DD">
            <w:pPr>
              <w:pStyle w:val="KeinLeerraum"/>
              <w:spacing w:line="312" w:lineRule="auto"/>
              <w:rPr>
                <w:rFonts w:ascii="Arial" w:hAnsi="Arial" w:cs="Arial"/>
                <w:b/>
                <w:bCs/>
              </w:rPr>
            </w:pPr>
          </w:p>
          <w:p w14:paraId="732C9289" w14:textId="77777777" w:rsidR="000F49A1" w:rsidRPr="003405C4" w:rsidRDefault="000F49A1" w:rsidP="009759DD">
            <w:pPr>
              <w:pStyle w:val="KeinLeerraum"/>
              <w:spacing w:line="312" w:lineRule="auto"/>
              <w:rPr>
                <w:rFonts w:ascii="Arial" w:hAnsi="Arial" w:cs="Arial"/>
              </w:rPr>
            </w:pPr>
            <w:r w:rsidRPr="003405C4">
              <w:rPr>
                <w:rFonts w:ascii="Arial" w:hAnsi="Arial" w:cs="Arial"/>
              </w:rPr>
              <w:t>Lesen Sie bitte zunächst den Fall in Ruhe durch. Setzen Sie sich mit der Situation auseinander, so wie Sie dies aus den Übungen im Unterricht kennen.</w:t>
            </w:r>
          </w:p>
          <w:p w14:paraId="0FFE7A00" w14:textId="77777777" w:rsidR="000F49A1" w:rsidRPr="003405C4" w:rsidRDefault="000F49A1" w:rsidP="009759DD">
            <w:pPr>
              <w:pStyle w:val="KeinLeerraum"/>
              <w:spacing w:line="312" w:lineRule="auto"/>
              <w:rPr>
                <w:rFonts w:ascii="Arial" w:hAnsi="Arial" w:cs="Arial"/>
              </w:rPr>
            </w:pPr>
          </w:p>
          <w:p w14:paraId="309AF897" w14:textId="77777777" w:rsidR="000F49A1" w:rsidRDefault="000F49A1" w:rsidP="009759DD">
            <w:pPr>
              <w:pStyle w:val="KeinLeerraum"/>
              <w:spacing w:line="312" w:lineRule="auto"/>
              <w:rPr>
                <w:rFonts w:ascii="Arial" w:hAnsi="Arial" w:cs="Arial"/>
              </w:rPr>
            </w:pPr>
            <w:r w:rsidRPr="003405C4">
              <w:rPr>
                <w:rFonts w:ascii="Arial" w:hAnsi="Arial" w:cs="Arial"/>
              </w:rPr>
              <w:t>Sie haben dafür 10 Minuten Zeit!</w:t>
            </w:r>
          </w:p>
          <w:p w14:paraId="443F813C" w14:textId="77777777" w:rsidR="000F49A1" w:rsidRPr="00CC28D5" w:rsidRDefault="000F49A1" w:rsidP="009759DD">
            <w:pPr>
              <w:pStyle w:val="KeinLeerraum"/>
              <w:spacing w:line="312" w:lineRule="auto"/>
              <w:rPr>
                <w:rFonts w:ascii="Arial" w:hAnsi="Arial" w:cs="Arial"/>
              </w:rPr>
            </w:pPr>
          </w:p>
        </w:tc>
      </w:tr>
    </w:tbl>
    <w:p w14:paraId="69C3C41B" w14:textId="77777777" w:rsidR="000F49A1" w:rsidRDefault="000F49A1" w:rsidP="000F49A1">
      <w:pPr>
        <w:pStyle w:val="KeinLeerraum"/>
        <w:spacing w:line="312" w:lineRule="auto"/>
        <w:rPr>
          <w:rFonts w:ascii="Arial" w:hAnsi="Arial" w:cs="Arial"/>
          <w:b/>
          <w:bCs/>
        </w:rPr>
      </w:pPr>
    </w:p>
    <w:p w14:paraId="164729D6" w14:textId="77777777" w:rsidR="000F49A1" w:rsidRDefault="000F49A1" w:rsidP="000F49A1">
      <w:pPr>
        <w:pStyle w:val="KeinLeerraum"/>
        <w:spacing w:line="312" w:lineRule="auto"/>
        <w:rPr>
          <w:rFonts w:ascii="Arial" w:hAnsi="Arial" w:cs="Arial"/>
          <w:b/>
          <w:bCs/>
        </w:rPr>
      </w:pPr>
    </w:p>
    <w:p w14:paraId="431CAB0B" w14:textId="77777777" w:rsidR="000F49A1" w:rsidRDefault="000F49A1" w:rsidP="000F49A1">
      <w:pPr>
        <w:pStyle w:val="KeinLeerraum"/>
        <w:spacing w:line="312" w:lineRule="auto"/>
        <w:rPr>
          <w:rFonts w:ascii="Arial" w:hAnsi="Arial" w:cs="Arial"/>
          <w:b/>
          <w:bCs/>
        </w:rPr>
      </w:pPr>
    </w:p>
    <w:tbl>
      <w:tblPr>
        <w:tblStyle w:val="Tabellenraster"/>
        <w:tblW w:w="0" w:type="auto"/>
        <w:tblLook w:val="04A0" w:firstRow="1" w:lastRow="0" w:firstColumn="1" w:lastColumn="0" w:noHBand="0" w:noVBand="1"/>
      </w:tblPr>
      <w:tblGrid>
        <w:gridCol w:w="1840"/>
        <w:gridCol w:w="282"/>
        <w:gridCol w:w="3400"/>
        <w:gridCol w:w="236"/>
        <w:gridCol w:w="3446"/>
      </w:tblGrid>
      <w:tr w:rsidR="000F49A1" w:rsidRPr="00F93A1B" w14:paraId="5CE96969" w14:textId="77777777" w:rsidTr="009759DD">
        <w:tc>
          <w:tcPr>
            <w:tcW w:w="1840" w:type="dxa"/>
          </w:tcPr>
          <w:p w14:paraId="3DDA9698" w14:textId="77777777" w:rsidR="000F49A1" w:rsidRPr="00F93A1B" w:rsidRDefault="000F49A1" w:rsidP="009759DD">
            <w:pPr>
              <w:pStyle w:val="KeinLeerraum"/>
              <w:spacing w:before="240" w:line="360" w:lineRule="auto"/>
              <w:rPr>
                <w:rFonts w:ascii="Arial" w:hAnsi="Arial" w:cs="Arial"/>
                <w:b/>
                <w:bCs/>
              </w:rPr>
            </w:pPr>
            <w:r w:rsidRPr="00F93A1B">
              <w:rPr>
                <w:rFonts w:ascii="Arial" w:hAnsi="Arial" w:cs="Arial"/>
                <w:b/>
                <w:bCs/>
              </w:rPr>
              <w:t>Punkte:</w:t>
            </w:r>
          </w:p>
        </w:tc>
        <w:tc>
          <w:tcPr>
            <w:tcW w:w="282" w:type="dxa"/>
          </w:tcPr>
          <w:p w14:paraId="05D017A5" w14:textId="77777777" w:rsidR="000F49A1" w:rsidRPr="00F93A1B" w:rsidRDefault="000F49A1" w:rsidP="009759DD">
            <w:pPr>
              <w:pStyle w:val="KeinLeerraum"/>
              <w:spacing w:before="240" w:line="360" w:lineRule="auto"/>
              <w:rPr>
                <w:rFonts w:ascii="Arial" w:hAnsi="Arial" w:cs="Arial"/>
              </w:rPr>
            </w:pPr>
          </w:p>
        </w:tc>
        <w:tc>
          <w:tcPr>
            <w:tcW w:w="3400" w:type="dxa"/>
          </w:tcPr>
          <w:p w14:paraId="1B27C0ED" w14:textId="20E2BA16" w:rsidR="000F49A1" w:rsidRPr="00F93A1B" w:rsidRDefault="000F49A1" w:rsidP="009759DD">
            <w:pPr>
              <w:pStyle w:val="KeinLeerraum"/>
              <w:spacing w:before="240" w:line="360" w:lineRule="auto"/>
              <w:rPr>
                <w:rFonts w:ascii="Arial" w:hAnsi="Arial" w:cs="Arial"/>
              </w:rPr>
            </w:pPr>
            <w:r w:rsidRPr="00F93A1B">
              <w:rPr>
                <w:rFonts w:ascii="Arial" w:hAnsi="Arial" w:cs="Arial"/>
              </w:rPr>
              <w:t xml:space="preserve">Prüfer*in 1: </w:t>
            </w:r>
            <w:r>
              <w:rPr>
                <w:rFonts w:ascii="Arial" w:hAnsi="Arial" w:cs="Arial"/>
              </w:rPr>
              <w:t>___________/</w:t>
            </w:r>
            <w:r w:rsidR="002A0499">
              <w:rPr>
                <w:rFonts w:ascii="Arial" w:hAnsi="Arial" w:cs="Arial"/>
              </w:rPr>
              <w:t>100</w:t>
            </w:r>
          </w:p>
        </w:tc>
        <w:tc>
          <w:tcPr>
            <w:tcW w:w="236" w:type="dxa"/>
          </w:tcPr>
          <w:p w14:paraId="5F210F79" w14:textId="77777777" w:rsidR="000F49A1" w:rsidRPr="00F93A1B" w:rsidRDefault="000F49A1" w:rsidP="009759DD">
            <w:pPr>
              <w:pStyle w:val="KeinLeerraum"/>
              <w:spacing w:before="240" w:line="360" w:lineRule="auto"/>
              <w:rPr>
                <w:rFonts w:ascii="Arial" w:hAnsi="Arial" w:cs="Arial"/>
              </w:rPr>
            </w:pPr>
          </w:p>
        </w:tc>
        <w:tc>
          <w:tcPr>
            <w:tcW w:w="3446" w:type="dxa"/>
          </w:tcPr>
          <w:p w14:paraId="125B8AD3" w14:textId="2956D908" w:rsidR="000F49A1" w:rsidRPr="00F93A1B" w:rsidRDefault="000F49A1" w:rsidP="009759DD">
            <w:pPr>
              <w:pStyle w:val="KeinLeerraum"/>
              <w:spacing w:before="240" w:line="360" w:lineRule="auto"/>
              <w:rPr>
                <w:rFonts w:ascii="Arial" w:hAnsi="Arial" w:cs="Arial"/>
              </w:rPr>
            </w:pPr>
            <w:r w:rsidRPr="00F93A1B">
              <w:rPr>
                <w:rFonts w:ascii="Arial" w:hAnsi="Arial" w:cs="Arial"/>
              </w:rPr>
              <w:t xml:space="preserve">Prüfer*in 2: </w:t>
            </w:r>
            <w:r>
              <w:rPr>
                <w:rFonts w:ascii="Arial" w:hAnsi="Arial" w:cs="Arial"/>
              </w:rPr>
              <w:t>___________/</w:t>
            </w:r>
            <w:r w:rsidR="002A0499">
              <w:rPr>
                <w:rFonts w:ascii="Arial" w:hAnsi="Arial" w:cs="Arial"/>
              </w:rPr>
              <w:t>100</w:t>
            </w:r>
          </w:p>
        </w:tc>
      </w:tr>
    </w:tbl>
    <w:p w14:paraId="017DDA28" w14:textId="77777777" w:rsidR="000F49A1" w:rsidRDefault="000F49A1" w:rsidP="000F49A1">
      <w:pPr>
        <w:pStyle w:val="KeinLeerraum"/>
        <w:spacing w:line="312" w:lineRule="auto"/>
        <w:rPr>
          <w:rFonts w:ascii="Arial" w:hAnsi="Arial" w:cs="Arial"/>
        </w:rPr>
      </w:pPr>
    </w:p>
    <w:p w14:paraId="5426F16B" w14:textId="77777777" w:rsidR="000F49A1" w:rsidRPr="007B2E0A" w:rsidRDefault="000F49A1" w:rsidP="000F49A1">
      <w:pPr>
        <w:pStyle w:val="KeinLeerraum"/>
        <w:spacing w:line="312" w:lineRule="auto"/>
        <w:rPr>
          <w:rFonts w:ascii="Arial" w:hAnsi="Arial" w:cs="Arial"/>
        </w:rPr>
      </w:pPr>
    </w:p>
    <w:p w14:paraId="75087B3F" w14:textId="77777777" w:rsidR="000F49A1" w:rsidRPr="00F93A1B" w:rsidRDefault="000F49A1" w:rsidP="000F49A1">
      <w:pPr>
        <w:pStyle w:val="KeinLeerraum"/>
        <w:tabs>
          <w:tab w:val="left" w:pos="993"/>
        </w:tabs>
        <w:spacing w:line="312" w:lineRule="auto"/>
        <w:ind w:left="2127" w:hanging="2127"/>
        <w:rPr>
          <w:rFonts w:ascii="Arial" w:hAnsi="Arial" w:cs="Arial"/>
          <w:b/>
          <w:bCs/>
        </w:rPr>
      </w:pPr>
      <w:r w:rsidRPr="00F93A1B">
        <w:rPr>
          <w:rFonts w:ascii="Arial" w:hAnsi="Arial" w:cs="Arial"/>
          <w:b/>
          <w:bCs/>
        </w:rPr>
        <w:t>Note:</w:t>
      </w:r>
      <w:r w:rsidRPr="00F93A1B">
        <w:rPr>
          <w:rFonts w:ascii="Arial" w:hAnsi="Arial" w:cs="Arial"/>
          <w:b/>
          <w:bCs/>
        </w:rPr>
        <w:tab/>
        <w:t>_____________</w:t>
      </w:r>
      <w:r>
        <w:rPr>
          <w:rFonts w:ascii="Arial" w:hAnsi="Arial" w:cs="Arial"/>
          <w:b/>
          <w:bCs/>
        </w:rPr>
        <w:t>_______</w:t>
      </w:r>
    </w:p>
    <w:p w14:paraId="616D2256" w14:textId="77777777" w:rsidR="000F49A1" w:rsidRPr="00F07CA1" w:rsidRDefault="000F49A1" w:rsidP="000F49A1">
      <w:pPr>
        <w:rPr>
          <w:b/>
        </w:rPr>
      </w:pPr>
      <w:r w:rsidRPr="00F07CA1">
        <w:rPr>
          <w:b/>
        </w:rPr>
        <w:br w:type="page"/>
      </w:r>
    </w:p>
    <w:p w14:paraId="449997E9" w14:textId="77777777" w:rsidR="00144B32" w:rsidRDefault="00144B32" w:rsidP="002A0499">
      <w:pPr>
        <w:spacing w:before="107" w:line="360" w:lineRule="auto"/>
        <w:jc w:val="both"/>
        <w:rPr>
          <w:b/>
        </w:rPr>
        <w:sectPr w:rsidR="00144B32" w:rsidSect="000F49A1">
          <w:footerReference w:type="default" r:id="rId8"/>
          <w:pgSz w:w="11910" w:h="16840"/>
          <w:pgMar w:top="1418" w:right="1562" w:bottom="1134" w:left="1134" w:header="720" w:footer="720" w:gutter="0"/>
          <w:cols w:space="720"/>
        </w:sectPr>
      </w:pPr>
    </w:p>
    <w:p w14:paraId="2D45DA43" w14:textId="5F0E621B" w:rsidR="00144B32" w:rsidRDefault="000F49A1" w:rsidP="002A0499">
      <w:pPr>
        <w:spacing w:before="107" w:line="360" w:lineRule="auto"/>
        <w:jc w:val="both"/>
        <w:rPr>
          <w:b/>
        </w:rPr>
        <w:sectPr w:rsidR="00144B32" w:rsidSect="00144B32">
          <w:type w:val="continuous"/>
          <w:pgSz w:w="11910" w:h="16840"/>
          <w:pgMar w:top="1418" w:right="1562" w:bottom="1134" w:left="1134" w:header="720" w:footer="720" w:gutter="0"/>
          <w:cols w:space="720"/>
        </w:sectPr>
      </w:pPr>
      <w:r w:rsidRPr="00F07CA1">
        <w:rPr>
          <w:b/>
        </w:rPr>
        <w:lastRenderedPageBreak/>
        <w:t>Fallsituatio</w:t>
      </w:r>
      <w:r w:rsidR="00144B32">
        <w:rPr>
          <w:b/>
        </w:rPr>
        <w:t xml:space="preserve">n: </w:t>
      </w:r>
    </w:p>
    <w:p w14:paraId="0A43FB7C" w14:textId="77777777" w:rsidR="002A0499" w:rsidRPr="002A0499" w:rsidRDefault="002A0499" w:rsidP="002A0499">
      <w:pPr>
        <w:spacing w:line="276" w:lineRule="auto"/>
        <w:ind w:right="1276"/>
        <w:jc w:val="both"/>
      </w:pPr>
      <w:r w:rsidRPr="002A0499">
        <w:t>Sigrid Maywald ist 83 Jahre alt. Nach dem Tod ihres Ehemannes vor zwei Jahren lebte sie bislang allein und zurückgezogen in einer Eigentumswohnung und versorgte sich völlig selbstständig. Seit vielen Jahren sind bei Frau Maywald eine Arteriosklerose und eine Hypertonie bekannt, die medikamentös therapiert wurden.</w:t>
      </w:r>
    </w:p>
    <w:p w14:paraId="6D1381EF" w14:textId="77777777" w:rsidR="002A0499" w:rsidRPr="002A0499" w:rsidRDefault="002A0499" w:rsidP="002A0499">
      <w:pPr>
        <w:spacing w:line="276" w:lineRule="auto"/>
        <w:ind w:right="1276"/>
        <w:jc w:val="both"/>
      </w:pPr>
      <w:r w:rsidRPr="002A0499">
        <w:t>Vor einigen Monaten begann sich ein Zeh am rechten Fuß schwarz zu verfärben. Da sie keine Schmerzen hatte, ignorierte Frau Maywald das weitgehend. Eines Tages fiel einer Nachbarin auf, dass in Frau Maywalds Wohnung die Jalousien den ganzen Tag nicht hochgezogen wurden. Sie machte sich Sorgen, und da sie einen Zweitschlüssel zur Wohnung hatte, schaute sie nach. Sie fand Frau Maywald bewusstlos im Bad und rief den Rettungsdienst. In der Klinik stellte man eine Sepsis fest, die sich aufgrund des nekrotischen Zehs entwickelt hatte. Der rechte Vorfuß wurde sofort amputiert und die Sepsis antibiotisch behandelt.</w:t>
      </w:r>
    </w:p>
    <w:p w14:paraId="206CAF61" w14:textId="77777777" w:rsidR="002A0499" w:rsidRPr="002A0499" w:rsidRDefault="002A0499" w:rsidP="002A0499">
      <w:pPr>
        <w:spacing w:line="276" w:lineRule="auto"/>
        <w:ind w:right="1276"/>
        <w:jc w:val="both"/>
      </w:pPr>
      <w:r w:rsidRPr="002A0499">
        <w:t>Frau Maywald hat bis auf eine jüngere Schwester und deren Kinder keine Angehörigen. Da es keine Vorsorgevollmacht gab und sie selbst im künstlichen Koma lag, bestellte das Gericht einen Neffen zum gesetzlichen Betreuer. Dieser stimmte stellvertretend für Frau Maywald weiteren diagnostischen und therapeutischen Maßnahmen zu. Eine Angiografie ergab, dass der arterielle Verschluss in Höhe der Kniekehle lag. Daraufhin wurde Frau Maywald noch einmal operiert und das Bein in Höhe des Oberschenkels amputiert.</w:t>
      </w:r>
    </w:p>
    <w:p w14:paraId="0490D1F7" w14:textId="77777777" w:rsidR="002A0499" w:rsidRPr="002A0499" w:rsidRDefault="002A0499" w:rsidP="002A0499">
      <w:pPr>
        <w:spacing w:line="276" w:lineRule="auto"/>
        <w:ind w:right="1276"/>
        <w:jc w:val="both"/>
      </w:pPr>
      <w:r w:rsidRPr="002A0499">
        <w:t>Als Frau Maywald aus dem Koma erwachte, war sie desorientiert und sehr unruhig. Sie erkannte ihre Angehörigen nicht, schimpfte und rief laut um Hilfe. Nach ein paar Tagen wurde sie jedoch ruhiger, sodass sie von der Intensivstation auf eine Normalstation verlegt werden konnte. Hier stabilisierte sich ihr Zustand weiter, sodass ein Klinikaufenthalt schon bald nicht mehr nötig war. Da Frau Maywald nicht in der Lage schien, sich in ihrer Wohnung allein zu versorgen, organisierten der Sozialdienst und der Neffe eine Unterbringung in einem Seniorenpflegeheim. Frau Maywald stimmte dem Umzug ins Heim zu, betonte aber immer wieder, dass sie irgendwann zurück in ihre Wohnung wolle.</w:t>
      </w:r>
    </w:p>
    <w:p w14:paraId="1B1E6AF4" w14:textId="77777777" w:rsidR="00144B32" w:rsidRDefault="002A0499" w:rsidP="002A0499">
      <w:pPr>
        <w:spacing w:line="276" w:lineRule="auto"/>
        <w:ind w:right="1276"/>
        <w:jc w:val="both"/>
        <w:sectPr w:rsidR="00144B32" w:rsidSect="00144B32">
          <w:type w:val="continuous"/>
          <w:pgSz w:w="11910" w:h="16840"/>
          <w:pgMar w:top="1418" w:right="1559" w:bottom="1134" w:left="1134" w:header="720" w:footer="720" w:gutter="0"/>
          <w:lnNumType w:countBy="5" w:restart="continuous"/>
          <w:cols w:space="720"/>
          <w:docGrid w:linePitch="299"/>
        </w:sectPr>
      </w:pPr>
      <w:r w:rsidRPr="002A0499">
        <w:t xml:space="preserve">Seit zwei Wochen bewohnt Frau Maywald nun ein Zimmer im Seniorenheim. Es fällt ihr schwer, mit dieser Situation zurecht zu kommen. Immer wieder sagt sie, dass sie nach Hause will, fügt dann aber meistens gleich an, dass das ja nicht </w:t>
      </w:r>
    </w:p>
    <w:p w14:paraId="43FC3718" w14:textId="77777777" w:rsidR="00797A28" w:rsidRDefault="002A0499" w:rsidP="002A0499">
      <w:pPr>
        <w:spacing w:line="276" w:lineRule="auto"/>
        <w:ind w:right="1276"/>
        <w:jc w:val="both"/>
        <w:sectPr w:rsidR="00797A28" w:rsidSect="00144B32">
          <w:type w:val="continuous"/>
          <w:pgSz w:w="11910" w:h="16840"/>
          <w:pgMar w:top="1418" w:right="1559" w:bottom="1134" w:left="1134" w:header="720" w:footer="720" w:gutter="0"/>
          <w:lnNumType w:countBy="5" w:restart="continuous"/>
          <w:cols w:space="720"/>
          <w:docGrid w:linePitch="299"/>
        </w:sectPr>
      </w:pPr>
      <w:r w:rsidRPr="002A0499">
        <w:t xml:space="preserve">geht. Ihr Verhalten gegenüber den Pflegenden variiert stark. Mal beschimpft sie sie und sagt: „Ihr steckt alle unter einer Decke und wollt mich entmündigen.“ Dann wiederum entschuldigt sie sich und verhält sich ausgesprochen höflich. Manchmal erzählt sie viel und weitschweifig aus ihrem Leben und sagt, wie froh sie ist, dass sie sich nun nicht mehr um Einkauf und Essen kümmern muss. Auch das Verhalten ihren Angehörigen gegenüber schwankt zwischen Misstrauen und Dankbarkeit. Ihre Schwester kann das nicht verstehen. „Ich erkenne sie nicht wieder.“, sagt sie. „Früher war Geld nie ein Thema zwischen uns und jetzt behauptet sie ständig, wir wollten ihr ihre Wohnung wegnehmen.“ Noch immer kann sich Frau Maywald nicht erinnern, warum sie ins Krankenhaus gekommen ist. Oft scheint sie zu vergessen, dass sie nur noch ein Bein hat. Sie versucht, allein aus dem Bett oder dem Rollstuhl aufzustehen und ist schon mehrfach beinahe gestürzt. Ein vom Gericht beauftragter psychiatrischer Gutachter stellt fest, dass Frau Maywald weiterhin teilweise desorientiert ist und wahnhafte Symptome hat. </w:t>
      </w:r>
    </w:p>
    <w:p w14:paraId="42D3AD46" w14:textId="1AA5A5BA" w:rsidR="002A0499" w:rsidRPr="002A0499" w:rsidRDefault="002A0499" w:rsidP="002A0499">
      <w:pPr>
        <w:spacing w:line="276" w:lineRule="auto"/>
        <w:ind w:right="1276"/>
        <w:jc w:val="both"/>
      </w:pPr>
      <w:r w:rsidRPr="002A0499">
        <w:lastRenderedPageBreak/>
        <w:t>Daraufhin wandelt das Gericht die vorläufige Betreuung durch den Neffen in eine dauerhafte um. Frau Maywald ist durch diese Entscheidung erschüttert. „Ich bin doch nicht verrückt.“, sagt sie. „Kann man dagegen klagen?“</w:t>
      </w:r>
    </w:p>
    <w:p w14:paraId="18631C6A" w14:textId="77777777" w:rsidR="00144B32" w:rsidRDefault="002A0499" w:rsidP="002A0499">
      <w:pPr>
        <w:pStyle w:val="Textkrper"/>
        <w:spacing w:before="80" w:line="276" w:lineRule="auto"/>
        <w:ind w:left="0" w:right="1253"/>
        <w:sectPr w:rsidR="00144B32" w:rsidSect="00797A28">
          <w:pgSz w:w="11910" w:h="16840"/>
          <w:pgMar w:top="1418" w:right="1559" w:bottom="1134" w:left="1134" w:header="720" w:footer="720" w:gutter="0"/>
          <w:lnNumType w:countBy="5" w:restart="continuous"/>
          <w:cols w:space="720"/>
          <w:docGrid w:linePitch="299"/>
        </w:sectPr>
      </w:pPr>
      <w:r w:rsidRPr="002A0499">
        <w:t>Die Amputationswunde heilt gut. Sie wird mit einem einfachen Wundschnellverband abgedeckt, der jeden zweiten Tag gewechselt wird. Das anfangs stark ausgeprägte Wundödem ist zurückgegangen. Frau Maywald trägt nun einen Kompressionsstrumpf, an dem sie allerdings oft zupft, weil er ihr zu eng erscheint. Manchmal hat sie Schmerzen, gegen die eine Bedarfsmedikation angeordnet wurde (Metamizol-Tropfen (Novalgin® o.ä) 20° bis zu 4 x tgl.). Bald soll eine Beinprothese angepasst werden.</w:t>
      </w:r>
    </w:p>
    <w:p w14:paraId="3459E2DB" w14:textId="57D392A5" w:rsidR="002A0499" w:rsidRDefault="002A0499" w:rsidP="002A0499">
      <w:pPr>
        <w:pStyle w:val="Textkrper"/>
        <w:spacing w:before="80" w:line="276" w:lineRule="auto"/>
        <w:ind w:left="0" w:right="1253"/>
      </w:pPr>
    </w:p>
    <w:p w14:paraId="6AADA1D3" w14:textId="2CC67B75" w:rsidR="00144B32" w:rsidRDefault="00144B32" w:rsidP="002A0499">
      <w:pPr>
        <w:pStyle w:val="Textkrper"/>
        <w:spacing w:before="80" w:line="276" w:lineRule="auto"/>
        <w:ind w:left="0" w:right="1253"/>
      </w:pPr>
    </w:p>
    <w:p w14:paraId="557B04E7" w14:textId="3CC7148C" w:rsidR="00144B32" w:rsidRDefault="00144B32" w:rsidP="002A0499">
      <w:pPr>
        <w:pStyle w:val="Textkrper"/>
        <w:spacing w:before="80" w:line="276" w:lineRule="auto"/>
        <w:ind w:left="0" w:right="1253"/>
      </w:pPr>
    </w:p>
    <w:p w14:paraId="3C6C23F0" w14:textId="1BAB894E" w:rsidR="00144B32" w:rsidRDefault="00144B32" w:rsidP="002A0499">
      <w:pPr>
        <w:pStyle w:val="Textkrper"/>
        <w:spacing w:before="80" w:line="276" w:lineRule="auto"/>
        <w:ind w:left="0" w:right="1253"/>
      </w:pPr>
    </w:p>
    <w:p w14:paraId="1EBF2405" w14:textId="25D58D83" w:rsidR="00144B32" w:rsidRDefault="00144B32" w:rsidP="002A0499">
      <w:pPr>
        <w:pStyle w:val="Textkrper"/>
        <w:spacing w:before="80" w:line="276" w:lineRule="auto"/>
        <w:ind w:left="0" w:right="1253"/>
      </w:pPr>
    </w:p>
    <w:p w14:paraId="0CA2AF30" w14:textId="58277AAF" w:rsidR="00144B32" w:rsidRDefault="00144B32" w:rsidP="002A0499">
      <w:pPr>
        <w:pStyle w:val="Textkrper"/>
        <w:spacing w:before="80" w:line="276" w:lineRule="auto"/>
        <w:ind w:left="0" w:right="1253"/>
      </w:pPr>
    </w:p>
    <w:p w14:paraId="7D9A78E4" w14:textId="2A1CC38E" w:rsidR="00144B32" w:rsidRDefault="00144B32" w:rsidP="002A0499">
      <w:pPr>
        <w:pStyle w:val="Textkrper"/>
        <w:spacing w:before="80" w:line="276" w:lineRule="auto"/>
        <w:ind w:left="0" w:right="1253"/>
      </w:pPr>
    </w:p>
    <w:p w14:paraId="2C86FAD3" w14:textId="51513B21" w:rsidR="00144B32" w:rsidRDefault="00144B32" w:rsidP="002A0499">
      <w:pPr>
        <w:pStyle w:val="Textkrper"/>
        <w:spacing w:before="80" w:line="276" w:lineRule="auto"/>
        <w:ind w:left="0" w:right="1253"/>
      </w:pPr>
    </w:p>
    <w:p w14:paraId="34564FF5" w14:textId="6E464437" w:rsidR="00144B32" w:rsidRDefault="00144B32" w:rsidP="002A0499">
      <w:pPr>
        <w:pStyle w:val="Textkrper"/>
        <w:spacing w:before="80" w:line="276" w:lineRule="auto"/>
        <w:ind w:left="0" w:right="1253"/>
      </w:pPr>
    </w:p>
    <w:p w14:paraId="18B3E67F" w14:textId="489E5AFF" w:rsidR="00144B32" w:rsidRDefault="00144B32" w:rsidP="002A0499">
      <w:pPr>
        <w:pStyle w:val="Textkrper"/>
        <w:spacing w:before="80" w:line="276" w:lineRule="auto"/>
        <w:ind w:left="0" w:right="1253"/>
      </w:pPr>
    </w:p>
    <w:p w14:paraId="7E15BFB3" w14:textId="236838C7" w:rsidR="00144B32" w:rsidRDefault="00144B32" w:rsidP="002A0499">
      <w:pPr>
        <w:pStyle w:val="Textkrper"/>
        <w:spacing w:before="80" w:line="276" w:lineRule="auto"/>
        <w:ind w:left="0" w:right="1253"/>
      </w:pPr>
    </w:p>
    <w:p w14:paraId="705702C8" w14:textId="5512A05A" w:rsidR="00144B32" w:rsidRDefault="00144B32" w:rsidP="002A0499">
      <w:pPr>
        <w:pStyle w:val="Textkrper"/>
        <w:spacing w:before="80" w:line="276" w:lineRule="auto"/>
        <w:ind w:left="0" w:right="1253"/>
      </w:pPr>
    </w:p>
    <w:p w14:paraId="469E738A" w14:textId="47C33C9D" w:rsidR="00144B32" w:rsidRDefault="00144B32" w:rsidP="002A0499">
      <w:pPr>
        <w:pStyle w:val="Textkrper"/>
        <w:spacing w:before="80" w:line="276" w:lineRule="auto"/>
        <w:ind w:left="0" w:right="1253"/>
      </w:pPr>
    </w:p>
    <w:p w14:paraId="27F937D1" w14:textId="1EDF0C2B" w:rsidR="00144B32" w:rsidRDefault="00144B32" w:rsidP="002A0499">
      <w:pPr>
        <w:pStyle w:val="Textkrper"/>
        <w:spacing w:before="80" w:line="276" w:lineRule="auto"/>
        <w:ind w:left="0" w:right="1253"/>
      </w:pPr>
    </w:p>
    <w:p w14:paraId="6DE28CC8" w14:textId="273FD995" w:rsidR="00144B32" w:rsidRDefault="00144B32" w:rsidP="002A0499">
      <w:pPr>
        <w:pStyle w:val="Textkrper"/>
        <w:spacing w:before="80" w:line="276" w:lineRule="auto"/>
        <w:ind w:left="0" w:right="1253"/>
      </w:pPr>
    </w:p>
    <w:p w14:paraId="578AE598" w14:textId="0696E877" w:rsidR="00144B32" w:rsidRDefault="00144B32" w:rsidP="002A0499">
      <w:pPr>
        <w:pStyle w:val="Textkrper"/>
        <w:spacing w:before="80" w:line="276" w:lineRule="auto"/>
        <w:ind w:left="0" w:right="1253"/>
      </w:pPr>
    </w:p>
    <w:p w14:paraId="6660D473" w14:textId="2BC33AF6" w:rsidR="00144B32" w:rsidRDefault="00144B32" w:rsidP="002A0499">
      <w:pPr>
        <w:pStyle w:val="Textkrper"/>
        <w:spacing w:before="80" w:line="276" w:lineRule="auto"/>
        <w:ind w:left="0" w:right="1253"/>
      </w:pPr>
    </w:p>
    <w:p w14:paraId="7BB9BA84" w14:textId="1F356147" w:rsidR="00144B32" w:rsidRDefault="00144B32" w:rsidP="002A0499">
      <w:pPr>
        <w:pStyle w:val="Textkrper"/>
        <w:spacing w:before="80" w:line="276" w:lineRule="auto"/>
        <w:ind w:left="0" w:right="1253"/>
      </w:pPr>
    </w:p>
    <w:p w14:paraId="5DE19611" w14:textId="3246E9A3" w:rsidR="00144B32" w:rsidRDefault="00144B32" w:rsidP="002A0499">
      <w:pPr>
        <w:pStyle w:val="Textkrper"/>
        <w:spacing w:before="80" w:line="276" w:lineRule="auto"/>
        <w:ind w:left="0" w:right="1253"/>
      </w:pPr>
    </w:p>
    <w:p w14:paraId="657DD56C" w14:textId="27718DD1" w:rsidR="00144B32" w:rsidRDefault="00144B32" w:rsidP="002A0499">
      <w:pPr>
        <w:pStyle w:val="Textkrper"/>
        <w:spacing w:before="80" w:line="276" w:lineRule="auto"/>
        <w:ind w:left="0" w:right="1253"/>
      </w:pPr>
    </w:p>
    <w:p w14:paraId="4A5A4EE3" w14:textId="05912AA4" w:rsidR="00144B32" w:rsidRDefault="00144B32" w:rsidP="002A0499">
      <w:pPr>
        <w:pStyle w:val="Textkrper"/>
        <w:spacing w:before="80" w:line="276" w:lineRule="auto"/>
        <w:ind w:left="0" w:right="1253"/>
      </w:pPr>
    </w:p>
    <w:p w14:paraId="2D1D96B1" w14:textId="632AD838" w:rsidR="00144B32" w:rsidRDefault="00144B32" w:rsidP="002A0499">
      <w:pPr>
        <w:pStyle w:val="Textkrper"/>
        <w:spacing w:before="80" w:line="276" w:lineRule="auto"/>
        <w:ind w:left="0" w:right="1253"/>
      </w:pPr>
    </w:p>
    <w:p w14:paraId="7DB5C6F7" w14:textId="419EDDC7" w:rsidR="00144B32" w:rsidRDefault="00144B32" w:rsidP="002A0499">
      <w:pPr>
        <w:pStyle w:val="Textkrper"/>
        <w:spacing w:before="80" w:line="276" w:lineRule="auto"/>
        <w:ind w:left="0" w:right="1253"/>
      </w:pPr>
    </w:p>
    <w:p w14:paraId="06AEF270" w14:textId="00976FAF" w:rsidR="00144B32" w:rsidRDefault="00144B32" w:rsidP="002A0499">
      <w:pPr>
        <w:pStyle w:val="Textkrper"/>
        <w:spacing w:before="80" w:line="276" w:lineRule="auto"/>
        <w:ind w:left="0" w:right="1253"/>
      </w:pPr>
    </w:p>
    <w:p w14:paraId="4CA43A81" w14:textId="53654DF7" w:rsidR="00144B32" w:rsidRDefault="00144B32" w:rsidP="002A0499">
      <w:pPr>
        <w:pStyle w:val="Textkrper"/>
        <w:spacing w:before="80" w:line="276" w:lineRule="auto"/>
        <w:ind w:left="0" w:right="1253"/>
      </w:pPr>
    </w:p>
    <w:p w14:paraId="706CDFA2" w14:textId="1BCC4111" w:rsidR="00144B32" w:rsidRDefault="00144B32" w:rsidP="002A0499">
      <w:pPr>
        <w:pStyle w:val="Textkrper"/>
        <w:spacing w:before="80" w:line="276" w:lineRule="auto"/>
        <w:ind w:left="0" w:right="1253"/>
      </w:pPr>
    </w:p>
    <w:p w14:paraId="05E8DC5B" w14:textId="776AB57C" w:rsidR="00144B32" w:rsidRDefault="00144B32" w:rsidP="002A0499">
      <w:pPr>
        <w:pStyle w:val="Textkrper"/>
        <w:spacing w:before="80" w:line="276" w:lineRule="auto"/>
        <w:ind w:left="0" w:right="1253"/>
      </w:pPr>
    </w:p>
    <w:p w14:paraId="53C1446A" w14:textId="77777777" w:rsidR="00BC0215" w:rsidRDefault="00BC0215" w:rsidP="002A0499">
      <w:pPr>
        <w:pStyle w:val="Textkrper"/>
        <w:spacing w:before="80" w:line="276" w:lineRule="auto"/>
        <w:ind w:left="0" w:right="1253"/>
      </w:pPr>
    </w:p>
    <w:p w14:paraId="0F106F70" w14:textId="048FC20E" w:rsidR="00144B32" w:rsidRDefault="00144B32" w:rsidP="002A0499">
      <w:pPr>
        <w:pStyle w:val="Textkrper"/>
        <w:spacing w:before="80" w:line="276" w:lineRule="auto"/>
        <w:ind w:left="0" w:right="1253"/>
      </w:pPr>
    </w:p>
    <w:p w14:paraId="7B6DB7AF" w14:textId="3B2CA50B" w:rsidR="00144B32" w:rsidRDefault="00144B32" w:rsidP="002A0499">
      <w:pPr>
        <w:pStyle w:val="Textkrper"/>
        <w:spacing w:before="80" w:line="276" w:lineRule="auto"/>
        <w:ind w:left="0" w:right="1253"/>
      </w:pPr>
    </w:p>
    <w:p w14:paraId="62FC41B2" w14:textId="77777777" w:rsidR="00096B9F" w:rsidRPr="00754682" w:rsidRDefault="00AC0BFA" w:rsidP="00096B9F">
      <w:pPr>
        <w:pStyle w:val="Listenabsatz"/>
        <w:numPr>
          <w:ilvl w:val="0"/>
          <w:numId w:val="2"/>
        </w:numPr>
        <w:spacing w:line="276" w:lineRule="auto"/>
        <w:rPr>
          <w:iCs/>
          <w:color w:val="000000" w:themeColor="text1"/>
        </w:rPr>
      </w:pPr>
      <w:bookmarkStart w:id="1" w:name="_Hlk87179135"/>
      <w:r w:rsidRPr="00754682">
        <w:rPr>
          <w:iCs/>
          <w:color w:val="000000" w:themeColor="text1"/>
        </w:rPr>
        <w:lastRenderedPageBreak/>
        <w:t>Frau Maywald befindet sich in einer Lebenskrise. Diese könnte von verschiedenen Ereignissen ausgelöst worden sein.</w:t>
      </w:r>
      <w:r w:rsidR="003C6888" w:rsidRPr="00754682">
        <w:rPr>
          <w:iCs/>
          <w:color w:val="000000" w:themeColor="text1"/>
        </w:rPr>
        <w:t xml:space="preserve"> </w:t>
      </w:r>
      <w:r w:rsidR="003C6888" w:rsidRPr="00754682">
        <w:rPr>
          <w:iCs/>
        </w:rPr>
        <w:t xml:space="preserve">(Gesamtpunkte: </w:t>
      </w:r>
      <w:r w:rsidR="00096B9F" w:rsidRPr="00754682">
        <w:rPr>
          <w:iCs/>
        </w:rPr>
        <w:t>9</w:t>
      </w:r>
      <w:r w:rsidR="003C6888" w:rsidRPr="00754682">
        <w:rPr>
          <w:iCs/>
        </w:rPr>
        <w:t xml:space="preserve"> P.)</w:t>
      </w:r>
    </w:p>
    <w:p w14:paraId="427B3D18" w14:textId="77777777" w:rsidR="007C3AD6" w:rsidRDefault="007C3AD6" w:rsidP="00096B9F">
      <w:pPr>
        <w:pStyle w:val="Listenabsatz"/>
        <w:spacing w:line="276" w:lineRule="auto"/>
        <w:ind w:left="360"/>
        <w:rPr>
          <w:color w:val="000000" w:themeColor="text1"/>
        </w:rPr>
      </w:pPr>
    </w:p>
    <w:p w14:paraId="3AF25DDF" w14:textId="1845A297" w:rsidR="00AC0BFA" w:rsidRPr="00096B9F" w:rsidRDefault="00AC0BFA" w:rsidP="00096B9F">
      <w:pPr>
        <w:pStyle w:val="Listenabsatz"/>
        <w:spacing w:line="276" w:lineRule="auto"/>
        <w:ind w:left="360"/>
        <w:rPr>
          <w:i/>
          <w:color w:val="000000" w:themeColor="text1"/>
        </w:rPr>
      </w:pPr>
      <w:r w:rsidRPr="00096B9F">
        <w:rPr>
          <w:color w:val="000000" w:themeColor="text1"/>
        </w:rPr>
        <w:t xml:space="preserve">Benennen Sie </w:t>
      </w:r>
      <w:r w:rsidRPr="00FD224C">
        <w:rPr>
          <w:color w:val="000000" w:themeColor="text1"/>
          <w:u w:val="single"/>
        </w:rPr>
        <w:t>drei dieser Ereignisse</w:t>
      </w:r>
      <w:r w:rsidRPr="00096B9F">
        <w:rPr>
          <w:color w:val="000000" w:themeColor="text1"/>
        </w:rPr>
        <w:t>, die im Fall genannt werden (3 P.).</w:t>
      </w:r>
      <w:r w:rsidR="00096B9F">
        <w:rPr>
          <w:color w:val="000000" w:themeColor="text1"/>
        </w:rPr>
        <w:t xml:space="preserve"> </w:t>
      </w:r>
      <w:r w:rsidRPr="00096B9F">
        <w:rPr>
          <w:color w:val="000000" w:themeColor="text1"/>
        </w:rPr>
        <w:t>Begründen Sie jeweils, inwieweit es sich dabei um ein kritisches Lebensereignis handelt (6 P.).</w:t>
      </w:r>
    </w:p>
    <w:bookmarkEnd w:id="1"/>
    <w:p w14:paraId="27E95767" w14:textId="0FA3C83D" w:rsidR="004F3C84" w:rsidRDefault="004F3C84" w:rsidP="00AC0BFA">
      <w:pPr>
        <w:pStyle w:val="Listenabsatz"/>
        <w:ind w:left="720"/>
      </w:pPr>
    </w:p>
    <w:tbl>
      <w:tblPr>
        <w:tblStyle w:val="Tabellenraster"/>
        <w:tblW w:w="0" w:type="auto"/>
        <w:tblInd w:w="421" w:type="dxa"/>
        <w:tblLook w:val="04A0" w:firstRow="1" w:lastRow="0" w:firstColumn="1" w:lastColumn="0" w:noHBand="0" w:noVBand="1"/>
      </w:tblPr>
      <w:tblGrid>
        <w:gridCol w:w="2976"/>
        <w:gridCol w:w="5670"/>
      </w:tblGrid>
      <w:tr w:rsidR="00AC0BFA" w:rsidRPr="00AD475F" w14:paraId="79006E5A" w14:textId="77777777" w:rsidTr="003806AB">
        <w:tc>
          <w:tcPr>
            <w:tcW w:w="2976" w:type="dxa"/>
          </w:tcPr>
          <w:p w14:paraId="0AA7485C" w14:textId="12759318" w:rsidR="00AC0BFA" w:rsidRPr="00AC0BFA" w:rsidRDefault="008A2011" w:rsidP="00AC0BFA">
            <w:pPr>
              <w:ind w:left="169" w:hanging="169"/>
              <w:rPr>
                <w:color w:val="000000" w:themeColor="text1"/>
              </w:rPr>
            </w:pPr>
            <w:r>
              <w:rPr>
                <w:color w:val="000000" w:themeColor="text1"/>
              </w:rPr>
              <w:t xml:space="preserve">Drei </w:t>
            </w:r>
            <w:r w:rsidR="00AC0BFA" w:rsidRPr="00AC0BFA">
              <w:rPr>
                <w:color w:val="000000" w:themeColor="text1"/>
              </w:rPr>
              <w:t>Ereignis</w:t>
            </w:r>
            <w:r>
              <w:rPr>
                <w:color w:val="000000" w:themeColor="text1"/>
              </w:rPr>
              <w:t>se</w:t>
            </w:r>
            <w:r w:rsidR="00AC0BFA" w:rsidRPr="00AC0BFA">
              <w:rPr>
                <w:color w:val="000000" w:themeColor="text1"/>
              </w:rPr>
              <w:t xml:space="preserve"> (je 1 P.)</w:t>
            </w:r>
          </w:p>
        </w:tc>
        <w:tc>
          <w:tcPr>
            <w:tcW w:w="5670" w:type="dxa"/>
          </w:tcPr>
          <w:p w14:paraId="4E8FAD84" w14:textId="77777777" w:rsidR="00AC0BFA" w:rsidRPr="00AC0BFA" w:rsidRDefault="00AC0BFA" w:rsidP="00AC0BFA">
            <w:pPr>
              <w:rPr>
                <w:color w:val="000000" w:themeColor="text1"/>
              </w:rPr>
            </w:pPr>
            <w:r w:rsidRPr="00AC0BFA">
              <w:rPr>
                <w:color w:val="000000" w:themeColor="text1"/>
              </w:rPr>
              <w:t>Kritisches Lebensereignis, weil… (je 2 P.)</w:t>
            </w:r>
          </w:p>
        </w:tc>
      </w:tr>
      <w:tr w:rsidR="00AC0BFA" w:rsidRPr="00AD475F" w14:paraId="20A65C6F" w14:textId="77777777" w:rsidTr="003806AB">
        <w:tc>
          <w:tcPr>
            <w:tcW w:w="2976" w:type="dxa"/>
          </w:tcPr>
          <w:p w14:paraId="209664E3" w14:textId="77777777" w:rsidR="00AC0BFA" w:rsidRPr="00AD475F" w:rsidRDefault="00AC0BFA" w:rsidP="00AC0BFA">
            <w:pPr>
              <w:ind w:left="169" w:hanging="169"/>
              <w:rPr>
                <w:rFonts w:ascii="Times New Roman" w:hAnsi="Times New Roman" w:cs="Times New Roman"/>
                <w:color w:val="000000" w:themeColor="text1"/>
              </w:rPr>
            </w:pPr>
          </w:p>
          <w:p w14:paraId="44A92B69" w14:textId="77777777" w:rsidR="00AC0BFA" w:rsidRPr="00AD475F" w:rsidRDefault="00AC0BFA" w:rsidP="00AC0BFA">
            <w:pPr>
              <w:ind w:left="169" w:hanging="169"/>
              <w:rPr>
                <w:rFonts w:ascii="Times New Roman" w:hAnsi="Times New Roman" w:cs="Times New Roman"/>
                <w:color w:val="000000" w:themeColor="text1"/>
              </w:rPr>
            </w:pPr>
          </w:p>
          <w:p w14:paraId="28F337E8" w14:textId="77777777" w:rsidR="00AC0BFA" w:rsidRPr="00AD475F" w:rsidRDefault="00AC0BFA" w:rsidP="00AC0BFA">
            <w:pPr>
              <w:ind w:left="169" w:hanging="169"/>
              <w:rPr>
                <w:rFonts w:ascii="Times New Roman" w:hAnsi="Times New Roman" w:cs="Times New Roman"/>
                <w:color w:val="000000" w:themeColor="text1"/>
              </w:rPr>
            </w:pPr>
          </w:p>
          <w:p w14:paraId="15B4942E" w14:textId="77777777" w:rsidR="00AC0BFA" w:rsidRPr="00AD475F" w:rsidRDefault="00AC0BFA" w:rsidP="00AC0BFA">
            <w:pPr>
              <w:ind w:left="169" w:hanging="169"/>
              <w:rPr>
                <w:rFonts w:ascii="Times New Roman" w:hAnsi="Times New Roman" w:cs="Times New Roman"/>
                <w:color w:val="000000" w:themeColor="text1"/>
              </w:rPr>
            </w:pPr>
          </w:p>
        </w:tc>
        <w:tc>
          <w:tcPr>
            <w:tcW w:w="5670" w:type="dxa"/>
          </w:tcPr>
          <w:p w14:paraId="2BBB7839" w14:textId="77777777" w:rsidR="00AC0BFA" w:rsidRDefault="00AC0BFA" w:rsidP="00AC0BFA">
            <w:pPr>
              <w:rPr>
                <w:rFonts w:ascii="Times New Roman" w:hAnsi="Times New Roman" w:cs="Times New Roman"/>
                <w:color w:val="000000" w:themeColor="text1"/>
              </w:rPr>
            </w:pPr>
          </w:p>
          <w:p w14:paraId="6266311A" w14:textId="77777777" w:rsidR="003806AB" w:rsidRDefault="003806AB" w:rsidP="00AC0BFA">
            <w:pPr>
              <w:rPr>
                <w:rFonts w:ascii="Times New Roman" w:hAnsi="Times New Roman" w:cs="Times New Roman"/>
                <w:color w:val="000000" w:themeColor="text1"/>
              </w:rPr>
            </w:pPr>
          </w:p>
          <w:p w14:paraId="323B03CF" w14:textId="51443128" w:rsidR="003806AB" w:rsidRDefault="003806AB" w:rsidP="00AC0BFA">
            <w:pPr>
              <w:rPr>
                <w:rFonts w:ascii="Times New Roman" w:hAnsi="Times New Roman" w:cs="Times New Roman"/>
                <w:color w:val="000000" w:themeColor="text1"/>
              </w:rPr>
            </w:pPr>
          </w:p>
          <w:p w14:paraId="23D45683" w14:textId="77777777" w:rsidR="003D10C4" w:rsidRDefault="003D10C4" w:rsidP="00AC0BFA">
            <w:pPr>
              <w:rPr>
                <w:rFonts w:ascii="Times New Roman" w:hAnsi="Times New Roman" w:cs="Times New Roman"/>
                <w:color w:val="000000" w:themeColor="text1"/>
              </w:rPr>
            </w:pPr>
          </w:p>
          <w:p w14:paraId="2A58881B" w14:textId="77777777" w:rsidR="003806AB" w:rsidRDefault="003806AB" w:rsidP="00AC0BFA">
            <w:pPr>
              <w:rPr>
                <w:rFonts w:ascii="Times New Roman" w:hAnsi="Times New Roman" w:cs="Times New Roman"/>
                <w:color w:val="000000" w:themeColor="text1"/>
              </w:rPr>
            </w:pPr>
          </w:p>
          <w:p w14:paraId="4BA55478" w14:textId="16C54E46" w:rsidR="003D10C4" w:rsidRPr="00AD475F" w:rsidRDefault="003D10C4" w:rsidP="00AC0BFA">
            <w:pPr>
              <w:rPr>
                <w:rFonts w:ascii="Times New Roman" w:hAnsi="Times New Roman" w:cs="Times New Roman"/>
                <w:color w:val="000000" w:themeColor="text1"/>
              </w:rPr>
            </w:pPr>
          </w:p>
        </w:tc>
      </w:tr>
      <w:tr w:rsidR="00AC0BFA" w:rsidRPr="00AD475F" w14:paraId="2AA4FA44" w14:textId="77777777" w:rsidTr="003806AB">
        <w:tc>
          <w:tcPr>
            <w:tcW w:w="2976" w:type="dxa"/>
          </w:tcPr>
          <w:p w14:paraId="2934C3D3" w14:textId="77777777" w:rsidR="00AC0BFA" w:rsidRPr="00AD475F" w:rsidRDefault="00AC0BFA" w:rsidP="00AC0BFA">
            <w:pPr>
              <w:ind w:left="169" w:hanging="169"/>
              <w:rPr>
                <w:rFonts w:ascii="Times New Roman" w:hAnsi="Times New Roman" w:cs="Times New Roman"/>
                <w:color w:val="000000" w:themeColor="text1"/>
              </w:rPr>
            </w:pPr>
          </w:p>
          <w:p w14:paraId="684943A7" w14:textId="77777777" w:rsidR="00AC0BFA" w:rsidRPr="00AD475F" w:rsidRDefault="00AC0BFA" w:rsidP="00AC0BFA">
            <w:pPr>
              <w:ind w:left="169" w:hanging="169"/>
              <w:rPr>
                <w:rFonts w:ascii="Times New Roman" w:hAnsi="Times New Roman" w:cs="Times New Roman"/>
                <w:color w:val="000000" w:themeColor="text1"/>
              </w:rPr>
            </w:pPr>
          </w:p>
          <w:p w14:paraId="5DB53AE1" w14:textId="77777777" w:rsidR="00AC0BFA" w:rsidRPr="00AD475F" w:rsidRDefault="00AC0BFA" w:rsidP="00AC0BFA">
            <w:pPr>
              <w:ind w:left="169" w:hanging="169"/>
              <w:rPr>
                <w:rFonts w:ascii="Times New Roman" w:hAnsi="Times New Roman" w:cs="Times New Roman"/>
                <w:color w:val="000000" w:themeColor="text1"/>
              </w:rPr>
            </w:pPr>
          </w:p>
          <w:p w14:paraId="0CA0A215" w14:textId="77777777" w:rsidR="00AC0BFA" w:rsidRPr="00AD475F" w:rsidRDefault="00AC0BFA" w:rsidP="00AC0BFA">
            <w:pPr>
              <w:ind w:left="169" w:hanging="169"/>
              <w:rPr>
                <w:rFonts w:ascii="Times New Roman" w:hAnsi="Times New Roman" w:cs="Times New Roman"/>
                <w:color w:val="000000" w:themeColor="text1"/>
              </w:rPr>
            </w:pPr>
          </w:p>
        </w:tc>
        <w:tc>
          <w:tcPr>
            <w:tcW w:w="5670" w:type="dxa"/>
          </w:tcPr>
          <w:p w14:paraId="0F3CC181" w14:textId="77777777" w:rsidR="00AC0BFA" w:rsidRDefault="00AC0BFA" w:rsidP="00AC0BFA">
            <w:pPr>
              <w:rPr>
                <w:rFonts w:ascii="Times New Roman" w:hAnsi="Times New Roman" w:cs="Times New Roman"/>
                <w:color w:val="000000" w:themeColor="text1"/>
              </w:rPr>
            </w:pPr>
          </w:p>
          <w:p w14:paraId="07F202B6" w14:textId="77777777" w:rsidR="003806AB" w:rsidRDefault="003806AB" w:rsidP="00AC0BFA">
            <w:pPr>
              <w:rPr>
                <w:rFonts w:ascii="Times New Roman" w:hAnsi="Times New Roman" w:cs="Times New Roman"/>
                <w:color w:val="000000" w:themeColor="text1"/>
              </w:rPr>
            </w:pPr>
          </w:p>
          <w:p w14:paraId="51A1C4D9" w14:textId="2E19EA52" w:rsidR="003806AB" w:rsidRDefault="003806AB" w:rsidP="00AC0BFA">
            <w:pPr>
              <w:rPr>
                <w:rFonts w:ascii="Times New Roman" w:hAnsi="Times New Roman" w:cs="Times New Roman"/>
                <w:color w:val="000000" w:themeColor="text1"/>
              </w:rPr>
            </w:pPr>
          </w:p>
          <w:p w14:paraId="333F1359" w14:textId="15D602B8" w:rsidR="003D10C4" w:rsidRDefault="003D10C4" w:rsidP="00AC0BFA">
            <w:pPr>
              <w:rPr>
                <w:rFonts w:ascii="Times New Roman" w:hAnsi="Times New Roman" w:cs="Times New Roman"/>
                <w:color w:val="000000" w:themeColor="text1"/>
              </w:rPr>
            </w:pPr>
          </w:p>
          <w:p w14:paraId="4E3307F6" w14:textId="77777777" w:rsidR="003D10C4" w:rsidRDefault="003D10C4" w:rsidP="00AC0BFA">
            <w:pPr>
              <w:rPr>
                <w:rFonts w:ascii="Times New Roman" w:hAnsi="Times New Roman" w:cs="Times New Roman"/>
                <w:color w:val="000000" w:themeColor="text1"/>
              </w:rPr>
            </w:pPr>
          </w:p>
          <w:p w14:paraId="0976B907" w14:textId="46099239" w:rsidR="003D10C4" w:rsidRPr="00AD475F" w:rsidRDefault="003D10C4" w:rsidP="00AC0BFA">
            <w:pPr>
              <w:rPr>
                <w:rFonts w:ascii="Times New Roman" w:hAnsi="Times New Roman" w:cs="Times New Roman"/>
                <w:color w:val="000000" w:themeColor="text1"/>
              </w:rPr>
            </w:pPr>
          </w:p>
        </w:tc>
      </w:tr>
      <w:tr w:rsidR="00AC0BFA" w:rsidRPr="00AD475F" w14:paraId="4C48908C" w14:textId="77777777" w:rsidTr="003806AB">
        <w:tc>
          <w:tcPr>
            <w:tcW w:w="2976" w:type="dxa"/>
          </w:tcPr>
          <w:p w14:paraId="1621C970" w14:textId="77777777" w:rsidR="00AC0BFA" w:rsidRPr="00AD475F" w:rsidRDefault="00AC0BFA" w:rsidP="00AC0BFA">
            <w:pPr>
              <w:ind w:left="169" w:hanging="169"/>
              <w:rPr>
                <w:rFonts w:ascii="Times New Roman" w:hAnsi="Times New Roman" w:cs="Times New Roman"/>
                <w:color w:val="000000" w:themeColor="text1"/>
              </w:rPr>
            </w:pPr>
          </w:p>
          <w:p w14:paraId="29399326" w14:textId="77777777" w:rsidR="00AC0BFA" w:rsidRPr="00AD475F" w:rsidRDefault="00AC0BFA" w:rsidP="00AC0BFA">
            <w:pPr>
              <w:ind w:left="169" w:hanging="169"/>
              <w:rPr>
                <w:rFonts w:ascii="Times New Roman" w:hAnsi="Times New Roman" w:cs="Times New Roman"/>
                <w:color w:val="000000" w:themeColor="text1"/>
              </w:rPr>
            </w:pPr>
          </w:p>
          <w:p w14:paraId="20CEDAE5" w14:textId="77777777" w:rsidR="00AC0BFA" w:rsidRPr="00AD475F" w:rsidRDefault="00AC0BFA" w:rsidP="00AC0BFA">
            <w:pPr>
              <w:ind w:left="169" w:hanging="169"/>
              <w:rPr>
                <w:rFonts w:ascii="Times New Roman" w:hAnsi="Times New Roman" w:cs="Times New Roman"/>
                <w:color w:val="000000" w:themeColor="text1"/>
              </w:rPr>
            </w:pPr>
          </w:p>
          <w:p w14:paraId="3AB03E9C" w14:textId="77777777" w:rsidR="00AC0BFA" w:rsidRPr="00AD475F" w:rsidRDefault="00AC0BFA" w:rsidP="00AC0BFA">
            <w:pPr>
              <w:ind w:left="169" w:hanging="169"/>
              <w:rPr>
                <w:rFonts w:ascii="Times New Roman" w:hAnsi="Times New Roman" w:cs="Times New Roman"/>
                <w:color w:val="000000" w:themeColor="text1"/>
              </w:rPr>
            </w:pPr>
          </w:p>
        </w:tc>
        <w:tc>
          <w:tcPr>
            <w:tcW w:w="5670" w:type="dxa"/>
          </w:tcPr>
          <w:p w14:paraId="343912DA" w14:textId="77777777" w:rsidR="00AC0BFA" w:rsidRDefault="00AC0BFA" w:rsidP="00AC0BFA">
            <w:pPr>
              <w:rPr>
                <w:rFonts w:ascii="Times New Roman" w:hAnsi="Times New Roman" w:cs="Times New Roman"/>
                <w:color w:val="000000" w:themeColor="text1"/>
              </w:rPr>
            </w:pPr>
          </w:p>
          <w:p w14:paraId="4E5A5356" w14:textId="77777777" w:rsidR="003806AB" w:rsidRDefault="003806AB" w:rsidP="00AC0BFA">
            <w:pPr>
              <w:rPr>
                <w:rFonts w:ascii="Times New Roman" w:hAnsi="Times New Roman" w:cs="Times New Roman"/>
                <w:color w:val="000000" w:themeColor="text1"/>
              </w:rPr>
            </w:pPr>
          </w:p>
          <w:p w14:paraId="67B23F67" w14:textId="77777777" w:rsidR="003806AB" w:rsidRDefault="003806AB" w:rsidP="00AC0BFA">
            <w:pPr>
              <w:rPr>
                <w:rFonts w:ascii="Times New Roman" w:hAnsi="Times New Roman" w:cs="Times New Roman"/>
                <w:color w:val="000000" w:themeColor="text1"/>
              </w:rPr>
            </w:pPr>
          </w:p>
          <w:p w14:paraId="0EED97D2" w14:textId="77777777" w:rsidR="003806AB" w:rsidRDefault="003806AB" w:rsidP="00AC0BFA">
            <w:pPr>
              <w:rPr>
                <w:rFonts w:ascii="Times New Roman" w:hAnsi="Times New Roman" w:cs="Times New Roman"/>
                <w:color w:val="000000" w:themeColor="text1"/>
              </w:rPr>
            </w:pPr>
          </w:p>
          <w:p w14:paraId="54B7E6B1" w14:textId="77777777" w:rsidR="003D10C4" w:rsidRDefault="003D10C4" w:rsidP="00AC0BFA">
            <w:pPr>
              <w:rPr>
                <w:rFonts w:ascii="Times New Roman" w:hAnsi="Times New Roman" w:cs="Times New Roman"/>
                <w:color w:val="000000" w:themeColor="text1"/>
              </w:rPr>
            </w:pPr>
          </w:p>
          <w:p w14:paraId="165EC216" w14:textId="4BE614C7" w:rsidR="003D10C4" w:rsidRPr="00AD475F" w:rsidRDefault="003D10C4" w:rsidP="00AC0BFA">
            <w:pPr>
              <w:rPr>
                <w:rFonts w:ascii="Times New Roman" w:hAnsi="Times New Roman" w:cs="Times New Roman"/>
                <w:color w:val="000000" w:themeColor="text1"/>
              </w:rPr>
            </w:pPr>
          </w:p>
        </w:tc>
      </w:tr>
    </w:tbl>
    <w:p w14:paraId="2CB8919F" w14:textId="3FB74219" w:rsidR="00AC0BFA" w:rsidRDefault="00AC0BFA" w:rsidP="0023213D"/>
    <w:p w14:paraId="62A27A52" w14:textId="77777777" w:rsidR="000D4AED" w:rsidRPr="00FB2320" w:rsidRDefault="000D4AED" w:rsidP="009759DD"/>
    <w:p w14:paraId="56057723" w14:textId="386A85C7" w:rsidR="000F49A1" w:rsidRPr="00EE26E7" w:rsidRDefault="000F49A1" w:rsidP="003806AB">
      <w:pPr>
        <w:pStyle w:val="Listenabsatz"/>
        <w:numPr>
          <w:ilvl w:val="0"/>
          <w:numId w:val="2"/>
        </w:numPr>
      </w:pPr>
      <w:r w:rsidRPr="003806AB">
        <w:t xml:space="preserve">Nennen </w:t>
      </w:r>
      <w:r w:rsidR="003806AB" w:rsidRPr="003806AB">
        <w:rPr>
          <w:color w:val="000000" w:themeColor="text1"/>
        </w:rPr>
        <w:t xml:space="preserve">Sie </w:t>
      </w:r>
      <w:r w:rsidR="003806AB" w:rsidRPr="00FD224C">
        <w:rPr>
          <w:color w:val="000000" w:themeColor="text1"/>
          <w:u w:val="single"/>
        </w:rPr>
        <w:t>fünf Personen</w:t>
      </w:r>
      <w:r w:rsidR="003806AB" w:rsidRPr="003806AB">
        <w:rPr>
          <w:color w:val="000000" w:themeColor="text1"/>
        </w:rPr>
        <w:t>, die in der Situation eine Bedeutung für Frau Maywald haben (5 P.). Beschreiben Sie, wie die beteiligten Personen die Situation erleben und deuten (5 P.)</w:t>
      </w:r>
      <w:r w:rsidR="00BC0215">
        <w:rPr>
          <w:color w:val="000000" w:themeColor="text1"/>
        </w:rPr>
        <w:t>.</w:t>
      </w:r>
    </w:p>
    <w:p w14:paraId="7BB03124" w14:textId="3786ACFD" w:rsidR="00EE26E7" w:rsidRPr="003806AB" w:rsidRDefault="00EE26E7" w:rsidP="00EE26E7">
      <w:pPr>
        <w:pStyle w:val="Listenabsatz"/>
        <w:ind w:left="360"/>
      </w:pPr>
      <w:r>
        <w:t>(Gesamtpunkte: 10 P.)</w:t>
      </w:r>
    </w:p>
    <w:p w14:paraId="61510638" w14:textId="69822CC3" w:rsidR="003806AB" w:rsidRDefault="003806AB" w:rsidP="003806AB"/>
    <w:tbl>
      <w:tblPr>
        <w:tblStyle w:val="Tabellenraster"/>
        <w:tblW w:w="0" w:type="auto"/>
        <w:tblInd w:w="421" w:type="dxa"/>
        <w:tblLook w:val="04A0" w:firstRow="1" w:lastRow="0" w:firstColumn="1" w:lastColumn="0" w:noHBand="0" w:noVBand="1"/>
      </w:tblPr>
      <w:tblGrid>
        <w:gridCol w:w="2976"/>
        <w:gridCol w:w="5670"/>
      </w:tblGrid>
      <w:tr w:rsidR="003806AB" w:rsidRPr="00AD475F" w14:paraId="4CD03C69" w14:textId="77777777" w:rsidTr="003806AB">
        <w:tc>
          <w:tcPr>
            <w:tcW w:w="2976" w:type="dxa"/>
          </w:tcPr>
          <w:p w14:paraId="7FF9A1CA" w14:textId="4B65DDFA" w:rsidR="003806AB" w:rsidRPr="003806AB" w:rsidRDefault="008A2011" w:rsidP="00E03485">
            <w:pPr>
              <w:rPr>
                <w:color w:val="000000" w:themeColor="text1"/>
              </w:rPr>
            </w:pPr>
            <w:r>
              <w:rPr>
                <w:color w:val="000000" w:themeColor="text1"/>
              </w:rPr>
              <w:t xml:space="preserve">Fünf </w:t>
            </w:r>
            <w:r w:rsidR="003806AB" w:rsidRPr="003806AB">
              <w:rPr>
                <w:color w:val="000000" w:themeColor="text1"/>
              </w:rPr>
              <w:t>Beteiligte Personen (je 1 P.)</w:t>
            </w:r>
          </w:p>
        </w:tc>
        <w:tc>
          <w:tcPr>
            <w:tcW w:w="5670" w:type="dxa"/>
          </w:tcPr>
          <w:p w14:paraId="26C0C848" w14:textId="5FBF280E" w:rsidR="003806AB" w:rsidRPr="003806AB" w:rsidRDefault="003806AB" w:rsidP="00E03485">
            <w:pPr>
              <w:rPr>
                <w:color w:val="000000" w:themeColor="text1"/>
              </w:rPr>
            </w:pPr>
            <w:r w:rsidRPr="003806AB">
              <w:rPr>
                <w:color w:val="000000" w:themeColor="text1"/>
              </w:rPr>
              <w:t>Erleben und Deutungen der Personen (</w:t>
            </w:r>
            <w:r w:rsidR="00165F3C">
              <w:rPr>
                <w:color w:val="000000" w:themeColor="text1"/>
              </w:rPr>
              <w:t xml:space="preserve">je </w:t>
            </w:r>
            <w:r w:rsidRPr="003806AB">
              <w:rPr>
                <w:color w:val="000000" w:themeColor="text1"/>
              </w:rPr>
              <w:t>1 P.)</w:t>
            </w:r>
          </w:p>
        </w:tc>
      </w:tr>
      <w:tr w:rsidR="003806AB" w:rsidRPr="00AD475F" w14:paraId="7B95D828" w14:textId="77777777" w:rsidTr="003806AB">
        <w:tc>
          <w:tcPr>
            <w:tcW w:w="2976" w:type="dxa"/>
          </w:tcPr>
          <w:p w14:paraId="6BAA6235" w14:textId="77777777" w:rsidR="003806AB" w:rsidRPr="00AD475F" w:rsidRDefault="003806AB" w:rsidP="00E03485">
            <w:pPr>
              <w:rPr>
                <w:rFonts w:ascii="Times New Roman" w:hAnsi="Times New Roman" w:cs="Times New Roman"/>
                <w:color w:val="000000" w:themeColor="text1"/>
              </w:rPr>
            </w:pPr>
          </w:p>
          <w:p w14:paraId="028671D6" w14:textId="77777777" w:rsidR="003806AB" w:rsidRPr="00AD475F" w:rsidRDefault="003806AB" w:rsidP="00E03485">
            <w:pPr>
              <w:rPr>
                <w:rFonts w:ascii="Times New Roman" w:hAnsi="Times New Roman" w:cs="Times New Roman"/>
                <w:color w:val="000000" w:themeColor="text1"/>
              </w:rPr>
            </w:pPr>
          </w:p>
          <w:p w14:paraId="29A9D601" w14:textId="77777777" w:rsidR="003806AB" w:rsidRPr="00AD475F" w:rsidRDefault="003806AB" w:rsidP="00E03485">
            <w:pPr>
              <w:rPr>
                <w:rFonts w:ascii="Times New Roman" w:hAnsi="Times New Roman" w:cs="Times New Roman"/>
                <w:color w:val="000000" w:themeColor="text1"/>
              </w:rPr>
            </w:pPr>
          </w:p>
          <w:p w14:paraId="7383B881" w14:textId="77777777" w:rsidR="003806AB" w:rsidRPr="00AD475F" w:rsidRDefault="003806AB" w:rsidP="00E03485">
            <w:pPr>
              <w:rPr>
                <w:rFonts w:ascii="Times New Roman" w:hAnsi="Times New Roman" w:cs="Times New Roman"/>
                <w:color w:val="000000" w:themeColor="text1"/>
              </w:rPr>
            </w:pPr>
          </w:p>
        </w:tc>
        <w:tc>
          <w:tcPr>
            <w:tcW w:w="5670" w:type="dxa"/>
          </w:tcPr>
          <w:p w14:paraId="7D6F10C8" w14:textId="77777777" w:rsidR="003806AB" w:rsidRDefault="003806AB" w:rsidP="00E03485">
            <w:pPr>
              <w:rPr>
                <w:rFonts w:ascii="Times New Roman" w:hAnsi="Times New Roman" w:cs="Times New Roman"/>
                <w:color w:val="000000" w:themeColor="text1"/>
              </w:rPr>
            </w:pPr>
          </w:p>
          <w:p w14:paraId="44A07D0D" w14:textId="77777777" w:rsidR="007C3AD6" w:rsidRDefault="007C3AD6" w:rsidP="00E03485">
            <w:pPr>
              <w:rPr>
                <w:rFonts w:ascii="Times New Roman" w:hAnsi="Times New Roman" w:cs="Times New Roman"/>
                <w:color w:val="000000" w:themeColor="text1"/>
              </w:rPr>
            </w:pPr>
          </w:p>
          <w:p w14:paraId="40EADFF2" w14:textId="77777777" w:rsidR="007C3AD6" w:rsidRDefault="007C3AD6" w:rsidP="00E03485">
            <w:pPr>
              <w:rPr>
                <w:rFonts w:ascii="Times New Roman" w:hAnsi="Times New Roman" w:cs="Times New Roman"/>
                <w:color w:val="000000" w:themeColor="text1"/>
              </w:rPr>
            </w:pPr>
          </w:p>
          <w:p w14:paraId="1F4A2C65" w14:textId="0D9E160B" w:rsidR="007C3AD6" w:rsidRPr="00AD475F" w:rsidRDefault="007C3AD6" w:rsidP="00E03485">
            <w:pPr>
              <w:rPr>
                <w:rFonts w:ascii="Times New Roman" w:hAnsi="Times New Roman" w:cs="Times New Roman"/>
                <w:color w:val="000000" w:themeColor="text1"/>
              </w:rPr>
            </w:pPr>
          </w:p>
        </w:tc>
      </w:tr>
      <w:tr w:rsidR="003806AB" w:rsidRPr="00AD475F" w14:paraId="37483F98" w14:textId="77777777" w:rsidTr="003806AB">
        <w:tc>
          <w:tcPr>
            <w:tcW w:w="2976" w:type="dxa"/>
          </w:tcPr>
          <w:p w14:paraId="3E9282F3" w14:textId="77777777" w:rsidR="003806AB" w:rsidRPr="00AD475F" w:rsidRDefault="003806AB" w:rsidP="00E03485">
            <w:pPr>
              <w:rPr>
                <w:rFonts w:ascii="Times New Roman" w:hAnsi="Times New Roman" w:cs="Times New Roman"/>
                <w:color w:val="000000" w:themeColor="text1"/>
              </w:rPr>
            </w:pPr>
          </w:p>
          <w:p w14:paraId="15B6670B" w14:textId="77777777" w:rsidR="003806AB" w:rsidRPr="00AD475F" w:rsidRDefault="003806AB" w:rsidP="00E03485">
            <w:pPr>
              <w:rPr>
                <w:rFonts w:ascii="Times New Roman" w:hAnsi="Times New Roman" w:cs="Times New Roman"/>
                <w:color w:val="000000" w:themeColor="text1"/>
              </w:rPr>
            </w:pPr>
          </w:p>
          <w:p w14:paraId="1EE4521B" w14:textId="77777777" w:rsidR="003806AB" w:rsidRPr="00AD475F" w:rsidRDefault="003806AB" w:rsidP="00E03485">
            <w:pPr>
              <w:rPr>
                <w:rFonts w:ascii="Times New Roman" w:hAnsi="Times New Roman" w:cs="Times New Roman"/>
                <w:color w:val="000000" w:themeColor="text1"/>
              </w:rPr>
            </w:pPr>
          </w:p>
          <w:p w14:paraId="382EA3BC" w14:textId="77777777" w:rsidR="003806AB" w:rsidRPr="00AD475F" w:rsidRDefault="003806AB" w:rsidP="00E03485">
            <w:pPr>
              <w:rPr>
                <w:rFonts w:ascii="Times New Roman" w:hAnsi="Times New Roman" w:cs="Times New Roman"/>
                <w:color w:val="000000" w:themeColor="text1"/>
              </w:rPr>
            </w:pPr>
          </w:p>
        </w:tc>
        <w:tc>
          <w:tcPr>
            <w:tcW w:w="5670" w:type="dxa"/>
          </w:tcPr>
          <w:p w14:paraId="574CDA5F" w14:textId="77777777" w:rsidR="003806AB" w:rsidRDefault="003806AB" w:rsidP="00E03485">
            <w:pPr>
              <w:rPr>
                <w:rFonts w:ascii="Times New Roman" w:hAnsi="Times New Roman" w:cs="Times New Roman"/>
                <w:color w:val="000000" w:themeColor="text1"/>
              </w:rPr>
            </w:pPr>
          </w:p>
          <w:p w14:paraId="6BDCA40F" w14:textId="77777777" w:rsidR="007C3AD6" w:rsidRDefault="007C3AD6" w:rsidP="00E03485">
            <w:pPr>
              <w:rPr>
                <w:rFonts w:ascii="Times New Roman" w:hAnsi="Times New Roman" w:cs="Times New Roman"/>
                <w:color w:val="000000" w:themeColor="text1"/>
              </w:rPr>
            </w:pPr>
          </w:p>
          <w:p w14:paraId="1FC2D463" w14:textId="77777777" w:rsidR="007C3AD6" w:rsidRDefault="007C3AD6" w:rsidP="00E03485">
            <w:pPr>
              <w:rPr>
                <w:rFonts w:ascii="Times New Roman" w:hAnsi="Times New Roman" w:cs="Times New Roman"/>
                <w:color w:val="000000" w:themeColor="text1"/>
              </w:rPr>
            </w:pPr>
          </w:p>
          <w:p w14:paraId="704C3989" w14:textId="105A9875" w:rsidR="007C3AD6" w:rsidRPr="00AD475F" w:rsidRDefault="007C3AD6" w:rsidP="00E03485">
            <w:pPr>
              <w:rPr>
                <w:rFonts w:ascii="Times New Roman" w:hAnsi="Times New Roman" w:cs="Times New Roman"/>
                <w:color w:val="000000" w:themeColor="text1"/>
              </w:rPr>
            </w:pPr>
          </w:p>
        </w:tc>
      </w:tr>
      <w:tr w:rsidR="003806AB" w:rsidRPr="00AD475F" w14:paraId="63B4A7A0" w14:textId="77777777" w:rsidTr="003806AB">
        <w:tc>
          <w:tcPr>
            <w:tcW w:w="2976" w:type="dxa"/>
          </w:tcPr>
          <w:p w14:paraId="69BC89C0" w14:textId="77777777" w:rsidR="003806AB" w:rsidRPr="00AD475F" w:rsidRDefault="003806AB" w:rsidP="00E03485">
            <w:pPr>
              <w:rPr>
                <w:rFonts w:ascii="Times New Roman" w:hAnsi="Times New Roman" w:cs="Times New Roman"/>
                <w:color w:val="000000" w:themeColor="text1"/>
              </w:rPr>
            </w:pPr>
          </w:p>
          <w:p w14:paraId="00FD7B4C" w14:textId="77777777" w:rsidR="003806AB" w:rsidRPr="00AD475F" w:rsidRDefault="003806AB" w:rsidP="00E03485">
            <w:pPr>
              <w:rPr>
                <w:rFonts w:ascii="Times New Roman" w:hAnsi="Times New Roman" w:cs="Times New Roman"/>
                <w:color w:val="000000" w:themeColor="text1"/>
              </w:rPr>
            </w:pPr>
          </w:p>
          <w:p w14:paraId="350C574E" w14:textId="77777777" w:rsidR="003806AB" w:rsidRPr="00AD475F" w:rsidRDefault="003806AB" w:rsidP="00E03485">
            <w:pPr>
              <w:rPr>
                <w:rFonts w:ascii="Times New Roman" w:hAnsi="Times New Roman" w:cs="Times New Roman"/>
                <w:color w:val="000000" w:themeColor="text1"/>
              </w:rPr>
            </w:pPr>
          </w:p>
          <w:p w14:paraId="357E237D" w14:textId="77777777" w:rsidR="003806AB" w:rsidRPr="00AD475F" w:rsidRDefault="003806AB" w:rsidP="00E03485">
            <w:pPr>
              <w:rPr>
                <w:rFonts w:ascii="Times New Roman" w:hAnsi="Times New Roman" w:cs="Times New Roman"/>
                <w:color w:val="000000" w:themeColor="text1"/>
              </w:rPr>
            </w:pPr>
          </w:p>
        </w:tc>
        <w:tc>
          <w:tcPr>
            <w:tcW w:w="5670" w:type="dxa"/>
          </w:tcPr>
          <w:p w14:paraId="2B67549E" w14:textId="77777777" w:rsidR="003806AB" w:rsidRDefault="003806AB" w:rsidP="00E03485">
            <w:pPr>
              <w:rPr>
                <w:rFonts w:ascii="Times New Roman" w:hAnsi="Times New Roman" w:cs="Times New Roman"/>
                <w:color w:val="000000" w:themeColor="text1"/>
              </w:rPr>
            </w:pPr>
          </w:p>
          <w:p w14:paraId="67964DDD" w14:textId="77777777" w:rsidR="007C3AD6" w:rsidRDefault="007C3AD6" w:rsidP="00E03485">
            <w:pPr>
              <w:rPr>
                <w:rFonts w:ascii="Times New Roman" w:hAnsi="Times New Roman" w:cs="Times New Roman"/>
                <w:color w:val="000000" w:themeColor="text1"/>
              </w:rPr>
            </w:pPr>
          </w:p>
          <w:p w14:paraId="5721E6BC" w14:textId="77777777" w:rsidR="007C3AD6" w:rsidRDefault="007C3AD6" w:rsidP="00E03485">
            <w:pPr>
              <w:rPr>
                <w:rFonts w:ascii="Times New Roman" w:hAnsi="Times New Roman" w:cs="Times New Roman"/>
                <w:color w:val="000000" w:themeColor="text1"/>
              </w:rPr>
            </w:pPr>
          </w:p>
          <w:p w14:paraId="432453EE" w14:textId="76F604C5" w:rsidR="007C3AD6" w:rsidRPr="00AD475F" w:rsidRDefault="007C3AD6" w:rsidP="00E03485">
            <w:pPr>
              <w:rPr>
                <w:rFonts w:ascii="Times New Roman" w:hAnsi="Times New Roman" w:cs="Times New Roman"/>
                <w:color w:val="000000" w:themeColor="text1"/>
              </w:rPr>
            </w:pPr>
          </w:p>
        </w:tc>
      </w:tr>
      <w:tr w:rsidR="003806AB" w:rsidRPr="00AD475F" w14:paraId="661EE47D" w14:textId="77777777" w:rsidTr="003806AB">
        <w:tc>
          <w:tcPr>
            <w:tcW w:w="2976" w:type="dxa"/>
          </w:tcPr>
          <w:p w14:paraId="248FA0FC" w14:textId="77777777" w:rsidR="003806AB" w:rsidRPr="00AD475F" w:rsidRDefault="003806AB" w:rsidP="00E03485">
            <w:pPr>
              <w:rPr>
                <w:rFonts w:ascii="Times New Roman" w:hAnsi="Times New Roman" w:cs="Times New Roman"/>
                <w:color w:val="000000" w:themeColor="text1"/>
              </w:rPr>
            </w:pPr>
          </w:p>
          <w:p w14:paraId="351FA0B0" w14:textId="77777777" w:rsidR="003806AB" w:rsidRPr="00AD475F" w:rsidRDefault="003806AB" w:rsidP="00E03485">
            <w:pPr>
              <w:rPr>
                <w:rFonts w:ascii="Times New Roman" w:hAnsi="Times New Roman" w:cs="Times New Roman"/>
                <w:color w:val="000000" w:themeColor="text1"/>
              </w:rPr>
            </w:pPr>
          </w:p>
          <w:p w14:paraId="3B16EA7B" w14:textId="77777777" w:rsidR="003806AB" w:rsidRPr="00AD475F" w:rsidRDefault="003806AB" w:rsidP="00E03485">
            <w:pPr>
              <w:rPr>
                <w:rFonts w:ascii="Times New Roman" w:hAnsi="Times New Roman" w:cs="Times New Roman"/>
                <w:color w:val="000000" w:themeColor="text1"/>
              </w:rPr>
            </w:pPr>
          </w:p>
          <w:p w14:paraId="792E48DF" w14:textId="77777777" w:rsidR="003806AB" w:rsidRPr="00AD475F" w:rsidRDefault="003806AB" w:rsidP="00E03485">
            <w:pPr>
              <w:rPr>
                <w:rFonts w:ascii="Times New Roman" w:hAnsi="Times New Roman" w:cs="Times New Roman"/>
                <w:color w:val="000000" w:themeColor="text1"/>
              </w:rPr>
            </w:pPr>
          </w:p>
        </w:tc>
        <w:tc>
          <w:tcPr>
            <w:tcW w:w="5670" w:type="dxa"/>
          </w:tcPr>
          <w:p w14:paraId="1E08E932" w14:textId="77777777" w:rsidR="003806AB" w:rsidRDefault="003806AB" w:rsidP="00E03485">
            <w:pPr>
              <w:rPr>
                <w:rFonts w:ascii="Times New Roman" w:hAnsi="Times New Roman" w:cs="Times New Roman"/>
                <w:color w:val="000000" w:themeColor="text1"/>
              </w:rPr>
            </w:pPr>
          </w:p>
          <w:p w14:paraId="71661C01" w14:textId="77777777" w:rsidR="007C3AD6" w:rsidRDefault="007C3AD6" w:rsidP="00E03485">
            <w:pPr>
              <w:rPr>
                <w:rFonts w:ascii="Times New Roman" w:hAnsi="Times New Roman" w:cs="Times New Roman"/>
                <w:color w:val="000000" w:themeColor="text1"/>
              </w:rPr>
            </w:pPr>
          </w:p>
          <w:p w14:paraId="22D1075B" w14:textId="77777777" w:rsidR="007C3AD6" w:rsidRDefault="007C3AD6" w:rsidP="00E03485">
            <w:pPr>
              <w:rPr>
                <w:rFonts w:ascii="Times New Roman" w:hAnsi="Times New Roman" w:cs="Times New Roman"/>
                <w:color w:val="000000" w:themeColor="text1"/>
              </w:rPr>
            </w:pPr>
          </w:p>
          <w:p w14:paraId="7FAE8B31" w14:textId="6CD78332" w:rsidR="007C3AD6" w:rsidRPr="00AD475F" w:rsidRDefault="007C3AD6" w:rsidP="00E03485">
            <w:pPr>
              <w:rPr>
                <w:rFonts w:ascii="Times New Roman" w:hAnsi="Times New Roman" w:cs="Times New Roman"/>
                <w:color w:val="000000" w:themeColor="text1"/>
              </w:rPr>
            </w:pPr>
          </w:p>
        </w:tc>
      </w:tr>
      <w:tr w:rsidR="003806AB" w:rsidRPr="00AD475F" w14:paraId="2A6B75CD" w14:textId="77777777" w:rsidTr="003806AB">
        <w:tc>
          <w:tcPr>
            <w:tcW w:w="2976" w:type="dxa"/>
          </w:tcPr>
          <w:p w14:paraId="4A307BD5" w14:textId="77777777" w:rsidR="003806AB" w:rsidRPr="00AD475F" w:rsidRDefault="003806AB" w:rsidP="00E03485">
            <w:pPr>
              <w:rPr>
                <w:rFonts w:ascii="Times New Roman" w:hAnsi="Times New Roman" w:cs="Times New Roman"/>
                <w:color w:val="000000" w:themeColor="text1"/>
              </w:rPr>
            </w:pPr>
          </w:p>
          <w:p w14:paraId="410B6DD9" w14:textId="77777777" w:rsidR="003806AB" w:rsidRPr="00AD475F" w:rsidRDefault="003806AB" w:rsidP="00E03485">
            <w:pPr>
              <w:rPr>
                <w:rFonts w:ascii="Times New Roman" w:hAnsi="Times New Roman" w:cs="Times New Roman"/>
                <w:color w:val="000000" w:themeColor="text1"/>
              </w:rPr>
            </w:pPr>
          </w:p>
          <w:p w14:paraId="0D06FC24" w14:textId="77777777" w:rsidR="003806AB" w:rsidRPr="00AD475F" w:rsidRDefault="003806AB" w:rsidP="00E03485">
            <w:pPr>
              <w:rPr>
                <w:rFonts w:ascii="Times New Roman" w:hAnsi="Times New Roman" w:cs="Times New Roman"/>
                <w:color w:val="000000" w:themeColor="text1"/>
              </w:rPr>
            </w:pPr>
          </w:p>
          <w:p w14:paraId="60039F75" w14:textId="77777777" w:rsidR="003806AB" w:rsidRPr="00AD475F" w:rsidRDefault="003806AB" w:rsidP="00E03485">
            <w:pPr>
              <w:rPr>
                <w:rFonts w:ascii="Times New Roman" w:hAnsi="Times New Roman" w:cs="Times New Roman"/>
                <w:color w:val="000000" w:themeColor="text1"/>
              </w:rPr>
            </w:pPr>
          </w:p>
        </w:tc>
        <w:tc>
          <w:tcPr>
            <w:tcW w:w="5670" w:type="dxa"/>
          </w:tcPr>
          <w:p w14:paraId="42776020" w14:textId="77777777" w:rsidR="003806AB" w:rsidRDefault="003806AB" w:rsidP="00E03485">
            <w:pPr>
              <w:rPr>
                <w:rFonts w:ascii="Times New Roman" w:hAnsi="Times New Roman" w:cs="Times New Roman"/>
                <w:color w:val="000000" w:themeColor="text1"/>
              </w:rPr>
            </w:pPr>
          </w:p>
          <w:p w14:paraId="7FE2406F" w14:textId="77777777" w:rsidR="007C3AD6" w:rsidRDefault="007C3AD6" w:rsidP="00E03485">
            <w:pPr>
              <w:rPr>
                <w:rFonts w:ascii="Times New Roman" w:hAnsi="Times New Roman" w:cs="Times New Roman"/>
                <w:color w:val="000000" w:themeColor="text1"/>
              </w:rPr>
            </w:pPr>
          </w:p>
          <w:p w14:paraId="2FA9123D" w14:textId="77777777" w:rsidR="007C3AD6" w:rsidRDefault="007C3AD6" w:rsidP="00E03485">
            <w:pPr>
              <w:rPr>
                <w:rFonts w:ascii="Times New Roman" w:hAnsi="Times New Roman" w:cs="Times New Roman"/>
                <w:color w:val="000000" w:themeColor="text1"/>
              </w:rPr>
            </w:pPr>
          </w:p>
          <w:p w14:paraId="0609360E" w14:textId="233E7F5F" w:rsidR="007C3AD6" w:rsidRPr="00AD475F" w:rsidRDefault="007C3AD6" w:rsidP="00E03485">
            <w:pPr>
              <w:rPr>
                <w:rFonts w:ascii="Times New Roman" w:hAnsi="Times New Roman" w:cs="Times New Roman"/>
                <w:color w:val="000000" w:themeColor="text1"/>
              </w:rPr>
            </w:pPr>
          </w:p>
        </w:tc>
      </w:tr>
    </w:tbl>
    <w:p w14:paraId="054FA8CC" w14:textId="44A74538" w:rsidR="003806AB" w:rsidRDefault="003806AB" w:rsidP="003806AB">
      <w:pPr>
        <w:pStyle w:val="Listenabsatz"/>
        <w:ind w:left="360" w:right="-284"/>
      </w:pPr>
    </w:p>
    <w:p w14:paraId="619C1B9C" w14:textId="77777777" w:rsidR="007C3AD6" w:rsidRDefault="007C3AD6" w:rsidP="003806AB">
      <w:pPr>
        <w:pStyle w:val="Listenabsatz"/>
        <w:ind w:left="360" w:right="-284"/>
      </w:pPr>
    </w:p>
    <w:p w14:paraId="1396BEA6" w14:textId="669731CF" w:rsidR="003806AB" w:rsidRDefault="003806AB" w:rsidP="003806AB">
      <w:pPr>
        <w:pStyle w:val="Listenabsatz"/>
        <w:numPr>
          <w:ilvl w:val="0"/>
          <w:numId w:val="2"/>
        </w:numPr>
        <w:ind w:right="-284"/>
      </w:pPr>
      <w:r w:rsidRPr="00754682">
        <w:rPr>
          <w:iCs/>
          <w:color w:val="000000" w:themeColor="text1"/>
        </w:rPr>
        <w:t>Frau Maywald zeigt Verhaltensweisen, die auf ihre Emotionen schließen lassen.</w:t>
      </w:r>
      <w:r w:rsidR="003C6888">
        <w:rPr>
          <w:i/>
          <w:color w:val="000000" w:themeColor="text1"/>
        </w:rPr>
        <w:t xml:space="preserve"> </w:t>
      </w:r>
      <w:r w:rsidR="003C6888">
        <w:t xml:space="preserve">(Gesamtpunkte: </w:t>
      </w:r>
      <w:r w:rsidR="00EE26E7">
        <w:t>1</w:t>
      </w:r>
      <w:r w:rsidR="00F64B52">
        <w:t>3</w:t>
      </w:r>
      <w:r w:rsidR="003C6888">
        <w:t xml:space="preserve"> P.)</w:t>
      </w:r>
    </w:p>
    <w:p w14:paraId="76A1065B" w14:textId="77777777" w:rsidR="007C3AD6" w:rsidRPr="003806AB" w:rsidRDefault="007C3AD6" w:rsidP="007C3AD6">
      <w:pPr>
        <w:pStyle w:val="Listenabsatz"/>
        <w:ind w:left="360" w:right="-284"/>
      </w:pPr>
    </w:p>
    <w:p w14:paraId="655D70A2" w14:textId="0CA38F55" w:rsidR="003806AB" w:rsidRDefault="003806AB" w:rsidP="003806AB">
      <w:pPr>
        <w:pStyle w:val="Listenabsatz"/>
        <w:ind w:left="360" w:right="-284"/>
        <w:rPr>
          <w:color w:val="000000" w:themeColor="text1"/>
        </w:rPr>
      </w:pPr>
      <w:r w:rsidRPr="003806AB">
        <w:rPr>
          <w:i/>
          <w:color w:val="000000" w:themeColor="text1"/>
        </w:rPr>
        <w:t xml:space="preserve">a) </w:t>
      </w:r>
      <w:r w:rsidRPr="003806AB">
        <w:rPr>
          <w:color w:val="000000" w:themeColor="text1"/>
        </w:rPr>
        <w:t>Beschreiben Sie, in welcher Gefühlslage sich Frau Maywald befindet</w:t>
      </w:r>
      <w:r w:rsidR="00BC0215">
        <w:rPr>
          <w:color w:val="000000" w:themeColor="text1"/>
        </w:rPr>
        <w:t xml:space="preserve"> </w:t>
      </w:r>
      <w:r w:rsidRPr="003806AB">
        <w:rPr>
          <w:color w:val="000000" w:themeColor="text1"/>
        </w:rPr>
        <w:t>(</w:t>
      </w:r>
      <w:r w:rsidR="006E4853">
        <w:rPr>
          <w:color w:val="000000" w:themeColor="text1"/>
        </w:rPr>
        <w:t>2</w:t>
      </w:r>
      <w:r w:rsidRPr="003806AB">
        <w:rPr>
          <w:color w:val="000000" w:themeColor="text1"/>
        </w:rPr>
        <w:t xml:space="preserve"> P.)</w:t>
      </w:r>
      <w:r>
        <w:rPr>
          <w:color w:val="000000" w:themeColor="text1"/>
        </w:rPr>
        <w:t>.</w:t>
      </w:r>
    </w:p>
    <w:p w14:paraId="21590F76" w14:textId="58132677" w:rsidR="003806AB" w:rsidRDefault="003806AB" w:rsidP="003806AB">
      <w:pPr>
        <w:pStyle w:val="Listenabsatz"/>
        <w:ind w:left="360" w:right="-284"/>
        <w:rPr>
          <w:rFonts w:ascii="Times New Roman" w:hAnsi="Times New Roman" w:cs="Times New Roman"/>
          <w:color w:val="000000" w:themeColor="text1"/>
        </w:rPr>
      </w:pPr>
    </w:p>
    <w:p w14:paraId="71B7896E" w14:textId="292037E0" w:rsidR="003C6888" w:rsidRDefault="003C6888" w:rsidP="003806AB">
      <w:pPr>
        <w:pStyle w:val="Listenabsatz"/>
        <w:ind w:left="360" w:right="-284"/>
        <w:rPr>
          <w:rFonts w:ascii="Times New Roman" w:hAnsi="Times New Roman" w:cs="Times New Roman"/>
          <w:color w:val="000000" w:themeColor="text1"/>
        </w:rPr>
      </w:pPr>
    </w:p>
    <w:p w14:paraId="540C4A0A" w14:textId="76814E47" w:rsidR="003C6888" w:rsidRDefault="003C6888" w:rsidP="003806AB">
      <w:pPr>
        <w:pStyle w:val="Listenabsatz"/>
        <w:ind w:left="360" w:right="-284"/>
        <w:rPr>
          <w:rFonts w:ascii="Times New Roman" w:hAnsi="Times New Roman" w:cs="Times New Roman"/>
          <w:color w:val="000000" w:themeColor="text1"/>
        </w:rPr>
      </w:pPr>
    </w:p>
    <w:p w14:paraId="59A4E22B" w14:textId="25856683" w:rsidR="003C6888" w:rsidRDefault="003C6888" w:rsidP="003806AB">
      <w:pPr>
        <w:pStyle w:val="Listenabsatz"/>
        <w:ind w:left="360" w:right="-284"/>
        <w:rPr>
          <w:rFonts w:ascii="Times New Roman" w:hAnsi="Times New Roman" w:cs="Times New Roman"/>
          <w:color w:val="000000" w:themeColor="text1"/>
        </w:rPr>
      </w:pPr>
    </w:p>
    <w:p w14:paraId="65E46A86" w14:textId="77777777" w:rsidR="003806AB" w:rsidRPr="00EE26E7" w:rsidRDefault="003806AB" w:rsidP="00EE26E7">
      <w:pPr>
        <w:ind w:right="-284"/>
        <w:rPr>
          <w:rFonts w:ascii="Times New Roman" w:hAnsi="Times New Roman" w:cs="Times New Roman"/>
          <w:color w:val="000000" w:themeColor="text1"/>
        </w:rPr>
      </w:pPr>
    </w:p>
    <w:p w14:paraId="1340A1C4" w14:textId="7091A386" w:rsidR="003806AB" w:rsidRDefault="003806AB" w:rsidP="003806AB">
      <w:pPr>
        <w:pStyle w:val="Listenabsatz"/>
        <w:ind w:left="360" w:right="-284"/>
        <w:rPr>
          <w:rFonts w:ascii="Times New Roman" w:hAnsi="Times New Roman" w:cs="Times New Roman"/>
          <w:color w:val="000000" w:themeColor="text1"/>
        </w:rPr>
      </w:pPr>
    </w:p>
    <w:p w14:paraId="1E3B48BD" w14:textId="63624B35" w:rsidR="00EE26E7" w:rsidRDefault="00EE26E7" w:rsidP="003806AB">
      <w:pPr>
        <w:pStyle w:val="Listenabsatz"/>
        <w:ind w:left="360" w:right="-284"/>
        <w:rPr>
          <w:rFonts w:ascii="Times New Roman" w:hAnsi="Times New Roman" w:cs="Times New Roman"/>
          <w:color w:val="000000" w:themeColor="text1"/>
        </w:rPr>
      </w:pPr>
    </w:p>
    <w:p w14:paraId="4CEC1435" w14:textId="77777777" w:rsidR="00EE26E7" w:rsidRDefault="00EE26E7" w:rsidP="003806AB">
      <w:pPr>
        <w:pStyle w:val="Listenabsatz"/>
        <w:ind w:left="360" w:right="-284"/>
        <w:rPr>
          <w:rFonts w:ascii="Times New Roman" w:hAnsi="Times New Roman" w:cs="Times New Roman"/>
          <w:color w:val="000000" w:themeColor="text1"/>
        </w:rPr>
      </w:pPr>
    </w:p>
    <w:p w14:paraId="44C78BD8" w14:textId="77777777" w:rsidR="003806AB" w:rsidRPr="00F64B52" w:rsidRDefault="003806AB" w:rsidP="00F64B52">
      <w:pPr>
        <w:ind w:right="-284"/>
        <w:rPr>
          <w:rFonts w:ascii="Times New Roman" w:hAnsi="Times New Roman" w:cs="Times New Roman"/>
          <w:color w:val="000000" w:themeColor="text1"/>
        </w:rPr>
      </w:pPr>
    </w:p>
    <w:p w14:paraId="3591C0DC" w14:textId="77777777" w:rsidR="003806AB" w:rsidRDefault="003806AB" w:rsidP="003806AB">
      <w:pPr>
        <w:pStyle w:val="Listenabsatz"/>
        <w:ind w:left="360" w:right="-284"/>
        <w:rPr>
          <w:rFonts w:ascii="Times New Roman" w:hAnsi="Times New Roman" w:cs="Times New Roman"/>
          <w:color w:val="000000" w:themeColor="text1"/>
        </w:rPr>
      </w:pPr>
    </w:p>
    <w:p w14:paraId="7111A72F" w14:textId="77777777" w:rsidR="003C6888" w:rsidRDefault="003806AB" w:rsidP="003806AB">
      <w:pPr>
        <w:pStyle w:val="Listenabsatz"/>
        <w:ind w:left="360" w:right="-284"/>
        <w:rPr>
          <w:color w:val="000000" w:themeColor="text1"/>
        </w:rPr>
      </w:pPr>
      <w:r w:rsidRPr="003806AB">
        <w:rPr>
          <w:color w:val="000000" w:themeColor="text1"/>
        </w:rPr>
        <w:t xml:space="preserve">b) Belegen Sie die Gefühlslage mit </w:t>
      </w:r>
      <w:r w:rsidRPr="00FD224C">
        <w:rPr>
          <w:color w:val="000000" w:themeColor="text1"/>
          <w:u w:val="single"/>
        </w:rPr>
        <w:t xml:space="preserve">drei konkreten Verhaltensweisen </w:t>
      </w:r>
      <w:r w:rsidRPr="003806AB">
        <w:rPr>
          <w:color w:val="000000" w:themeColor="text1"/>
        </w:rPr>
        <w:t xml:space="preserve">von Frau Maywald aus </w:t>
      </w:r>
    </w:p>
    <w:p w14:paraId="145E2C50" w14:textId="1D3C114E" w:rsidR="003806AB" w:rsidRDefault="003C6888" w:rsidP="003806AB">
      <w:pPr>
        <w:pStyle w:val="Listenabsatz"/>
        <w:ind w:left="360" w:right="-284"/>
        <w:rPr>
          <w:color w:val="000000" w:themeColor="text1"/>
        </w:rPr>
      </w:pPr>
      <w:r>
        <w:rPr>
          <w:color w:val="000000" w:themeColor="text1"/>
        </w:rPr>
        <w:t xml:space="preserve">    </w:t>
      </w:r>
      <w:r w:rsidR="003806AB" w:rsidRPr="003806AB">
        <w:rPr>
          <w:color w:val="000000" w:themeColor="text1"/>
        </w:rPr>
        <w:t>dem Fall (3 P.).</w:t>
      </w:r>
    </w:p>
    <w:p w14:paraId="768BF175" w14:textId="77777777" w:rsidR="003806AB" w:rsidRDefault="003806AB" w:rsidP="003806AB">
      <w:pPr>
        <w:pStyle w:val="Listenabsatz"/>
        <w:ind w:left="360" w:right="-284"/>
        <w:rPr>
          <w:color w:val="000000" w:themeColor="text1"/>
        </w:rPr>
      </w:pPr>
    </w:p>
    <w:p w14:paraId="2DC73A56" w14:textId="77777777" w:rsidR="003806AB" w:rsidRDefault="003806AB" w:rsidP="003806AB">
      <w:pPr>
        <w:pStyle w:val="Listenabsatz"/>
        <w:ind w:left="360" w:right="-284"/>
        <w:rPr>
          <w:color w:val="000000" w:themeColor="text1"/>
        </w:rPr>
      </w:pPr>
    </w:p>
    <w:p w14:paraId="0E71DB73" w14:textId="788787AC" w:rsidR="003806AB" w:rsidRDefault="003806AB" w:rsidP="003806AB">
      <w:pPr>
        <w:pStyle w:val="Listenabsatz"/>
        <w:ind w:left="360" w:right="-284"/>
        <w:rPr>
          <w:color w:val="000000" w:themeColor="text1"/>
        </w:rPr>
      </w:pPr>
    </w:p>
    <w:p w14:paraId="026CD510" w14:textId="243678CB" w:rsidR="003806AB" w:rsidRDefault="003806AB" w:rsidP="003806AB">
      <w:pPr>
        <w:pStyle w:val="Listenabsatz"/>
        <w:ind w:left="360" w:right="-284"/>
        <w:rPr>
          <w:color w:val="000000" w:themeColor="text1"/>
        </w:rPr>
      </w:pPr>
    </w:p>
    <w:p w14:paraId="58C4BD24" w14:textId="0E99042B" w:rsidR="003806AB" w:rsidRDefault="003806AB" w:rsidP="003806AB">
      <w:pPr>
        <w:pStyle w:val="Listenabsatz"/>
        <w:ind w:left="360" w:right="-284"/>
        <w:rPr>
          <w:color w:val="000000" w:themeColor="text1"/>
        </w:rPr>
      </w:pPr>
    </w:p>
    <w:p w14:paraId="1F41A34A" w14:textId="3422142B" w:rsidR="003806AB" w:rsidRDefault="003806AB" w:rsidP="003806AB">
      <w:pPr>
        <w:pStyle w:val="Listenabsatz"/>
        <w:ind w:left="360" w:right="-284"/>
        <w:rPr>
          <w:color w:val="000000" w:themeColor="text1"/>
        </w:rPr>
      </w:pPr>
    </w:p>
    <w:p w14:paraId="5EA260B1" w14:textId="17D01AEF" w:rsidR="003806AB" w:rsidRDefault="003806AB" w:rsidP="003806AB">
      <w:pPr>
        <w:pStyle w:val="Listenabsatz"/>
        <w:ind w:left="360" w:right="-284"/>
        <w:rPr>
          <w:color w:val="000000" w:themeColor="text1"/>
        </w:rPr>
      </w:pPr>
    </w:p>
    <w:p w14:paraId="25A608F6" w14:textId="77777777" w:rsidR="00EE26E7" w:rsidRDefault="00EE26E7" w:rsidP="003806AB">
      <w:pPr>
        <w:pStyle w:val="Listenabsatz"/>
        <w:ind w:left="360" w:right="-284"/>
        <w:rPr>
          <w:color w:val="000000" w:themeColor="text1"/>
        </w:rPr>
      </w:pPr>
    </w:p>
    <w:p w14:paraId="722933EF" w14:textId="760DF901" w:rsidR="003C6888" w:rsidRDefault="003C6888" w:rsidP="003806AB">
      <w:pPr>
        <w:pStyle w:val="Listenabsatz"/>
        <w:ind w:left="360" w:right="-284"/>
        <w:rPr>
          <w:color w:val="000000" w:themeColor="text1"/>
        </w:rPr>
      </w:pPr>
    </w:p>
    <w:p w14:paraId="1116811E" w14:textId="77777777" w:rsidR="00EE26E7" w:rsidRDefault="00EE26E7" w:rsidP="003806AB">
      <w:pPr>
        <w:pStyle w:val="Listenabsatz"/>
        <w:ind w:left="360" w:right="-284"/>
        <w:rPr>
          <w:color w:val="000000" w:themeColor="text1"/>
        </w:rPr>
      </w:pPr>
    </w:p>
    <w:p w14:paraId="540C5F15" w14:textId="79A894AC" w:rsidR="003C6888" w:rsidRDefault="003C6888" w:rsidP="003806AB">
      <w:pPr>
        <w:pStyle w:val="Listenabsatz"/>
        <w:ind w:left="360" w:right="-284"/>
        <w:rPr>
          <w:color w:val="000000" w:themeColor="text1"/>
        </w:rPr>
      </w:pPr>
    </w:p>
    <w:p w14:paraId="535C87D7" w14:textId="1FD4189A" w:rsidR="003C6888" w:rsidRDefault="003C6888" w:rsidP="003806AB">
      <w:pPr>
        <w:pStyle w:val="Listenabsatz"/>
        <w:ind w:left="360" w:right="-284"/>
        <w:rPr>
          <w:color w:val="000000" w:themeColor="text1"/>
        </w:rPr>
      </w:pPr>
    </w:p>
    <w:p w14:paraId="26C08917" w14:textId="4357F339" w:rsidR="003C6888" w:rsidRDefault="003C6888" w:rsidP="003806AB">
      <w:pPr>
        <w:pStyle w:val="Listenabsatz"/>
        <w:ind w:left="360" w:right="-284"/>
        <w:rPr>
          <w:color w:val="000000" w:themeColor="text1"/>
        </w:rPr>
      </w:pPr>
    </w:p>
    <w:p w14:paraId="201AB092" w14:textId="77777777" w:rsidR="003C6888" w:rsidRDefault="003C6888" w:rsidP="003806AB">
      <w:pPr>
        <w:pStyle w:val="Listenabsatz"/>
        <w:ind w:left="360" w:right="-284"/>
        <w:rPr>
          <w:color w:val="000000" w:themeColor="text1"/>
        </w:rPr>
      </w:pPr>
    </w:p>
    <w:p w14:paraId="613F6AD9" w14:textId="77777777" w:rsidR="003806AB" w:rsidRDefault="003806AB" w:rsidP="003806AB">
      <w:pPr>
        <w:pStyle w:val="Listenabsatz"/>
        <w:ind w:left="360" w:right="-284"/>
        <w:rPr>
          <w:color w:val="000000" w:themeColor="text1"/>
        </w:rPr>
      </w:pPr>
    </w:p>
    <w:p w14:paraId="218439A7" w14:textId="77777777" w:rsidR="003806AB" w:rsidRDefault="003806AB" w:rsidP="003806AB">
      <w:pPr>
        <w:pStyle w:val="Listenabsatz"/>
        <w:ind w:left="360" w:right="-284"/>
        <w:rPr>
          <w:color w:val="000000" w:themeColor="text1"/>
        </w:rPr>
      </w:pPr>
    </w:p>
    <w:p w14:paraId="277B6350" w14:textId="77777777" w:rsidR="003C6888" w:rsidRDefault="003C6888" w:rsidP="003C6888">
      <w:pPr>
        <w:pStyle w:val="Listenabsatz"/>
        <w:ind w:left="360" w:right="-284"/>
        <w:rPr>
          <w:color w:val="000000" w:themeColor="text1"/>
        </w:rPr>
      </w:pPr>
      <w:r>
        <w:rPr>
          <w:color w:val="000000" w:themeColor="text1"/>
        </w:rPr>
        <w:t xml:space="preserve">c) </w:t>
      </w:r>
      <w:r w:rsidR="003806AB" w:rsidRPr="003806AB">
        <w:rPr>
          <w:color w:val="000000" w:themeColor="text1"/>
        </w:rPr>
        <w:t xml:space="preserve">Frau Maywald sagt: „Ich bin doch nicht verrückt.“ </w:t>
      </w:r>
    </w:p>
    <w:p w14:paraId="75355A8C" w14:textId="77777777" w:rsidR="003C6888" w:rsidRDefault="003C6888" w:rsidP="003C6888">
      <w:pPr>
        <w:pStyle w:val="Listenabsatz"/>
        <w:ind w:left="360" w:right="-284"/>
        <w:rPr>
          <w:color w:val="000000" w:themeColor="text1"/>
        </w:rPr>
      </w:pPr>
      <w:r>
        <w:rPr>
          <w:color w:val="000000" w:themeColor="text1"/>
        </w:rPr>
        <w:t xml:space="preserve">    </w:t>
      </w:r>
      <w:r w:rsidR="003806AB" w:rsidRPr="003C6888">
        <w:rPr>
          <w:color w:val="000000" w:themeColor="text1"/>
        </w:rPr>
        <w:t xml:space="preserve">Erklären Sie, was Frau Maywald mit dieser Aussage zum Ausdruck bringen möchte. </w:t>
      </w:r>
      <w:r>
        <w:rPr>
          <w:color w:val="000000" w:themeColor="text1"/>
        </w:rPr>
        <w:t xml:space="preserve">   </w:t>
      </w:r>
    </w:p>
    <w:p w14:paraId="09023873" w14:textId="77777777" w:rsidR="003C6888" w:rsidRDefault="003C6888" w:rsidP="003C6888">
      <w:pPr>
        <w:pStyle w:val="Listenabsatz"/>
        <w:ind w:left="360" w:right="-284"/>
        <w:rPr>
          <w:color w:val="000000" w:themeColor="text1"/>
        </w:rPr>
      </w:pPr>
      <w:r>
        <w:rPr>
          <w:color w:val="000000" w:themeColor="text1"/>
        </w:rPr>
        <w:t xml:space="preserve">    </w:t>
      </w:r>
      <w:r w:rsidR="003806AB" w:rsidRPr="003C6888">
        <w:rPr>
          <w:color w:val="000000" w:themeColor="text1"/>
        </w:rPr>
        <w:t xml:space="preserve">Beziehen Sie dabei das individuelle Erleben und die Deutungen von Frau Maywald zu ihrer </w:t>
      </w:r>
    </w:p>
    <w:p w14:paraId="4EDB863F" w14:textId="1A7C2E4E" w:rsidR="003806AB" w:rsidRPr="003C6888" w:rsidRDefault="003C6888" w:rsidP="003C6888">
      <w:pPr>
        <w:pStyle w:val="Listenabsatz"/>
        <w:ind w:left="360" w:right="-284"/>
        <w:rPr>
          <w:color w:val="000000" w:themeColor="text1"/>
        </w:rPr>
      </w:pPr>
      <w:r>
        <w:rPr>
          <w:color w:val="000000" w:themeColor="text1"/>
        </w:rPr>
        <w:t xml:space="preserve">    </w:t>
      </w:r>
      <w:r w:rsidR="003806AB" w:rsidRPr="003C6888">
        <w:rPr>
          <w:color w:val="000000" w:themeColor="text1"/>
        </w:rPr>
        <w:t>Situation mit ein (3 P.).</w:t>
      </w:r>
    </w:p>
    <w:p w14:paraId="35C75D6B" w14:textId="570DD8DF" w:rsidR="003806AB" w:rsidRDefault="003806AB" w:rsidP="003806AB">
      <w:pPr>
        <w:pStyle w:val="Listenabsatz"/>
        <w:ind w:left="360" w:right="-284"/>
        <w:rPr>
          <w:color w:val="000000" w:themeColor="text1"/>
        </w:rPr>
      </w:pPr>
    </w:p>
    <w:p w14:paraId="4945B98E" w14:textId="12EC4E90" w:rsidR="003806AB" w:rsidRDefault="003806AB" w:rsidP="003806AB">
      <w:pPr>
        <w:pStyle w:val="Listenabsatz"/>
        <w:ind w:left="360" w:right="-284"/>
        <w:rPr>
          <w:color w:val="000000" w:themeColor="text1"/>
        </w:rPr>
      </w:pPr>
    </w:p>
    <w:p w14:paraId="0E8E92DA" w14:textId="0EA472F1" w:rsidR="003806AB" w:rsidRDefault="003806AB" w:rsidP="003806AB">
      <w:pPr>
        <w:pStyle w:val="Listenabsatz"/>
        <w:ind w:left="360" w:right="-284"/>
        <w:rPr>
          <w:color w:val="000000" w:themeColor="text1"/>
        </w:rPr>
      </w:pPr>
    </w:p>
    <w:p w14:paraId="55DA2E70" w14:textId="2E3462F1" w:rsidR="003806AB" w:rsidRDefault="003806AB" w:rsidP="003806AB">
      <w:pPr>
        <w:pStyle w:val="Listenabsatz"/>
        <w:ind w:left="360" w:right="-284"/>
        <w:rPr>
          <w:color w:val="000000" w:themeColor="text1"/>
        </w:rPr>
      </w:pPr>
    </w:p>
    <w:p w14:paraId="2AC492BD" w14:textId="523E38AC" w:rsidR="003806AB" w:rsidRDefault="003806AB" w:rsidP="003806AB">
      <w:pPr>
        <w:pStyle w:val="Listenabsatz"/>
        <w:ind w:left="360" w:right="-284"/>
        <w:rPr>
          <w:color w:val="000000" w:themeColor="text1"/>
        </w:rPr>
      </w:pPr>
    </w:p>
    <w:p w14:paraId="3810FA6C" w14:textId="7E63D633" w:rsidR="003806AB" w:rsidRDefault="003806AB" w:rsidP="003806AB">
      <w:pPr>
        <w:pStyle w:val="Listenabsatz"/>
        <w:ind w:left="360" w:right="-284"/>
        <w:rPr>
          <w:color w:val="000000" w:themeColor="text1"/>
        </w:rPr>
      </w:pPr>
    </w:p>
    <w:p w14:paraId="571D61FB" w14:textId="1D44B2FA" w:rsidR="003806AB" w:rsidRDefault="003806AB" w:rsidP="003806AB">
      <w:pPr>
        <w:pStyle w:val="Listenabsatz"/>
        <w:ind w:left="360" w:right="-284"/>
        <w:rPr>
          <w:color w:val="000000" w:themeColor="text1"/>
        </w:rPr>
      </w:pPr>
    </w:p>
    <w:p w14:paraId="6F92DDA9" w14:textId="58F2DEA6" w:rsidR="003806AB" w:rsidRDefault="003806AB" w:rsidP="003806AB">
      <w:pPr>
        <w:pStyle w:val="Listenabsatz"/>
        <w:ind w:left="360" w:right="-284"/>
        <w:rPr>
          <w:color w:val="000000" w:themeColor="text1"/>
        </w:rPr>
      </w:pPr>
    </w:p>
    <w:p w14:paraId="78545BA5" w14:textId="574CC4DF" w:rsidR="003806AB" w:rsidRDefault="003806AB" w:rsidP="003806AB">
      <w:pPr>
        <w:pStyle w:val="Listenabsatz"/>
        <w:ind w:left="360" w:right="-284"/>
        <w:rPr>
          <w:color w:val="000000" w:themeColor="text1"/>
        </w:rPr>
      </w:pPr>
    </w:p>
    <w:p w14:paraId="372989A3" w14:textId="4F91F7E6" w:rsidR="003806AB" w:rsidRDefault="003806AB" w:rsidP="003806AB">
      <w:pPr>
        <w:pStyle w:val="Listenabsatz"/>
        <w:ind w:left="360" w:right="-284"/>
        <w:rPr>
          <w:color w:val="000000" w:themeColor="text1"/>
        </w:rPr>
      </w:pPr>
    </w:p>
    <w:p w14:paraId="2DE0098C" w14:textId="06DB1548" w:rsidR="003806AB" w:rsidRDefault="003806AB" w:rsidP="003806AB">
      <w:pPr>
        <w:pStyle w:val="Listenabsatz"/>
        <w:ind w:left="360" w:right="-284"/>
        <w:rPr>
          <w:color w:val="000000" w:themeColor="text1"/>
        </w:rPr>
      </w:pPr>
    </w:p>
    <w:p w14:paraId="1DCC2155" w14:textId="3B2779DE" w:rsidR="003806AB" w:rsidRDefault="003806AB" w:rsidP="003806AB">
      <w:pPr>
        <w:pStyle w:val="Listenabsatz"/>
        <w:ind w:left="360" w:right="-284"/>
        <w:rPr>
          <w:color w:val="000000" w:themeColor="text1"/>
        </w:rPr>
      </w:pPr>
    </w:p>
    <w:p w14:paraId="747B1821" w14:textId="77777777" w:rsidR="003806AB" w:rsidRDefault="003806AB" w:rsidP="003806AB">
      <w:pPr>
        <w:pStyle w:val="Listenabsatz"/>
        <w:ind w:left="360" w:right="-284"/>
        <w:rPr>
          <w:color w:val="000000" w:themeColor="text1"/>
        </w:rPr>
      </w:pPr>
    </w:p>
    <w:p w14:paraId="0FEF0CF5" w14:textId="27642927" w:rsidR="003806AB" w:rsidRDefault="003806AB" w:rsidP="003806AB">
      <w:pPr>
        <w:pStyle w:val="Listenabsatz"/>
        <w:ind w:left="360" w:right="-284"/>
        <w:rPr>
          <w:color w:val="000000" w:themeColor="text1"/>
        </w:rPr>
      </w:pPr>
    </w:p>
    <w:p w14:paraId="488B7B0F" w14:textId="29FCC9A3" w:rsidR="00EE26E7" w:rsidRDefault="00EE26E7" w:rsidP="003806AB">
      <w:pPr>
        <w:pStyle w:val="Listenabsatz"/>
        <w:ind w:left="360" w:right="-284"/>
        <w:rPr>
          <w:color w:val="000000" w:themeColor="text1"/>
        </w:rPr>
      </w:pPr>
    </w:p>
    <w:p w14:paraId="61D04E3A" w14:textId="0F55E303" w:rsidR="00EE26E7" w:rsidRDefault="00EE26E7" w:rsidP="003806AB">
      <w:pPr>
        <w:pStyle w:val="Listenabsatz"/>
        <w:ind w:left="360" w:right="-284"/>
        <w:rPr>
          <w:color w:val="000000" w:themeColor="text1"/>
        </w:rPr>
      </w:pPr>
    </w:p>
    <w:p w14:paraId="5C327E8C" w14:textId="5ED58D99" w:rsidR="003806AB" w:rsidRDefault="003806AB" w:rsidP="007C3AD6">
      <w:pPr>
        <w:ind w:right="-284"/>
        <w:rPr>
          <w:color w:val="000000" w:themeColor="text1"/>
        </w:rPr>
      </w:pPr>
    </w:p>
    <w:p w14:paraId="41A5FF72" w14:textId="77777777" w:rsidR="007C3AD6" w:rsidRPr="007C3AD6" w:rsidRDefault="007C3AD6" w:rsidP="007C3AD6">
      <w:pPr>
        <w:ind w:right="-284"/>
        <w:rPr>
          <w:color w:val="000000" w:themeColor="text1"/>
        </w:rPr>
      </w:pPr>
    </w:p>
    <w:p w14:paraId="27C5A003" w14:textId="77777777" w:rsidR="003806AB" w:rsidRDefault="003806AB" w:rsidP="003806AB">
      <w:pPr>
        <w:pStyle w:val="Listenabsatz"/>
        <w:ind w:left="360" w:right="-284"/>
        <w:rPr>
          <w:color w:val="000000" w:themeColor="text1"/>
        </w:rPr>
      </w:pPr>
    </w:p>
    <w:p w14:paraId="19C1EDEF" w14:textId="77777777" w:rsidR="003C6888" w:rsidRDefault="003806AB" w:rsidP="003806AB">
      <w:pPr>
        <w:pStyle w:val="Listenabsatz"/>
        <w:ind w:left="360" w:right="-284"/>
        <w:rPr>
          <w:color w:val="000000" w:themeColor="text1"/>
        </w:rPr>
      </w:pPr>
      <w:r w:rsidRPr="003806AB">
        <w:rPr>
          <w:color w:val="000000" w:themeColor="text1"/>
        </w:rPr>
        <w:lastRenderedPageBreak/>
        <w:t>d) Es gibt verschiedene Modelle zur Krisenbewältigung (z.B. Kast, Schuchardt, Cullberg…).</w:t>
      </w:r>
    </w:p>
    <w:p w14:paraId="37BA614F" w14:textId="77777777" w:rsidR="003C6888" w:rsidRDefault="003C6888" w:rsidP="003806AB">
      <w:pPr>
        <w:pStyle w:val="Listenabsatz"/>
        <w:ind w:left="360" w:right="-284"/>
        <w:rPr>
          <w:color w:val="000000" w:themeColor="text1"/>
        </w:rPr>
      </w:pPr>
      <w:r>
        <w:rPr>
          <w:color w:val="000000" w:themeColor="text1"/>
        </w:rPr>
        <w:t xml:space="preserve">    </w:t>
      </w:r>
      <w:r w:rsidR="003806AB" w:rsidRPr="003806AB">
        <w:rPr>
          <w:color w:val="000000" w:themeColor="text1"/>
        </w:rPr>
        <w:t xml:space="preserve">Wählen Sie sich </w:t>
      </w:r>
      <w:r w:rsidR="003806AB" w:rsidRPr="00FD224C">
        <w:rPr>
          <w:color w:val="000000" w:themeColor="text1"/>
          <w:u w:val="single"/>
        </w:rPr>
        <w:t>ein Modell</w:t>
      </w:r>
      <w:r w:rsidR="003806AB" w:rsidRPr="003806AB">
        <w:rPr>
          <w:color w:val="000000" w:themeColor="text1"/>
        </w:rPr>
        <w:t xml:space="preserve"> aus und ordnen Sie Frau Maywalds Gefühle und</w:t>
      </w:r>
      <w:r>
        <w:rPr>
          <w:color w:val="000000" w:themeColor="text1"/>
        </w:rPr>
        <w:t xml:space="preserve"> </w:t>
      </w:r>
    </w:p>
    <w:p w14:paraId="7E9B7A16" w14:textId="4FD8C5B7" w:rsidR="003806AB" w:rsidRPr="00D02209" w:rsidRDefault="003C6888" w:rsidP="00D02209">
      <w:pPr>
        <w:pStyle w:val="Listenabsatz"/>
        <w:ind w:left="360" w:right="-284"/>
        <w:rPr>
          <w:color w:val="000000" w:themeColor="text1"/>
        </w:rPr>
      </w:pPr>
      <w:r>
        <w:rPr>
          <w:color w:val="000000" w:themeColor="text1"/>
        </w:rPr>
        <w:t xml:space="preserve">    </w:t>
      </w:r>
      <w:r w:rsidR="003806AB" w:rsidRPr="003806AB">
        <w:rPr>
          <w:color w:val="000000" w:themeColor="text1"/>
        </w:rPr>
        <w:t>Verhaltensweisen einer Phase des gewählten Modells zu (1 P.).</w:t>
      </w:r>
      <w:r w:rsidR="00C7109D" w:rsidRPr="00D02209">
        <w:rPr>
          <w:color w:val="000000" w:themeColor="text1"/>
        </w:rPr>
        <w:tab/>
      </w:r>
    </w:p>
    <w:p w14:paraId="4BDE9075" w14:textId="12001330" w:rsidR="00C7109D" w:rsidRPr="002F2C32" w:rsidRDefault="00C7109D" w:rsidP="00C7109D">
      <w:pPr>
        <w:pStyle w:val="Listenabsatz"/>
        <w:ind w:left="360" w:right="-284"/>
        <w:rPr>
          <w:color w:val="000000" w:themeColor="text1"/>
        </w:rPr>
      </w:pPr>
      <w:r>
        <w:rPr>
          <w:color w:val="000000" w:themeColor="text1"/>
        </w:rPr>
        <w:t xml:space="preserve">   </w:t>
      </w:r>
      <w:r w:rsidR="002F2C32">
        <w:rPr>
          <w:color w:val="000000" w:themeColor="text1"/>
        </w:rPr>
        <w:t xml:space="preserve"> </w:t>
      </w:r>
      <w:r w:rsidR="00162168">
        <w:rPr>
          <w:color w:val="000000" w:themeColor="text1"/>
        </w:rPr>
        <w:t>Geben</w:t>
      </w:r>
      <w:r w:rsidRPr="002F2C32">
        <w:rPr>
          <w:color w:val="000000" w:themeColor="text1"/>
        </w:rPr>
        <w:t xml:space="preserve"> Sie mindestens </w:t>
      </w:r>
      <w:r w:rsidRPr="00754682">
        <w:rPr>
          <w:color w:val="000000" w:themeColor="text1"/>
          <w:u w:val="single"/>
        </w:rPr>
        <w:t>zwei Begründungen</w:t>
      </w:r>
      <w:r w:rsidRPr="002F2C32">
        <w:rPr>
          <w:color w:val="000000" w:themeColor="text1"/>
        </w:rPr>
        <w:t xml:space="preserve"> </w:t>
      </w:r>
      <w:r w:rsidR="00162168">
        <w:rPr>
          <w:color w:val="000000" w:themeColor="text1"/>
        </w:rPr>
        <w:t>an</w:t>
      </w:r>
      <w:r w:rsidRPr="002F2C32">
        <w:rPr>
          <w:color w:val="000000" w:themeColor="text1"/>
        </w:rPr>
        <w:t xml:space="preserve">, warum sich Frau Maywald in der von   </w:t>
      </w:r>
    </w:p>
    <w:p w14:paraId="3458C06E" w14:textId="1C435616" w:rsidR="00C7109D" w:rsidRPr="002F2C32" w:rsidRDefault="00C7109D" w:rsidP="00C7109D">
      <w:pPr>
        <w:pStyle w:val="Listenabsatz"/>
        <w:ind w:left="360" w:right="-284"/>
        <w:rPr>
          <w:color w:val="000000" w:themeColor="text1"/>
        </w:rPr>
      </w:pPr>
      <w:r w:rsidRPr="002F2C32">
        <w:rPr>
          <w:color w:val="000000" w:themeColor="text1"/>
        </w:rPr>
        <w:t xml:space="preserve">    Ihnen ausgewählten Phase befindet. Nehmen Sie dabei Bezug auf die Situation von </w:t>
      </w:r>
    </w:p>
    <w:p w14:paraId="4BDB1354" w14:textId="77777777" w:rsidR="00C7109D" w:rsidRPr="002F2C32" w:rsidRDefault="00C7109D" w:rsidP="00C7109D">
      <w:pPr>
        <w:pStyle w:val="Listenabsatz"/>
        <w:ind w:left="360" w:right="-284"/>
        <w:rPr>
          <w:color w:val="000000" w:themeColor="text1"/>
        </w:rPr>
      </w:pPr>
      <w:r w:rsidRPr="002F2C32">
        <w:rPr>
          <w:color w:val="000000" w:themeColor="text1"/>
        </w:rPr>
        <w:t xml:space="preserve">    Frau Maywald (4 P.).</w:t>
      </w:r>
    </w:p>
    <w:p w14:paraId="49E0B077" w14:textId="77777777" w:rsidR="00C7109D" w:rsidRPr="003C6888" w:rsidRDefault="00C7109D" w:rsidP="00C7109D">
      <w:pPr>
        <w:pStyle w:val="Listenabsatz"/>
        <w:tabs>
          <w:tab w:val="left" w:pos="2920"/>
        </w:tabs>
        <w:ind w:left="360" w:right="-284"/>
        <w:rPr>
          <w:color w:val="000000" w:themeColor="text1"/>
        </w:rPr>
      </w:pPr>
    </w:p>
    <w:p w14:paraId="6C4A6F44" w14:textId="77777777" w:rsidR="003806AB" w:rsidRPr="003806AB" w:rsidRDefault="003806AB" w:rsidP="003806AB">
      <w:pPr>
        <w:pStyle w:val="Listenabsatz"/>
        <w:ind w:left="360" w:right="-284"/>
        <w:rPr>
          <w:color w:val="000000" w:themeColor="text1"/>
        </w:rPr>
      </w:pPr>
    </w:p>
    <w:tbl>
      <w:tblPr>
        <w:tblStyle w:val="Tabellenraster"/>
        <w:tblW w:w="8788" w:type="dxa"/>
        <w:tblInd w:w="421" w:type="dxa"/>
        <w:tblLook w:val="04A0" w:firstRow="1" w:lastRow="0" w:firstColumn="1" w:lastColumn="0" w:noHBand="0" w:noVBand="1"/>
      </w:tblPr>
      <w:tblGrid>
        <w:gridCol w:w="8788"/>
      </w:tblGrid>
      <w:tr w:rsidR="003806AB" w:rsidRPr="00AD475F" w14:paraId="775C2D1D" w14:textId="77777777" w:rsidTr="003806AB">
        <w:tc>
          <w:tcPr>
            <w:tcW w:w="8788" w:type="dxa"/>
          </w:tcPr>
          <w:p w14:paraId="7DE939D2" w14:textId="58C0C0DE" w:rsidR="003806AB" w:rsidRPr="003806AB" w:rsidRDefault="003806AB" w:rsidP="00E03485">
            <w:pPr>
              <w:rPr>
                <w:color w:val="000000" w:themeColor="text1"/>
              </w:rPr>
            </w:pPr>
            <w:r w:rsidRPr="003806AB">
              <w:rPr>
                <w:color w:val="000000" w:themeColor="text1"/>
              </w:rPr>
              <w:t xml:space="preserve">Phase </w:t>
            </w:r>
            <w:r w:rsidR="00FD224C">
              <w:rPr>
                <w:color w:val="000000" w:themeColor="text1"/>
              </w:rPr>
              <w:t>(1 P.)</w:t>
            </w:r>
          </w:p>
        </w:tc>
      </w:tr>
    </w:tbl>
    <w:p w14:paraId="263BAD3E" w14:textId="77777777" w:rsidR="003806AB" w:rsidRPr="00AD475F" w:rsidRDefault="003806AB" w:rsidP="003806AB">
      <w:pPr>
        <w:rPr>
          <w:rFonts w:ascii="Times New Roman" w:hAnsi="Times New Roman" w:cs="Times New Roman"/>
          <w:color w:val="000000" w:themeColor="text1"/>
        </w:rPr>
      </w:pPr>
    </w:p>
    <w:p w14:paraId="6170B1B3" w14:textId="6B8127D2" w:rsidR="003806AB" w:rsidRDefault="003806AB" w:rsidP="003806AB">
      <w:pPr>
        <w:rPr>
          <w:rFonts w:ascii="Times New Roman" w:hAnsi="Times New Roman" w:cs="Times New Roman"/>
          <w:color w:val="000000" w:themeColor="text1"/>
        </w:rPr>
      </w:pPr>
    </w:p>
    <w:p w14:paraId="54E19614" w14:textId="34BA1487" w:rsidR="00D70DED" w:rsidRDefault="00D70DED" w:rsidP="003806AB">
      <w:pPr>
        <w:rPr>
          <w:rFonts w:ascii="Times New Roman" w:hAnsi="Times New Roman" w:cs="Times New Roman"/>
          <w:color w:val="000000" w:themeColor="text1"/>
        </w:rPr>
      </w:pPr>
    </w:p>
    <w:p w14:paraId="61B25F2D" w14:textId="12FA1CEA" w:rsidR="007145C1" w:rsidRDefault="007145C1" w:rsidP="003806AB">
      <w:pPr>
        <w:rPr>
          <w:rFonts w:ascii="Times New Roman" w:hAnsi="Times New Roman" w:cs="Times New Roman"/>
          <w:color w:val="000000" w:themeColor="text1"/>
        </w:rPr>
      </w:pPr>
    </w:p>
    <w:p w14:paraId="2033EF23" w14:textId="77777777" w:rsidR="007145C1" w:rsidRDefault="007145C1" w:rsidP="003806AB">
      <w:pPr>
        <w:rPr>
          <w:rFonts w:ascii="Times New Roman" w:hAnsi="Times New Roman" w:cs="Times New Roman"/>
          <w:color w:val="000000" w:themeColor="text1"/>
        </w:rPr>
      </w:pPr>
    </w:p>
    <w:p w14:paraId="393DED53" w14:textId="77777777" w:rsidR="003806AB" w:rsidRPr="00AD475F" w:rsidRDefault="003806AB" w:rsidP="003806AB">
      <w:pPr>
        <w:rPr>
          <w:rFonts w:ascii="Times New Roman" w:hAnsi="Times New Roman" w:cs="Times New Roman"/>
          <w:color w:val="000000" w:themeColor="text1"/>
        </w:rPr>
      </w:pPr>
    </w:p>
    <w:tbl>
      <w:tblPr>
        <w:tblStyle w:val="Tabellenraster"/>
        <w:tblW w:w="8788" w:type="dxa"/>
        <w:tblInd w:w="421" w:type="dxa"/>
        <w:tblLook w:val="04A0" w:firstRow="1" w:lastRow="0" w:firstColumn="1" w:lastColumn="0" w:noHBand="0" w:noVBand="1"/>
      </w:tblPr>
      <w:tblGrid>
        <w:gridCol w:w="8788"/>
      </w:tblGrid>
      <w:tr w:rsidR="003806AB" w:rsidRPr="00AD475F" w14:paraId="1F4D4B10" w14:textId="77777777" w:rsidTr="003806AB">
        <w:tc>
          <w:tcPr>
            <w:tcW w:w="8788" w:type="dxa"/>
          </w:tcPr>
          <w:p w14:paraId="3B5DFA04" w14:textId="001BAE48" w:rsidR="003806AB" w:rsidRPr="003806AB" w:rsidRDefault="00C7109D" w:rsidP="00E03485">
            <w:pPr>
              <w:rPr>
                <w:color w:val="000000" w:themeColor="text1"/>
              </w:rPr>
            </w:pPr>
            <w:r>
              <w:rPr>
                <w:color w:val="000000" w:themeColor="text1"/>
              </w:rPr>
              <w:t xml:space="preserve">Mindestens zwei </w:t>
            </w:r>
            <w:r w:rsidR="003806AB" w:rsidRPr="003806AB">
              <w:rPr>
                <w:color w:val="000000" w:themeColor="text1"/>
              </w:rPr>
              <w:t>Begründung</w:t>
            </w:r>
            <w:r w:rsidR="002F2C32">
              <w:rPr>
                <w:color w:val="000000" w:themeColor="text1"/>
              </w:rPr>
              <w:t>en</w:t>
            </w:r>
            <w:r w:rsidR="00FD224C">
              <w:rPr>
                <w:color w:val="000000" w:themeColor="text1"/>
              </w:rPr>
              <w:t xml:space="preserve"> (</w:t>
            </w:r>
            <w:r>
              <w:rPr>
                <w:color w:val="000000" w:themeColor="text1"/>
              </w:rPr>
              <w:t>je 2</w:t>
            </w:r>
            <w:r w:rsidR="00FD224C">
              <w:rPr>
                <w:color w:val="000000" w:themeColor="text1"/>
              </w:rPr>
              <w:t xml:space="preserve"> P.)</w:t>
            </w:r>
          </w:p>
        </w:tc>
      </w:tr>
    </w:tbl>
    <w:p w14:paraId="734575F5" w14:textId="77777777" w:rsidR="003806AB" w:rsidRPr="00AD475F" w:rsidRDefault="003806AB" w:rsidP="003806AB">
      <w:pPr>
        <w:spacing w:after="160" w:line="259" w:lineRule="auto"/>
        <w:rPr>
          <w:rFonts w:ascii="Times New Roman" w:hAnsi="Times New Roman" w:cs="Times New Roman"/>
          <w:color w:val="000000" w:themeColor="text1"/>
        </w:rPr>
      </w:pPr>
      <w:r w:rsidRPr="00AD475F">
        <w:rPr>
          <w:rFonts w:ascii="Times New Roman" w:hAnsi="Times New Roman" w:cs="Times New Roman"/>
          <w:color w:val="000000" w:themeColor="text1"/>
        </w:rPr>
        <w:t xml:space="preserve"> </w:t>
      </w:r>
    </w:p>
    <w:p w14:paraId="4ACB2D57" w14:textId="77777777" w:rsidR="003806AB" w:rsidRPr="00AD475F" w:rsidRDefault="003806AB" w:rsidP="003806AB">
      <w:pPr>
        <w:rPr>
          <w:rFonts w:ascii="Times New Roman" w:hAnsi="Times New Roman" w:cs="Times New Roman"/>
          <w:color w:val="000000" w:themeColor="text1"/>
        </w:rPr>
      </w:pPr>
    </w:p>
    <w:p w14:paraId="6F974DD3" w14:textId="77777777" w:rsidR="003806AB" w:rsidRPr="00AD475F" w:rsidRDefault="003806AB" w:rsidP="003806AB">
      <w:pPr>
        <w:rPr>
          <w:rFonts w:ascii="Times New Roman" w:hAnsi="Times New Roman" w:cs="Times New Roman"/>
          <w:color w:val="000000" w:themeColor="text1"/>
        </w:rPr>
      </w:pPr>
    </w:p>
    <w:p w14:paraId="1A919516" w14:textId="77777777" w:rsidR="003806AB" w:rsidRPr="00AD475F" w:rsidRDefault="003806AB" w:rsidP="003806AB">
      <w:pPr>
        <w:rPr>
          <w:rFonts w:ascii="Times New Roman" w:hAnsi="Times New Roman" w:cs="Times New Roman"/>
          <w:color w:val="000000" w:themeColor="text1"/>
        </w:rPr>
      </w:pPr>
    </w:p>
    <w:p w14:paraId="5E11232A" w14:textId="77777777" w:rsidR="003806AB" w:rsidRPr="00AD475F" w:rsidRDefault="003806AB" w:rsidP="003806AB">
      <w:pPr>
        <w:rPr>
          <w:rFonts w:ascii="Times New Roman" w:hAnsi="Times New Roman" w:cs="Times New Roman"/>
          <w:color w:val="000000" w:themeColor="text1"/>
        </w:rPr>
      </w:pPr>
    </w:p>
    <w:p w14:paraId="527EE89C" w14:textId="77777777" w:rsidR="003806AB" w:rsidRPr="00AD475F" w:rsidRDefault="003806AB" w:rsidP="003806AB">
      <w:pPr>
        <w:rPr>
          <w:rFonts w:ascii="Times New Roman" w:hAnsi="Times New Roman" w:cs="Times New Roman"/>
          <w:color w:val="000000" w:themeColor="text1"/>
        </w:rPr>
      </w:pPr>
    </w:p>
    <w:p w14:paraId="69AE8727" w14:textId="77777777" w:rsidR="003806AB" w:rsidRPr="00AD475F" w:rsidRDefault="003806AB" w:rsidP="003806AB">
      <w:pPr>
        <w:rPr>
          <w:rFonts w:ascii="Times New Roman" w:hAnsi="Times New Roman" w:cs="Times New Roman"/>
          <w:color w:val="000000" w:themeColor="text1"/>
        </w:rPr>
      </w:pPr>
    </w:p>
    <w:p w14:paraId="6783E53E" w14:textId="77777777" w:rsidR="003806AB" w:rsidRPr="00AD475F" w:rsidRDefault="003806AB" w:rsidP="003806AB">
      <w:pPr>
        <w:rPr>
          <w:rFonts w:ascii="Times New Roman" w:hAnsi="Times New Roman" w:cs="Times New Roman"/>
          <w:color w:val="000000" w:themeColor="text1"/>
        </w:rPr>
      </w:pPr>
    </w:p>
    <w:p w14:paraId="49FE61F3" w14:textId="77777777" w:rsidR="003806AB" w:rsidRPr="00AD475F" w:rsidRDefault="003806AB" w:rsidP="003806AB">
      <w:pPr>
        <w:rPr>
          <w:rFonts w:ascii="Times New Roman" w:hAnsi="Times New Roman" w:cs="Times New Roman"/>
          <w:color w:val="000000" w:themeColor="text1"/>
        </w:rPr>
      </w:pPr>
    </w:p>
    <w:p w14:paraId="3F008CBB" w14:textId="77777777" w:rsidR="003806AB" w:rsidRPr="00AD475F" w:rsidRDefault="003806AB" w:rsidP="003806AB">
      <w:pPr>
        <w:rPr>
          <w:rFonts w:ascii="Times New Roman" w:hAnsi="Times New Roman" w:cs="Times New Roman"/>
          <w:color w:val="000000" w:themeColor="text1"/>
        </w:rPr>
      </w:pPr>
    </w:p>
    <w:p w14:paraId="1323B987" w14:textId="77777777" w:rsidR="003806AB" w:rsidRPr="00AD475F" w:rsidRDefault="003806AB" w:rsidP="003806AB">
      <w:pPr>
        <w:rPr>
          <w:rFonts w:ascii="Times New Roman" w:hAnsi="Times New Roman" w:cs="Times New Roman"/>
          <w:color w:val="000000" w:themeColor="text1"/>
        </w:rPr>
      </w:pPr>
    </w:p>
    <w:p w14:paraId="5C91307B" w14:textId="3159AC11" w:rsidR="003806AB" w:rsidRDefault="003806AB" w:rsidP="003806AB">
      <w:pPr>
        <w:rPr>
          <w:rFonts w:ascii="Times New Roman" w:hAnsi="Times New Roman" w:cs="Times New Roman"/>
          <w:color w:val="000000" w:themeColor="text1"/>
        </w:rPr>
      </w:pPr>
    </w:p>
    <w:p w14:paraId="582AC83D" w14:textId="7C50B19C" w:rsidR="003806AB" w:rsidRDefault="003806AB" w:rsidP="003806AB">
      <w:pPr>
        <w:rPr>
          <w:rFonts w:ascii="Times New Roman" w:hAnsi="Times New Roman" w:cs="Times New Roman"/>
          <w:color w:val="000000" w:themeColor="text1"/>
        </w:rPr>
      </w:pPr>
    </w:p>
    <w:p w14:paraId="3EBAABA0" w14:textId="1A570001" w:rsidR="003806AB" w:rsidRDefault="003806AB" w:rsidP="003806AB">
      <w:pPr>
        <w:rPr>
          <w:rFonts w:ascii="Times New Roman" w:hAnsi="Times New Roman" w:cs="Times New Roman"/>
          <w:color w:val="000000" w:themeColor="text1"/>
        </w:rPr>
      </w:pPr>
    </w:p>
    <w:p w14:paraId="4B3B9B41" w14:textId="342E522B" w:rsidR="003806AB" w:rsidRDefault="003806AB" w:rsidP="003806AB">
      <w:pPr>
        <w:rPr>
          <w:i/>
          <w:color w:val="000000" w:themeColor="text1"/>
        </w:rPr>
      </w:pPr>
    </w:p>
    <w:p w14:paraId="7012FAC9" w14:textId="232BE696" w:rsidR="00D70DED" w:rsidRDefault="00D70DED" w:rsidP="003806AB">
      <w:pPr>
        <w:rPr>
          <w:i/>
          <w:color w:val="000000" w:themeColor="text1"/>
        </w:rPr>
      </w:pPr>
    </w:p>
    <w:p w14:paraId="6639BBD1" w14:textId="4FE72B06" w:rsidR="00D70DED" w:rsidRDefault="00D70DED" w:rsidP="003806AB">
      <w:pPr>
        <w:rPr>
          <w:i/>
          <w:color w:val="000000" w:themeColor="text1"/>
        </w:rPr>
      </w:pPr>
    </w:p>
    <w:p w14:paraId="726A66CF" w14:textId="76F70709" w:rsidR="00D70DED" w:rsidRDefault="00D70DED" w:rsidP="003806AB">
      <w:pPr>
        <w:rPr>
          <w:i/>
          <w:color w:val="000000" w:themeColor="text1"/>
        </w:rPr>
      </w:pPr>
    </w:p>
    <w:p w14:paraId="7DD5DD93" w14:textId="3AF482DE" w:rsidR="00D70DED" w:rsidRDefault="00D70DED" w:rsidP="003806AB">
      <w:pPr>
        <w:rPr>
          <w:i/>
          <w:color w:val="000000" w:themeColor="text1"/>
        </w:rPr>
      </w:pPr>
    </w:p>
    <w:p w14:paraId="514D5078" w14:textId="1E14F2EC" w:rsidR="003C6888" w:rsidRDefault="003C6888" w:rsidP="003806AB">
      <w:pPr>
        <w:rPr>
          <w:i/>
          <w:color w:val="000000" w:themeColor="text1"/>
        </w:rPr>
      </w:pPr>
    </w:p>
    <w:p w14:paraId="24B80DB8" w14:textId="77777777" w:rsidR="003C6888" w:rsidRDefault="003C6888" w:rsidP="003806AB">
      <w:pPr>
        <w:rPr>
          <w:i/>
          <w:color w:val="000000" w:themeColor="text1"/>
        </w:rPr>
      </w:pPr>
    </w:p>
    <w:p w14:paraId="3E6E16E2" w14:textId="2070B113" w:rsidR="00D70DED" w:rsidRDefault="00D70DED" w:rsidP="003806AB">
      <w:pPr>
        <w:rPr>
          <w:i/>
          <w:color w:val="000000" w:themeColor="text1"/>
        </w:rPr>
      </w:pPr>
    </w:p>
    <w:p w14:paraId="1E45D8A2" w14:textId="78947133" w:rsidR="00D70DED" w:rsidRDefault="00D70DED" w:rsidP="003806AB">
      <w:pPr>
        <w:rPr>
          <w:i/>
          <w:color w:val="000000" w:themeColor="text1"/>
        </w:rPr>
      </w:pPr>
    </w:p>
    <w:p w14:paraId="71C7B420" w14:textId="1556208B" w:rsidR="00D70DED" w:rsidRDefault="00D70DED" w:rsidP="003806AB">
      <w:pPr>
        <w:rPr>
          <w:i/>
          <w:color w:val="000000" w:themeColor="text1"/>
        </w:rPr>
      </w:pPr>
    </w:p>
    <w:p w14:paraId="242B4426" w14:textId="2AE21C81" w:rsidR="00D70DED" w:rsidRDefault="00D70DED" w:rsidP="003806AB">
      <w:pPr>
        <w:rPr>
          <w:i/>
          <w:color w:val="000000" w:themeColor="text1"/>
        </w:rPr>
      </w:pPr>
    </w:p>
    <w:p w14:paraId="3F6C4B44" w14:textId="6DB27971" w:rsidR="00D70DED" w:rsidRDefault="00D70DED" w:rsidP="003806AB">
      <w:pPr>
        <w:rPr>
          <w:i/>
          <w:color w:val="000000" w:themeColor="text1"/>
        </w:rPr>
      </w:pPr>
    </w:p>
    <w:p w14:paraId="72E9C71A" w14:textId="0D8835BF" w:rsidR="00EE26E7" w:rsidRDefault="00EE26E7" w:rsidP="003806AB">
      <w:pPr>
        <w:rPr>
          <w:i/>
          <w:color w:val="000000" w:themeColor="text1"/>
        </w:rPr>
      </w:pPr>
    </w:p>
    <w:p w14:paraId="3D829942" w14:textId="563E4DA5" w:rsidR="00EE26E7" w:rsidRDefault="00EE26E7" w:rsidP="003806AB">
      <w:pPr>
        <w:rPr>
          <w:i/>
          <w:color w:val="000000" w:themeColor="text1"/>
        </w:rPr>
      </w:pPr>
    </w:p>
    <w:p w14:paraId="2F359686" w14:textId="0369D90D" w:rsidR="00EE26E7" w:rsidRDefault="00EE26E7" w:rsidP="003806AB">
      <w:pPr>
        <w:rPr>
          <w:i/>
          <w:color w:val="000000" w:themeColor="text1"/>
        </w:rPr>
      </w:pPr>
    </w:p>
    <w:p w14:paraId="0EB87834" w14:textId="77777777" w:rsidR="007145C1" w:rsidRDefault="007145C1" w:rsidP="003806AB">
      <w:pPr>
        <w:rPr>
          <w:i/>
          <w:color w:val="000000" w:themeColor="text1"/>
        </w:rPr>
      </w:pPr>
    </w:p>
    <w:p w14:paraId="60C983B1" w14:textId="2DCDF5DE" w:rsidR="00EE26E7" w:rsidRDefault="00EE26E7" w:rsidP="003806AB">
      <w:pPr>
        <w:rPr>
          <w:i/>
          <w:color w:val="000000" w:themeColor="text1"/>
        </w:rPr>
      </w:pPr>
    </w:p>
    <w:p w14:paraId="515E13F3" w14:textId="21302400" w:rsidR="00EE26E7" w:rsidRDefault="00EE26E7" w:rsidP="003806AB">
      <w:pPr>
        <w:rPr>
          <w:i/>
          <w:color w:val="000000" w:themeColor="text1"/>
        </w:rPr>
      </w:pPr>
    </w:p>
    <w:p w14:paraId="4EE1DBDB" w14:textId="49BC41D1" w:rsidR="00EE26E7" w:rsidRDefault="00EE26E7" w:rsidP="003806AB">
      <w:pPr>
        <w:rPr>
          <w:i/>
          <w:color w:val="000000" w:themeColor="text1"/>
        </w:rPr>
      </w:pPr>
    </w:p>
    <w:p w14:paraId="5635BFEC" w14:textId="6710A822" w:rsidR="00EE26E7" w:rsidRDefault="00EE26E7" w:rsidP="003806AB">
      <w:pPr>
        <w:rPr>
          <w:i/>
          <w:color w:val="000000" w:themeColor="text1"/>
        </w:rPr>
      </w:pPr>
    </w:p>
    <w:p w14:paraId="148172BA" w14:textId="40F9AD30" w:rsidR="00D70DED" w:rsidRDefault="00D70DED" w:rsidP="003806AB">
      <w:pPr>
        <w:rPr>
          <w:i/>
          <w:color w:val="000000" w:themeColor="text1"/>
        </w:rPr>
      </w:pPr>
    </w:p>
    <w:p w14:paraId="4575EAA6" w14:textId="5CE78D23" w:rsidR="002F2C32" w:rsidRDefault="002F2C32" w:rsidP="003806AB">
      <w:pPr>
        <w:rPr>
          <w:i/>
          <w:color w:val="000000" w:themeColor="text1"/>
        </w:rPr>
      </w:pPr>
    </w:p>
    <w:p w14:paraId="3A1E4E08" w14:textId="77777777" w:rsidR="00F64B52" w:rsidRDefault="00F64B52" w:rsidP="003806AB">
      <w:pPr>
        <w:rPr>
          <w:i/>
          <w:color w:val="000000" w:themeColor="text1"/>
        </w:rPr>
      </w:pPr>
    </w:p>
    <w:p w14:paraId="3B5B79A3" w14:textId="3F5646EB" w:rsidR="00D70DED" w:rsidRDefault="00D70DED" w:rsidP="003806AB">
      <w:pPr>
        <w:rPr>
          <w:i/>
          <w:color w:val="000000" w:themeColor="text1"/>
        </w:rPr>
      </w:pPr>
    </w:p>
    <w:p w14:paraId="43A922E0" w14:textId="77777777" w:rsidR="00D70DED" w:rsidRDefault="00D70DED" w:rsidP="003806AB">
      <w:pPr>
        <w:rPr>
          <w:rFonts w:ascii="Times New Roman" w:hAnsi="Times New Roman" w:cs="Times New Roman"/>
          <w:color w:val="000000" w:themeColor="text1"/>
        </w:rPr>
      </w:pPr>
    </w:p>
    <w:p w14:paraId="77ECBEEA" w14:textId="39DCFA81" w:rsidR="00D70DED" w:rsidRPr="00D70DED" w:rsidRDefault="003806AB" w:rsidP="003806AB">
      <w:pPr>
        <w:pStyle w:val="Listenabsatz"/>
        <w:numPr>
          <w:ilvl w:val="0"/>
          <w:numId w:val="2"/>
        </w:numPr>
        <w:rPr>
          <w:color w:val="000000" w:themeColor="text1"/>
        </w:rPr>
      </w:pPr>
      <w:r w:rsidRPr="00754682">
        <w:rPr>
          <w:color w:val="000000" w:themeColor="text1"/>
        </w:rPr>
        <w:lastRenderedPageBreak/>
        <w:t>Frau Maywald und ihre Angehörigen benötigen bei der Bewältigung dieser Krise Unterstützung.</w:t>
      </w:r>
      <w:r w:rsidRPr="00D70DED">
        <w:rPr>
          <w:color w:val="000000" w:themeColor="text1"/>
        </w:rPr>
        <w:t xml:space="preserve"> </w:t>
      </w:r>
      <w:r w:rsidR="003C6888">
        <w:t xml:space="preserve">(Gesamtpunkte: </w:t>
      </w:r>
      <w:r w:rsidR="00F64B52">
        <w:t>8</w:t>
      </w:r>
      <w:r w:rsidR="003C6888">
        <w:t xml:space="preserve"> P.)</w:t>
      </w:r>
    </w:p>
    <w:p w14:paraId="2F0D03FA" w14:textId="16756092" w:rsidR="003806AB" w:rsidRPr="00D70DED" w:rsidRDefault="003806AB" w:rsidP="00D70DED">
      <w:pPr>
        <w:pStyle w:val="Listenabsatz"/>
        <w:ind w:left="360"/>
        <w:rPr>
          <w:color w:val="000000" w:themeColor="text1"/>
        </w:rPr>
      </w:pPr>
      <w:r w:rsidRPr="00D70DED">
        <w:rPr>
          <w:color w:val="000000" w:themeColor="text1"/>
        </w:rPr>
        <w:t xml:space="preserve">Beschreiben Sie </w:t>
      </w:r>
      <w:r w:rsidR="006E4853">
        <w:rPr>
          <w:color w:val="000000" w:themeColor="text1"/>
          <w:u w:val="single"/>
        </w:rPr>
        <w:t>vier</w:t>
      </w:r>
      <w:r w:rsidRPr="00FD224C">
        <w:rPr>
          <w:color w:val="000000" w:themeColor="text1"/>
          <w:u w:val="single"/>
        </w:rPr>
        <w:t xml:space="preserve"> konkrete Maßnahmen</w:t>
      </w:r>
      <w:r w:rsidRPr="00D70DED">
        <w:rPr>
          <w:color w:val="000000" w:themeColor="text1"/>
        </w:rPr>
        <w:t>, die Pflegende tun können, um in der Situation direkt zu helfen</w:t>
      </w:r>
      <w:r w:rsidR="006E4853">
        <w:rPr>
          <w:color w:val="000000" w:themeColor="text1"/>
        </w:rPr>
        <w:t xml:space="preserve"> </w:t>
      </w:r>
      <w:r w:rsidRPr="00D70DED">
        <w:rPr>
          <w:color w:val="000000" w:themeColor="text1"/>
        </w:rPr>
        <w:t>(</w:t>
      </w:r>
      <w:r w:rsidR="006E4853">
        <w:rPr>
          <w:color w:val="000000" w:themeColor="text1"/>
        </w:rPr>
        <w:t>4</w:t>
      </w:r>
      <w:r w:rsidRPr="00D70DED">
        <w:rPr>
          <w:color w:val="000000" w:themeColor="text1"/>
        </w:rPr>
        <w:t xml:space="preserve"> P.). Begründen Sie Ihre Vorschläge</w:t>
      </w:r>
      <w:r w:rsidR="006E4853">
        <w:rPr>
          <w:color w:val="000000" w:themeColor="text1"/>
        </w:rPr>
        <w:t xml:space="preserve"> </w:t>
      </w:r>
      <w:r w:rsidRPr="00D70DED">
        <w:rPr>
          <w:color w:val="000000" w:themeColor="text1"/>
        </w:rPr>
        <w:t xml:space="preserve">(4 P.). </w:t>
      </w:r>
    </w:p>
    <w:p w14:paraId="05FB762D" w14:textId="77777777" w:rsidR="003806AB" w:rsidRPr="00AD475F" w:rsidRDefault="003806AB" w:rsidP="003806AB">
      <w:pPr>
        <w:rPr>
          <w:rFonts w:ascii="Times New Roman" w:hAnsi="Times New Roman" w:cs="Times New Roman"/>
          <w:color w:val="000000" w:themeColor="text1"/>
        </w:rPr>
      </w:pPr>
    </w:p>
    <w:tbl>
      <w:tblPr>
        <w:tblStyle w:val="Tabellenraster"/>
        <w:tblW w:w="9213" w:type="dxa"/>
        <w:tblInd w:w="421" w:type="dxa"/>
        <w:tblLook w:val="04A0" w:firstRow="1" w:lastRow="0" w:firstColumn="1" w:lastColumn="0" w:noHBand="0" w:noVBand="1"/>
      </w:tblPr>
      <w:tblGrid>
        <w:gridCol w:w="3153"/>
        <w:gridCol w:w="6060"/>
      </w:tblGrid>
      <w:tr w:rsidR="00D70DED" w:rsidRPr="00AD475F" w14:paraId="71219395" w14:textId="77777777" w:rsidTr="00D70DED">
        <w:tc>
          <w:tcPr>
            <w:tcW w:w="3153" w:type="dxa"/>
          </w:tcPr>
          <w:p w14:paraId="24140F66" w14:textId="2879A0FE" w:rsidR="00D70DED" w:rsidRPr="00D70DED" w:rsidRDefault="00434AB2" w:rsidP="00E03485">
            <w:pPr>
              <w:rPr>
                <w:color w:val="000000" w:themeColor="text1"/>
              </w:rPr>
            </w:pPr>
            <w:r>
              <w:rPr>
                <w:color w:val="000000" w:themeColor="text1"/>
              </w:rPr>
              <w:t xml:space="preserve">Vier </w:t>
            </w:r>
            <w:r w:rsidR="00D70DED" w:rsidRPr="00D70DED">
              <w:rPr>
                <w:color w:val="000000" w:themeColor="text1"/>
              </w:rPr>
              <w:t>Maßnahme</w:t>
            </w:r>
            <w:r w:rsidR="002C70EE">
              <w:rPr>
                <w:color w:val="000000" w:themeColor="text1"/>
              </w:rPr>
              <w:t>n</w:t>
            </w:r>
            <w:r w:rsidR="00D70DED" w:rsidRPr="00D70DED">
              <w:rPr>
                <w:color w:val="000000" w:themeColor="text1"/>
              </w:rPr>
              <w:t xml:space="preserve"> (je 1 P.)</w:t>
            </w:r>
          </w:p>
        </w:tc>
        <w:tc>
          <w:tcPr>
            <w:tcW w:w="6060" w:type="dxa"/>
          </w:tcPr>
          <w:p w14:paraId="309F7A3F" w14:textId="37565BC9" w:rsidR="00D70DED" w:rsidRPr="00D70DED" w:rsidRDefault="00D70DED" w:rsidP="00E03485">
            <w:pPr>
              <w:rPr>
                <w:color w:val="000000" w:themeColor="text1"/>
              </w:rPr>
            </w:pPr>
            <w:r w:rsidRPr="00D70DED">
              <w:rPr>
                <w:color w:val="000000" w:themeColor="text1"/>
              </w:rPr>
              <w:t xml:space="preserve">Begründung (je </w:t>
            </w:r>
            <w:r w:rsidR="006E4853">
              <w:rPr>
                <w:color w:val="000000" w:themeColor="text1"/>
              </w:rPr>
              <w:t xml:space="preserve">1 </w:t>
            </w:r>
            <w:r w:rsidRPr="00D70DED">
              <w:rPr>
                <w:color w:val="000000" w:themeColor="text1"/>
              </w:rPr>
              <w:t>P.)</w:t>
            </w:r>
          </w:p>
        </w:tc>
      </w:tr>
      <w:tr w:rsidR="00D70DED" w:rsidRPr="00AD475F" w14:paraId="0C215F50" w14:textId="77777777" w:rsidTr="00434AB2">
        <w:trPr>
          <w:trHeight w:val="1533"/>
        </w:trPr>
        <w:tc>
          <w:tcPr>
            <w:tcW w:w="3153" w:type="dxa"/>
          </w:tcPr>
          <w:p w14:paraId="3027AD05" w14:textId="77777777" w:rsidR="00D70DED" w:rsidRPr="00AD475F" w:rsidRDefault="00D70DED" w:rsidP="00E03485">
            <w:pPr>
              <w:rPr>
                <w:rFonts w:ascii="Times New Roman" w:hAnsi="Times New Roman" w:cs="Times New Roman"/>
                <w:color w:val="000000" w:themeColor="text1"/>
              </w:rPr>
            </w:pPr>
          </w:p>
          <w:p w14:paraId="7D257640" w14:textId="77777777" w:rsidR="00D70DED" w:rsidRPr="00AD475F" w:rsidRDefault="00D70DED" w:rsidP="00E03485">
            <w:pPr>
              <w:rPr>
                <w:rFonts w:ascii="Times New Roman" w:hAnsi="Times New Roman" w:cs="Times New Roman"/>
                <w:color w:val="000000" w:themeColor="text1"/>
              </w:rPr>
            </w:pPr>
          </w:p>
          <w:p w14:paraId="2136627F" w14:textId="77777777" w:rsidR="00D70DED" w:rsidRPr="00AD475F" w:rsidRDefault="00D70DED" w:rsidP="00E03485">
            <w:pPr>
              <w:rPr>
                <w:rFonts w:ascii="Times New Roman" w:hAnsi="Times New Roman" w:cs="Times New Roman"/>
                <w:color w:val="000000" w:themeColor="text1"/>
              </w:rPr>
            </w:pPr>
          </w:p>
          <w:p w14:paraId="3E6D75AF" w14:textId="77777777" w:rsidR="00D70DED" w:rsidRPr="00AD475F" w:rsidRDefault="00D70DED" w:rsidP="00E03485">
            <w:pPr>
              <w:rPr>
                <w:rFonts w:ascii="Times New Roman" w:hAnsi="Times New Roman" w:cs="Times New Roman"/>
                <w:color w:val="000000" w:themeColor="text1"/>
              </w:rPr>
            </w:pPr>
          </w:p>
          <w:p w14:paraId="692FA673" w14:textId="7E19C364" w:rsidR="00D70DED" w:rsidRPr="00AD475F" w:rsidRDefault="00D70DED" w:rsidP="00E03485">
            <w:pPr>
              <w:rPr>
                <w:rFonts w:ascii="Times New Roman" w:hAnsi="Times New Roman" w:cs="Times New Roman"/>
                <w:color w:val="000000" w:themeColor="text1"/>
              </w:rPr>
            </w:pPr>
          </w:p>
        </w:tc>
        <w:tc>
          <w:tcPr>
            <w:tcW w:w="6060" w:type="dxa"/>
          </w:tcPr>
          <w:p w14:paraId="641170CD" w14:textId="77777777" w:rsidR="00D70DED" w:rsidRPr="00AD475F" w:rsidRDefault="00D70DED" w:rsidP="00E03485">
            <w:pPr>
              <w:rPr>
                <w:rFonts w:ascii="Times New Roman" w:hAnsi="Times New Roman" w:cs="Times New Roman"/>
                <w:color w:val="000000" w:themeColor="text1"/>
              </w:rPr>
            </w:pPr>
          </w:p>
        </w:tc>
      </w:tr>
      <w:tr w:rsidR="00D70DED" w:rsidRPr="00AD475F" w14:paraId="4B2580D7" w14:textId="77777777" w:rsidTr="00434AB2">
        <w:tc>
          <w:tcPr>
            <w:tcW w:w="3153" w:type="dxa"/>
          </w:tcPr>
          <w:p w14:paraId="775236AF" w14:textId="77777777" w:rsidR="00D70DED" w:rsidRPr="00AD475F" w:rsidRDefault="00D70DED" w:rsidP="00E03485">
            <w:pPr>
              <w:rPr>
                <w:rFonts w:ascii="Times New Roman" w:hAnsi="Times New Roman" w:cs="Times New Roman"/>
                <w:color w:val="000000" w:themeColor="text1"/>
              </w:rPr>
            </w:pPr>
          </w:p>
          <w:p w14:paraId="2808C160" w14:textId="77777777" w:rsidR="00D70DED" w:rsidRPr="00AD475F" w:rsidRDefault="00D70DED" w:rsidP="00E03485">
            <w:pPr>
              <w:rPr>
                <w:rFonts w:ascii="Times New Roman" w:hAnsi="Times New Roman" w:cs="Times New Roman"/>
                <w:color w:val="000000" w:themeColor="text1"/>
              </w:rPr>
            </w:pPr>
          </w:p>
          <w:p w14:paraId="72EF45A1" w14:textId="77777777" w:rsidR="00D70DED" w:rsidRPr="00AD475F" w:rsidRDefault="00D70DED" w:rsidP="00E03485">
            <w:pPr>
              <w:rPr>
                <w:rFonts w:ascii="Times New Roman" w:hAnsi="Times New Roman" w:cs="Times New Roman"/>
                <w:color w:val="000000" w:themeColor="text1"/>
              </w:rPr>
            </w:pPr>
          </w:p>
          <w:p w14:paraId="604F35CF" w14:textId="77777777" w:rsidR="00D70DED" w:rsidRPr="00AD475F" w:rsidRDefault="00D70DED" w:rsidP="00E03485">
            <w:pPr>
              <w:rPr>
                <w:rFonts w:ascii="Times New Roman" w:hAnsi="Times New Roman" w:cs="Times New Roman"/>
                <w:color w:val="000000" w:themeColor="text1"/>
              </w:rPr>
            </w:pPr>
          </w:p>
          <w:p w14:paraId="59D03E02" w14:textId="77777777" w:rsidR="00D70DED" w:rsidRDefault="00D70DED" w:rsidP="00E03485">
            <w:pPr>
              <w:rPr>
                <w:rFonts w:ascii="Times New Roman" w:hAnsi="Times New Roman" w:cs="Times New Roman"/>
                <w:color w:val="000000" w:themeColor="text1"/>
              </w:rPr>
            </w:pPr>
          </w:p>
          <w:p w14:paraId="37C0FCE7" w14:textId="6EFCD011" w:rsidR="00D70DED" w:rsidRPr="00AD475F" w:rsidRDefault="00D70DED" w:rsidP="00E03485">
            <w:pPr>
              <w:rPr>
                <w:rFonts w:ascii="Times New Roman" w:hAnsi="Times New Roman" w:cs="Times New Roman"/>
                <w:color w:val="000000" w:themeColor="text1"/>
              </w:rPr>
            </w:pPr>
          </w:p>
        </w:tc>
        <w:tc>
          <w:tcPr>
            <w:tcW w:w="6060" w:type="dxa"/>
          </w:tcPr>
          <w:p w14:paraId="01B30077" w14:textId="77777777" w:rsidR="00D70DED" w:rsidRPr="00AD475F" w:rsidRDefault="00D70DED" w:rsidP="00E03485">
            <w:pPr>
              <w:rPr>
                <w:rFonts w:ascii="Times New Roman" w:hAnsi="Times New Roman" w:cs="Times New Roman"/>
                <w:color w:val="000000" w:themeColor="text1"/>
              </w:rPr>
            </w:pPr>
          </w:p>
        </w:tc>
      </w:tr>
      <w:tr w:rsidR="00434AB2" w:rsidRPr="00AD475F" w14:paraId="3A1D9B3B" w14:textId="77777777" w:rsidTr="00434AB2">
        <w:tc>
          <w:tcPr>
            <w:tcW w:w="3153" w:type="dxa"/>
          </w:tcPr>
          <w:p w14:paraId="490C7035" w14:textId="77777777" w:rsidR="00434AB2" w:rsidRDefault="00434AB2" w:rsidP="00E03485">
            <w:pPr>
              <w:rPr>
                <w:rFonts w:ascii="Times New Roman" w:hAnsi="Times New Roman" w:cs="Times New Roman"/>
                <w:color w:val="000000" w:themeColor="text1"/>
              </w:rPr>
            </w:pPr>
          </w:p>
          <w:p w14:paraId="2402B910" w14:textId="77777777" w:rsidR="00434AB2" w:rsidRDefault="00434AB2" w:rsidP="00E03485">
            <w:pPr>
              <w:rPr>
                <w:rFonts w:ascii="Times New Roman" w:hAnsi="Times New Roman" w:cs="Times New Roman"/>
                <w:color w:val="000000" w:themeColor="text1"/>
              </w:rPr>
            </w:pPr>
          </w:p>
          <w:p w14:paraId="7DC5B5C2" w14:textId="77777777" w:rsidR="00434AB2" w:rsidRDefault="00434AB2" w:rsidP="00E03485">
            <w:pPr>
              <w:rPr>
                <w:rFonts w:ascii="Times New Roman" w:hAnsi="Times New Roman" w:cs="Times New Roman"/>
                <w:color w:val="000000" w:themeColor="text1"/>
              </w:rPr>
            </w:pPr>
          </w:p>
          <w:p w14:paraId="7825E0E8" w14:textId="77777777" w:rsidR="00434AB2" w:rsidRDefault="00434AB2" w:rsidP="00E03485">
            <w:pPr>
              <w:rPr>
                <w:rFonts w:ascii="Times New Roman" w:hAnsi="Times New Roman" w:cs="Times New Roman"/>
                <w:color w:val="000000" w:themeColor="text1"/>
              </w:rPr>
            </w:pPr>
          </w:p>
          <w:p w14:paraId="7C38F70A" w14:textId="77777777" w:rsidR="00434AB2" w:rsidRDefault="00434AB2" w:rsidP="00E03485">
            <w:pPr>
              <w:rPr>
                <w:rFonts w:ascii="Times New Roman" w:hAnsi="Times New Roman" w:cs="Times New Roman"/>
                <w:color w:val="000000" w:themeColor="text1"/>
              </w:rPr>
            </w:pPr>
          </w:p>
          <w:p w14:paraId="276EEEC7" w14:textId="306A282E" w:rsidR="00434AB2" w:rsidRPr="00AD475F" w:rsidRDefault="00434AB2" w:rsidP="00E03485">
            <w:pPr>
              <w:rPr>
                <w:rFonts w:ascii="Times New Roman" w:hAnsi="Times New Roman" w:cs="Times New Roman"/>
                <w:color w:val="000000" w:themeColor="text1"/>
              </w:rPr>
            </w:pPr>
          </w:p>
        </w:tc>
        <w:tc>
          <w:tcPr>
            <w:tcW w:w="6060" w:type="dxa"/>
          </w:tcPr>
          <w:p w14:paraId="65CB0F7A" w14:textId="77777777" w:rsidR="00434AB2" w:rsidRPr="00AD475F" w:rsidRDefault="00434AB2" w:rsidP="00E03485">
            <w:pPr>
              <w:rPr>
                <w:rFonts w:ascii="Times New Roman" w:hAnsi="Times New Roman" w:cs="Times New Roman"/>
                <w:color w:val="000000" w:themeColor="text1"/>
              </w:rPr>
            </w:pPr>
          </w:p>
        </w:tc>
      </w:tr>
      <w:tr w:rsidR="00434AB2" w:rsidRPr="00AD475F" w14:paraId="2F6AA6A5" w14:textId="77777777" w:rsidTr="00D70DED">
        <w:tc>
          <w:tcPr>
            <w:tcW w:w="3153" w:type="dxa"/>
            <w:tcBorders>
              <w:bottom w:val="single" w:sz="4" w:space="0" w:color="auto"/>
            </w:tcBorders>
          </w:tcPr>
          <w:p w14:paraId="5C0D516A" w14:textId="77777777" w:rsidR="00434AB2" w:rsidRDefault="00434AB2" w:rsidP="00E03485">
            <w:pPr>
              <w:rPr>
                <w:rFonts w:ascii="Times New Roman" w:hAnsi="Times New Roman" w:cs="Times New Roman"/>
                <w:color w:val="000000" w:themeColor="text1"/>
              </w:rPr>
            </w:pPr>
          </w:p>
          <w:p w14:paraId="44D074B1" w14:textId="77777777" w:rsidR="00434AB2" w:rsidRDefault="00434AB2" w:rsidP="00E03485">
            <w:pPr>
              <w:rPr>
                <w:rFonts w:ascii="Times New Roman" w:hAnsi="Times New Roman" w:cs="Times New Roman"/>
                <w:color w:val="000000" w:themeColor="text1"/>
              </w:rPr>
            </w:pPr>
          </w:p>
          <w:p w14:paraId="48BE7875" w14:textId="77777777" w:rsidR="00434AB2" w:rsidRDefault="00434AB2" w:rsidP="00E03485">
            <w:pPr>
              <w:rPr>
                <w:rFonts w:ascii="Times New Roman" w:hAnsi="Times New Roman" w:cs="Times New Roman"/>
                <w:color w:val="000000" w:themeColor="text1"/>
              </w:rPr>
            </w:pPr>
          </w:p>
          <w:p w14:paraId="3DFBBACF" w14:textId="77777777" w:rsidR="00434AB2" w:rsidRDefault="00434AB2" w:rsidP="00E03485">
            <w:pPr>
              <w:rPr>
                <w:rFonts w:ascii="Times New Roman" w:hAnsi="Times New Roman" w:cs="Times New Roman"/>
                <w:color w:val="000000" w:themeColor="text1"/>
              </w:rPr>
            </w:pPr>
          </w:p>
          <w:p w14:paraId="48260640" w14:textId="77777777" w:rsidR="00434AB2" w:rsidRDefault="00434AB2" w:rsidP="00E03485">
            <w:pPr>
              <w:rPr>
                <w:rFonts w:ascii="Times New Roman" w:hAnsi="Times New Roman" w:cs="Times New Roman"/>
                <w:color w:val="000000" w:themeColor="text1"/>
              </w:rPr>
            </w:pPr>
          </w:p>
          <w:p w14:paraId="4EA756AD" w14:textId="7D3A7EF9" w:rsidR="00434AB2" w:rsidRDefault="00434AB2" w:rsidP="00E03485">
            <w:pPr>
              <w:rPr>
                <w:rFonts w:ascii="Times New Roman" w:hAnsi="Times New Roman" w:cs="Times New Roman"/>
                <w:color w:val="000000" w:themeColor="text1"/>
              </w:rPr>
            </w:pPr>
          </w:p>
        </w:tc>
        <w:tc>
          <w:tcPr>
            <w:tcW w:w="6060" w:type="dxa"/>
            <w:tcBorders>
              <w:bottom w:val="single" w:sz="4" w:space="0" w:color="auto"/>
            </w:tcBorders>
          </w:tcPr>
          <w:p w14:paraId="04B50417" w14:textId="77777777" w:rsidR="00434AB2" w:rsidRPr="00AD475F" w:rsidRDefault="00434AB2" w:rsidP="00E03485">
            <w:pPr>
              <w:rPr>
                <w:rFonts w:ascii="Times New Roman" w:hAnsi="Times New Roman" w:cs="Times New Roman"/>
                <w:color w:val="000000" w:themeColor="text1"/>
              </w:rPr>
            </w:pPr>
          </w:p>
        </w:tc>
      </w:tr>
    </w:tbl>
    <w:p w14:paraId="38E7F59B" w14:textId="35C5FDC5" w:rsidR="00D70DED" w:rsidRPr="00D70DED" w:rsidRDefault="00D70DED">
      <w:pPr>
        <w:widowControl/>
        <w:autoSpaceDE/>
        <w:autoSpaceDN/>
        <w:spacing w:after="160" w:line="259" w:lineRule="auto"/>
        <w:rPr>
          <w:color w:val="000000" w:themeColor="text1"/>
        </w:rPr>
      </w:pPr>
    </w:p>
    <w:p w14:paraId="2C8A5EBE" w14:textId="072400AB" w:rsidR="00D70DED" w:rsidRPr="007C3AD6" w:rsidRDefault="00D70DED" w:rsidP="00D70DED">
      <w:pPr>
        <w:pStyle w:val="Listenabsatz"/>
        <w:widowControl/>
        <w:numPr>
          <w:ilvl w:val="0"/>
          <w:numId w:val="2"/>
        </w:numPr>
        <w:autoSpaceDE/>
        <w:autoSpaceDN/>
        <w:spacing w:line="259" w:lineRule="auto"/>
        <w:ind w:left="357"/>
        <w:rPr>
          <w:color w:val="000000" w:themeColor="text1"/>
        </w:rPr>
      </w:pPr>
      <w:r w:rsidRPr="00754682">
        <w:rPr>
          <w:color w:val="000000" w:themeColor="text1"/>
        </w:rPr>
        <w:t>Frau Maywald will lieber nach Hause, als im Heim zu leben.</w:t>
      </w:r>
      <w:r w:rsidR="003C6888" w:rsidRPr="00754682">
        <w:rPr>
          <w:color w:val="000000" w:themeColor="text1"/>
        </w:rPr>
        <w:t xml:space="preserve"> </w:t>
      </w:r>
      <w:r w:rsidR="003C6888">
        <w:t xml:space="preserve">(Gesamtpunkte: </w:t>
      </w:r>
      <w:r w:rsidR="007145C1">
        <w:t>15</w:t>
      </w:r>
      <w:r w:rsidR="003C6888">
        <w:t xml:space="preserve"> P.)</w:t>
      </w:r>
    </w:p>
    <w:p w14:paraId="529FA8E0" w14:textId="77777777" w:rsidR="007C3AD6" w:rsidRPr="00D70DED" w:rsidRDefault="007C3AD6" w:rsidP="007C3AD6">
      <w:pPr>
        <w:pStyle w:val="Listenabsatz"/>
        <w:widowControl/>
        <w:autoSpaceDE/>
        <w:autoSpaceDN/>
        <w:spacing w:line="259" w:lineRule="auto"/>
        <w:ind w:left="357"/>
        <w:rPr>
          <w:color w:val="000000" w:themeColor="text1"/>
        </w:rPr>
      </w:pPr>
    </w:p>
    <w:p w14:paraId="07A54CD4" w14:textId="22F86BDD" w:rsidR="00D70DED" w:rsidRPr="00D70DED" w:rsidRDefault="00D70DED" w:rsidP="00B860C7">
      <w:pPr>
        <w:pStyle w:val="Listenabsatz"/>
        <w:widowControl/>
        <w:numPr>
          <w:ilvl w:val="0"/>
          <w:numId w:val="4"/>
        </w:numPr>
        <w:autoSpaceDE/>
        <w:autoSpaceDN/>
        <w:spacing w:line="259" w:lineRule="auto"/>
        <w:rPr>
          <w:color w:val="000000" w:themeColor="text1"/>
        </w:rPr>
      </w:pPr>
      <w:r w:rsidRPr="00D70DED">
        <w:rPr>
          <w:color w:val="000000" w:themeColor="text1"/>
        </w:rPr>
        <w:t>Versetzen Sie sich in Frau Maywalds Situation und erklären Sie, warum Frau Maywald lieber nach Hause möchte (2 P.)</w:t>
      </w:r>
      <w:r w:rsidR="00BC0215">
        <w:rPr>
          <w:color w:val="000000" w:themeColor="text1"/>
        </w:rPr>
        <w:t xml:space="preserve">. </w:t>
      </w:r>
    </w:p>
    <w:p w14:paraId="70EF2BA2" w14:textId="796DA178" w:rsidR="00D70DED" w:rsidRDefault="00D70DED" w:rsidP="00D70DED">
      <w:pPr>
        <w:widowControl/>
        <w:autoSpaceDE/>
        <w:autoSpaceDN/>
        <w:spacing w:line="259" w:lineRule="auto"/>
        <w:rPr>
          <w:rFonts w:ascii="Times New Roman" w:hAnsi="Times New Roman" w:cs="Times New Roman"/>
          <w:color w:val="000000" w:themeColor="text1"/>
        </w:rPr>
      </w:pPr>
    </w:p>
    <w:p w14:paraId="7DD87AAA" w14:textId="74E6D88C" w:rsidR="00D70DED" w:rsidRDefault="00D70DED" w:rsidP="00D70DED">
      <w:pPr>
        <w:widowControl/>
        <w:autoSpaceDE/>
        <w:autoSpaceDN/>
        <w:spacing w:line="259" w:lineRule="auto"/>
        <w:rPr>
          <w:rFonts w:ascii="Times New Roman" w:hAnsi="Times New Roman" w:cs="Times New Roman"/>
          <w:color w:val="000000" w:themeColor="text1"/>
        </w:rPr>
      </w:pPr>
    </w:p>
    <w:p w14:paraId="570E5863" w14:textId="5C61AC99" w:rsidR="00D70DED" w:rsidRDefault="00D70DED" w:rsidP="00D70DED">
      <w:pPr>
        <w:widowControl/>
        <w:autoSpaceDE/>
        <w:autoSpaceDN/>
        <w:spacing w:line="259" w:lineRule="auto"/>
        <w:rPr>
          <w:rFonts w:ascii="Times New Roman" w:hAnsi="Times New Roman" w:cs="Times New Roman"/>
          <w:color w:val="000000" w:themeColor="text1"/>
        </w:rPr>
      </w:pPr>
    </w:p>
    <w:p w14:paraId="2A27533C" w14:textId="41B0DC9E" w:rsidR="00D70DED" w:rsidRDefault="00D70DED" w:rsidP="00D70DED">
      <w:pPr>
        <w:widowControl/>
        <w:autoSpaceDE/>
        <w:autoSpaceDN/>
        <w:spacing w:line="259" w:lineRule="auto"/>
        <w:rPr>
          <w:rFonts w:ascii="Times New Roman" w:hAnsi="Times New Roman" w:cs="Times New Roman"/>
          <w:color w:val="000000" w:themeColor="text1"/>
        </w:rPr>
      </w:pPr>
    </w:p>
    <w:p w14:paraId="1CA6EB8A" w14:textId="66592D65" w:rsidR="000F49A1" w:rsidRDefault="000F49A1" w:rsidP="000F49A1"/>
    <w:p w14:paraId="062F5B74" w14:textId="77777777" w:rsidR="002B40C7" w:rsidRDefault="002B40C7" w:rsidP="000F49A1"/>
    <w:p w14:paraId="0F8BC22B" w14:textId="57B7ACDB" w:rsidR="00922981" w:rsidRDefault="00922981" w:rsidP="00922981">
      <w:pPr>
        <w:widowControl/>
        <w:autoSpaceDE/>
        <w:autoSpaceDN/>
        <w:spacing w:after="160" w:line="259" w:lineRule="auto"/>
      </w:pPr>
    </w:p>
    <w:p w14:paraId="3C6F437F" w14:textId="137D353B" w:rsidR="002F2C32" w:rsidRDefault="002F2C32" w:rsidP="00922981">
      <w:pPr>
        <w:widowControl/>
        <w:autoSpaceDE/>
        <w:autoSpaceDN/>
        <w:spacing w:after="160" w:line="259" w:lineRule="auto"/>
      </w:pPr>
    </w:p>
    <w:p w14:paraId="456FE6F5" w14:textId="70FC2CA1" w:rsidR="002F2C32" w:rsidRDefault="002F2C32" w:rsidP="00922981">
      <w:pPr>
        <w:widowControl/>
        <w:autoSpaceDE/>
        <w:autoSpaceDN/>
        <w:spacing w:after="160" w:line="259" w:lineRule="auto"/>
      </w:pPr>
    </w:p>
    <w:p w14:paraId="1548FE59" w14:textId="2C525880" w:rsidR="002F2C32" w:rsidRDefault="002F2C32" w:rsidP="00922981">
      <w:pPr>
        <w:widowControl/>
        <w:autoSpaceDE/>
        <w:autoSpaceDN/>
        <w:spacing w:after="160" w:line="259" w:lineRule="auto"/>
      </w:pPr>
    </w:p>
    <w:p w14:paraId="6E19FADE" w14:textId="75BA04B7" w:rsidR="002F2C32" w:rsidRDefault="002F2C32" w:rsidP="00922981">
      <w:pPr>
        <w:widowControl/>
        <w:autoSpaceDE/>
        <w:autoSpaceDN/>
        <w:spacing w:after="160" w:line="259" w:lineRule="auto"/>
      </w:pPr>
    </w:p>
    <w:p w14:paraId="7C53DA3C" w14:textId="37E83672" w:rsidR="002F2C32" w:rsidRDefault="002F2C32" w:rsidP="00922981">
      <w:pPr>
        <w:widowControl/>
        <w:autoSpaceDE/>
        <w:autoSpaceDN/>
        <w:spacing w:after="160" w:line="259" w:lineRule="auto"/>
      </w:pPr>
    </w:p>
    <w:p w14:paraId="627D769F" w14:textId="023CAF58" w:rsidR="002F2C32" w:rsidRDefault="002F2C32" w:rsidP="00922981">
      <w:pPr>
        <w:widowControl/>
        <w:autoSpaceDE/>
        <w:autoSpaceDN/>
        <w:spacing w:after="160" w:line="259" w:lineRule="auto"/>
      </w:pPr>
    </w:p>
    <w:p w14:paraId="6D1F86ED" w14:textId="77777777" w:rsidR="002F2C32" w:rsidRDefault="002F2C32" w:rsidP="00922981">
      <w:pPr>
        <w:widowControl/>
        <w:autoSpaceDE/>
        <w:autoSpaceDN/>
        <w:spacing w:after="160" w:line="259" w:lineRule="auto"/>
      </w:pPr>
    </w:p>
    <w:p w14:paraId="1D50E1FE" w14:textId="16880114" w:rsidR="00D70DED" w:rsidRPr="00D70DED" w:rsidRDefault="00D70DED" w:rsidP="00B860C7">
      <w:pPr>
        <w:pStyle w:val="Listenabsatz"/>
        <w:numPr>
          <w:ilvl w:val="0"/>
          <w:numId w:val="4"/>
        </w:numPr>
      </w:pPr>
      <w:r w:rsidRPr="00D70DED">
        <w:rPr>
          <w:color w:val="000000" w:themeColor="text1"/>
        </w:rPr>
        <w:lastRenderedPageBreak/>
        <w:t xml:space="preserve">Analysieren Sie </w:t>
      </w:r>
      <w:r w:rsidRPr="00FD224C">
        <w:rPr>
          <w:color w:val="000000" w:themeColor="text1"/>
          <w:u w:val="single"/>
        </w:rPr>
        <w:t>vier</w:t>
      </w:r>
      <w:r w:rsidR="008947FF">
        <w:rPr>
          <w:color w:val="000000" w:themeColor="text1"/>
          <w:u w:val="single"/>
        </w:rPr>
        <w:t xml:space="preserve"> verschiedene</w:t>
      </w:r>
      <w:r w:rsidRPr="00FD224C">
        <w:rPr>
          <w:color w:val="000000" w:themeColor="text1"/>
          <w:u w:val="single"/>
        </w:rPr>
        <w:t xml:space="preserve"> Maßnahmen</w:t>
      </w:r>
      <w:r w:rsidRPr="00D70DED">
        <w:rPr>
          <w:color w:val="000000" w:themeColor="text1"/>
        </w:rPr>
        <w:t>, die Frau Maywald ein Leben in ihrer Wohnung ermöglichen</w:t>
      </w:r>
      <w:r w:rsidR="00D61501">
        <w:rPr>
          <w:color w:val="000000" w:themeColor="text1"/>
        </w:rPr>
        <w:t xml:space="preserve"> </w:t>
      </w:r>
      <w:r w:rsidRPr="00D70DED">
        <w:rPr>
          <w:color w:val="000000" w:themeColor="text1"/>
        </w:rPr>
        <w:t>(4 P.)</w:t>
      </w:r>
      <w:r w:rsidR="00D61501">
        <w:rPr>
          <w:color w:val="000000" w:themeColor="text1"/>
        </w:rPr>
        <w:t xml:space="preserve">. </w:t>
      </w:r>
    </w:p>
    <w:p w14:paraId="48ABC418" w14:textId="7E460EC7" w:rsidR="00D70DED" w:rsidRDefault="00D70DED" w:rsidP="00D70DED"/>
    <w:p w14:paraId="60B1ED5D" w14:textId="24EBF968" w:rsidR="00D70DED" w:rsidRDefault="00D70DED" w:rsidP="00D70DED"/>
    <w:p w14:paraId="0BCBBE7C" w14:textId="22575B43" w:rsidR="00D70DED" w:rsidRDefault="00D70DED" w:rsidP="00D70DED"/>
    <w:p w14:paraId="0C54E65F" w14:textId="30167380" w:rsidR="00D70DED" w:rsidRDefault="00D70DED" w:rsidP="00D70DED"/>
    <w:p w14:paraId="6859B6AF" w14:textId="54C258D3" w:rsidR="00D70DED" w:rsidRDefault="00D70DED" w:rsidP="00D70DED"/>
    <w:p w14:paraId="3ED67D28" w14:textId="458C2D97" w:rsidR="00D70DED" w:rsidRDefault="00D70DED" w:rsidP="00D70DED"/>
    <w:p w14:paraId="2DBDCD54" w14:textId="289771BF" w:rsidR="00D70DED" w:rsidRDefault="00D70DED" w:rsidP="00D70DED"/>
    <w:p w14:paraId="54F38780" w14:textId="1DA20E8C" w:rsidR="00D70DED" w:rsidRDefault="00D70DED" w:rsidP="00D70DED"/>
    <w:p w14:paraId="6D14CA8D" w14:textId="18AD73B6" w:rsidR="00D70DED" w:rsidRDefault="00D70DED" w:rsidP="00D70DED"/>
    <w:p w14:paraId="513CD413" w14:textId="25A0B745" w:rsidR="00FD224C" w:rsidRDefault="00FD224C" w:rsidP="00D70DED"/>
    <w:p w14:paraId="21A387CB" w14:textId="199D334A" w:rsidR="00FD224C" w:rsidRDefault="00FD224C" w:rsidP="00D70DED"/>
    <w:p w14:paraId="3EC56EBB" w14:textId="2136E444" w:rsidR="00FD224C" w:rsidRDefault="00FD224C" w:rsidP="00D70DED"/>
    <w:p w14:paraId="51DFCA03" w14:textId="1155AF9B" w:rsidR="00EC0800" w:rsidRDefault="00EC0800" w:rsidP="00D70DED"/>
    <w:p w14:paraId="1F3E90F9" w14:textId="3E4C54C2" w:rsidR="00EC0800" w:rsidRDefault="00EC0800" w:rsidP="00D70DED"/>
    <w:p w14:paraId="115C6814" w14:textId="21117353" w:rsidR="00EC0800" w:rsidRDefault="00EC0800" w:rsidP="00D70DED"/>
    <w:p w14:paraId="35820980" w14:textId="77777777" w:rsidR="00EC0800" w:rsidRDefault="00EC0800" w:rsidP="00D70DED"/>
    <w:p w14:paraId="27487F40" w14:textId="77777777" w:rsidR="00FD224C" w:rsidRDefault="00FD224C" w:rsidP="00D70DED"/>
    <w:p w14:paraId="3B148766" w14:textId="1D9B21FC" w:rsidR="00D70DED" w:rsidRDefault="00D70DED" w:rsidP="00D70DED"/>
    <w:p w14:paraId="6373706D" w14:textId="5EACE20F" w:rsidR="00D70DED" w:rsidRDefault="00D70DED" w:rsidP="00D70DED"/>
    <w:p w14:paraId="6F582C4F" w14:textId="77777777" w:rsidR="00D70DED" w:rsidRPr="00D70DED" w:rsidRDefault="00D70DED" w:rsidP="00D70DED"/>
    <w:p w14:paraId="7F93A5ED" w14:textId="77777777" w:rsidR="00D70DED" w:rsidRPr="00754682" w:rsidRDefault="00D70DED" w:rsidP="00B860C7">
      <w:pPr>
        <w:pStyle w:val="Listenabsatz"/>
        <w:numPr>
          <w:ilvl w:val="0"/>
          <w:numId w:val="4"/>
        </w:numPr>
        <w:rPr>
          <w:color w:val="000000" w:themeColor="text1"/>
        </w:rPr>
      </w:pPr>
      <w:r w:rsidRPr="00754682">
        <w:rPr>
          <w:color w:val="000000" w:themeColor="text1"/>
        </w:rPr>
        <w:t xml:space="preserve">Die Pflegenden können Frau Maywald das Einleben im Seniorenheim erleichtern. </w:t>
      </w:r>
    </w:p>
    <w:p w14:paraId="5E5176A6" w14:textId="588A81EC" w:rsidR="00D70DED" w:rsidRDefault="00D70DED" w:rsidP="00D70DED">
      <w:pPr>
        <w:pStyle w:val="Listenabsatz"/>
        <w:ind w:left="717"/>
        <w:rPr>
          <w:color w:val="000000" w:themeColor="text1"/>
        </w:rPr>
      </w:pPr>
      <w:r w:rsidRPr="00D70DED">
        <w:rPr>
          <w:color w:val="000000" w:themeColor="text1"/>
        </w:rPr>
        <w:t xml:space="preserve">Skizzieren Sie dafür </w:t>
      </w:r>
      <w:r w:rsidRPr="00FD224C">
        <w:rPr>
          <w:color w:val="000000" w:themeColor="text1"/>
          <w:u w:val="single"/>
        </w:rPr>
        <w:t>drei konkrete Vorschläge</w:t>
      </w:r>
      <w:r w:rsidRPr="00D70DED">
        <w:rPr>
          <w:color w:val="000000" w:themeColor="text1"/>
        </w:rPr>
        <w:t xml:space="preserve"> (3 P.). Begründen Sie, wozu diese dienen (6 P.).</w:t>
      </w:r>
    </w:p>
    <w:p w14:paraId="0DFAE65C" w14:textId="6D640AD2" w:rsidR="00D70DED" w:rsidRDefault="00D70DED" w:rsidP="00D70DED">
      <w:pPr>
        <w:pStyle w:val="Listenabsatz"/>
        <w:ind w:left="717"/>
        <w:rPr>
          <w:color w:val="000000" w:themeColor="text1"/>
        </w:rPr>
      </w:pPr>
    </w:p>
    <w:tbl>
      <w:tblPr>
        <w:tblStyle w:val="Tabellenraster"/>
        <w:tblW w:w="0" w:type="auto"/>
        <w:tblInd w:w="704" w:type="dxa"/>
        <w:tblLook w:val="04A0" w:firstRow="1" w:lastRow="0" w:firstColumn="1" w:lastColumn="0" w:noHBand="0" w:noVBand="1"/>
      </w:tblPr>
      <w:tblGrid>
        <w:gridCol w:w="2727"/>
        <w:gridCol w:w="5636"/>
      </w:tblGrid>
      <w:tr w:rsidR="00D70DED" w:rsidRPr="00AD475F" w14:paraId="3D410601" w14:textId="77777777" w:rsidTr="00D70DED">
        <w:tc>
          <w:tcPr>
            <w:tcW w:w="2727" w:type="dxa"/>
          </w:tcPr>
          <w:p w14:paraId="6A1E6DA8" w14:textId="5851D030" w:rsidR="00D70DED" w:rsidRPr="00D70DED" w:rsidRDefault="008A2011" w:rsidP="00E03485">
            <w:pPr>
              <w:rPr>
                <w:color w:val="000000" w:themeColor="text1"/>
              </w:rPr>
            </w:pPr>
            <w:r>
              <w:rPr>
                <w:color w:val="000000" w:themeColor="text1"/>
              </w:rPr>
              <w:t xml:space="preserve">Drei </w:t>
            </w:r>
            <w:r w:rsidR="00D70DED" w:rsidRPr="00D70DED">
              <w:rPr>
                <w:color w:val="000000" w:themeColor="text1"/>
              </w:rPr>
              <w:t>Vorschläge (je 1 P.)</w:t>
            </w:r>
          </w:p>
        </w:tc>
        <w:tc>
          <w:tcPr>
            <w:tcW w:w="5636" w:type="dxa"/>
          </w:tcPr>
          <w:p w14:paraId="2C61C14A" w14:textId="77777777" w:rsidR="00D70DED" w:rsidRPr="00D70DED" w:rsidRDefault="00D70DED" w:rsidP="00E03485">
            <w:pPr>
              <w:rPr>
                <w:color w:val="000000" w:themeColor="text1"/>
              </w:rPr>
            </w:pPr>
            <w:r w:rsidRPr="00D70DED">
              <w:rPr>
                <w:color w:val="000000" w:themeColor="text1"/>
              </w:rPr>
              <w:t>Begründung (je 2 P.)</w:t>
            </w:r>
          </w:p>
        </w:tc>
      </w:tr>
      <w:tr w:rsidR="00D70DED" w:rsidRPr="00AD475F" w14:paraId="23720592" w14:textId="77777777" w:rsidTr="00D70DED">
        <w:tc>
          <w:tcPr>
            <w:tcW w:w="2727" w:type="dxa"/>
          </w:tcPr>
          <w:p w14:paraId="02903134" w14:textId="77777777" w:rsidR="00D70DED" w:rsidRPr="00AD475F" w:rsidRDefault="00D70DED" w:rsidP="00E03485">
            <w:pPr>
              <w:rPr>
                <w:rFonts w:ascii="Times New Roman" w:hAnsi="Times New Roman" w:cs="Times New Roman"/>
                <w:color w:val="000000" w:themeColor="text1"/>
              </w:rPr>
            </w:pPr>
          </w:p>
          <w:p w14:paraId="70BC4D63" w14:textId="77777777" w:rsidR="00D70DED" w:rsidRPr="00AD475F" w:rsidRDefault="00D70DED" w:rsidP="00E03485">
            <w:pPr>
              <w:rPr>
                <w:rFonts w:ascii="Times New Roman" w:hAnsi="Times New Roman" w:cs="Times New Roman"/>
                <w:color w:val="000000" w:themeColor="text1"/>
              </w:rPr>
            </w:pPr>
          </w:p>
          <w:p w14:paraId="02F1C356" w14:textId="77777777" w:rsidR="00D70DED" w:rsidRPr="00AD475F" w:rsidRDefault="00D70DED" w:rsidP="00E03485">
            <w:pPr>
              <w:rPr>
                <w:rFonts w:ascii="Times New Roman" w:hAnsi="Times New Roman" w:cs="Times New Roman"/>
                <w:color w:val="000000" w:themeColor="text1"/>
              </w:rPr>
            </w:pPr>
          </w:p>
          <w:p w14:paraId="0FDF61BC" w14:textId="77777777" w:rsidR="00D70DED" w:rsidRPr="00AD475F" w:rsidRDefault="00D70DED" w:rsidP="00E03485">
            <w:pPr>
              <w:rPr>
                <w:rFonts w:ascii="Times New Roman" w:hAnsi="Times New Roman" w:cs="Times New Roman"/>
                <w:color w:val="000000" w:themeColor="text1"/>
              </w:rPr>
            </w:pPr>
          </w:p>
          <w:p w14:paraId="07B51237" w14:textId="77777777" w:rsidR="00D70DED" w:rsidRPr="00AD475F" w:rsidRDefault="00D70DED" w:rsidP="00E03485">
            <w:pPr>
              <w:rPr>
                <w:rFonts w:ascii="Times New Roman" w:hAnsi="Times New Roman" w:cs="Times New Roman"/>
                <w:color w:val="000000" w:themeColor="text1"/>
              </w:rPr>
            </w:pPr>
          </w:p>
          <w:p w14:paraId="488872D7" w14:textId="77777777" w:rsidR="00D70DED" w:rsidRPr="00AD475F" w:rsidRDefault="00D70DED" w:rsidP="00E03485">
            <w:pPr>
              <w:rPr>
                <w:rFonts w:ascii="Times New Roman" w:hAnsi="Times New Roman" w:cs="Times New Roman"/>
                <w:color w:val="000000" w:themeColor="text1"/>
              </w:rPr>
            </w:pPr>
          </w:p>
          <w:p w14:paraId="231D0973" w14:textId="77777777" w:rsidR="00D70DED" w:rsidRDefault="00D70DED" w:rsidP="00E03485">
            <w:pPr>
              <w:rPr>
                <w:rFonts w:ascii="Times New Roman" w:hAnsi="Times New Roman" w:cs="Times New Roman"/>
                <w:color w:val="000000" w:themeColor="text1"/>
              </w:rPr>
            </w:pPr>
          </w:p>
          <w:p w14:paraId="35AA780D" w14:textId="50AD4AD7" w:rsidR="003C6888" w:rsidRPr="00AD475F" w:rsidRDefault="003C6888" w:rsidP="00E03485">
            <w:pPr>
              <w:rPr>
                <w:rFonts w:ascii="Times New Roman" w:hAnsi="Times New Roman" w:cs="Times New Roman"/>
                <w:color w:val="000000" w:themeColor="text1"/>
              </w:rPr>
            </w:pPr>
          </w:p>
        </w:tc>
        <w:tc>
          <w:tcPr>
            <w:tcW w:w="5636" w:type="dxa"/>
          </w:tcPr>
          <w:p w14:paraId="67CC4B4F" w14:textId="77777777" w:rsidR="00D70DED" w:rsidRPr="00AD475F" w:rsidRDefault="00D70DED" w:rsidP="00E03485">
            <w:pPr>
              <w:rPr>
                <w:rFonts w:ascii="Times New Roman" w:hAnsi="Times New Roman" w:cs="Times New Roman"/>
                <w:color w:val="000000" w:themeColor="text1"/>
              </w:rPr>
            </w:pPr>
          </w:p>
        </w:tc>
      </w:tr>
      <w:tr w:rsidR="00D70DED" w:rsidRPr="00AD475F" w14:paraId="4E3673E5" w14:textId="77777777" w:rsidTr="00D70DED">
        <w:tc>
          <w:tcPr>
            <w:tcW w:w="2727" w:type="dxa"/>
          </w:tcPr>
          <w:p w14:paraId="684C6CC8" w14:textId="77777777" w:rsidR="00D70DED" w:rsidRPr="00AD475F" w:rsidRDefault="00D70DED" w:rsidP="00E03485">
            <w:pPr>
              <w:rPr>
                <w:rFonts w:ascii="Times New Roman" w:hAnsi="Times New Roman" w:cs="Times New Roman"/>
                <w:color w:val="000000" w:themeColor="text1"/>
              </w:rPr>
            </w:pPr>
          </w:p>
          <w:p w14:paraId="56F61E14" w14:textId="77777777" w:rsidR="00D70DED" w:rsidRPr="00AD475F" w:rsidRDefault="00D70DED" w:rsidP="00E03485">
            <w:pPr>
              <w:rPr>
                <w:rFonts w:ascii="Times New Roman" w:hAnsi="Times New Roman" w:cs="Times New Roman"/>
                <w:color w:val="000000" w:themeColor="text1"/>
              </w:rPr>
            </w:pPr>
          </w:p>
          <w:p w14:paraId="3AECD4E9" w14:textId="77777777" w:rsidR="00D70DED" w:rsidRPr="00AD475F" w:rsidRDefault="00D70DED" w:rsidP="00E03485">
            <w:pPr>
              <w:rPr>
                <w:rFonts w:ascii="Times New Roman" w:hAnsi="Times New Roman" w:cs="Times New Roman"/>
                <w:color w:val="000000" w:themeColor="text1"/>
              </w:rPr>
            </w:pPr>
          </w:p>
          <w:p w14:paraId="2AB0BAD9" w14:textId="77777777" w:rsidR="00D70DED" w:rsidRPr="00AD475F" w:rsidRDefault="00D70DED" w:rsidP="00E03485">
            <w:pPr>
              <w:rPr>
                <w:rFonts w:ascii="Times New Roman" w:hAnsi="Times New Roman" w:cs="Times New Roman"/>
                <w:color w:val="000000" w:themeColor="text1"/>
              </w:rPr>
            </w:pPr>
          </w:p>
          <w:p w14:paraId="58FCE641" w14:textId="77777777" w:rsidR="00D70DED" w:rsidRPr="00AD475F" w:rsidRDefault="00D70DED" w:rsidP="00E03485">
            <w:pPr>
              <w:rPr>
                <w:rFonts w:ascii="Times New Roman" w:hAnsi="Times New Roman" w:cs="Times New Roman"/>
                <w:color w:val="000000" w:themeColor="text1"/>
              </w:rPr>
            </w:pPr>
          </w:p>
          <w:p w14:paraId="791A3A21" w14:textId="77777777" w:rsidR="00D70DED" w:rsidRPr="00AD475F" w:rsidRDefault="00D70DED" w:rsidP="00E03485">
            <w:pPr>
              <w:rPr>
                <w:rFonts w:ascii="Times New Roman" w:hAnsi="Times New Roman" w:cs="Times New Roman"/>
                <w:color w:val="000000" w:themeColor="text1"/>
              </w:rPr>
            </w:pPr>
          </w:p>
          <w:p w14:paraId="7E35011D" w14:textId="4DC8CB6E" w:rsidR="00D70DED" w:rsidRDefault="00D70DED" w:rsidP="00E03485">
            <w:pPr>
              <w:rPr>
                <w:rFonts w:ascii="Times New Roman" w:hAnsi="Times New Roman" w:cs="Times New Roman"/>
                <w:color w:val="000000" w:themeColor="text1"/>
              </w:rPr>
            </w:pPr>
          </w:p>
          <w:p w14:paraId="2B311AA5" w14:textId="77777777" w:rsidR="00D70DED" w:rsidRPr="00AD475F" w:rsidRDefault="00D70DED" w:rsidP="00E03485">
            <w:pPr>
              <w:rPr>
                <w:rFonts w:ascii="Times New Roman" w:hAnsi="Times New Roman" w:cs="Times New Roman"/>
                <w:color w:val="000000" w:themeColor="text1"/>
              </w:rPr>
            </w:pPr>
          </w:p>
          <w:p w14:paraId="5278C2ED" w14:textId="77777777" w:rsidR="00D70DED" w:rsidRPr="00AD475F" w:rsidRDefault="00D70DED" w:rsidP="00E03485">
            <w:pPr>
              <w:rPr>
                <w:rFonts w:ascii="Times New Roman" w:hAnsi="Times New Roman" w:cs="Times New Roman"/>
                <w:color w:val="000000" w:themeColor="text1"/>
              </w:rPr>
            </w:pPr>
          </w:p>
        </w:tc>
        <w:tc>
          <w:tcPr>
            <w:tcW w:w="5636" w:type="dxa"/>
          </w:tcPr>
          <w:p w14:paraId="7DDACEA4" w14:textId="77777777" w:rsidR="00D70DED" w:rsidRPr="00AD475F" w:rsidRDefault="00D70DED" w:rsidP="00E03485">
            <w:pPr>
              <w:rPr>
                <w:rFonts w:ascii="Times New Roman" w:hAnsi="Times New Roman" w:cs="Times New Roman"/>
                <w:color w:val="000000" w:themeColor="text1"/>
              </w:rPr>
            </w:pPr>
          </w:p>
        </w:tc>
      </w:tr>
      <w:tr w:rsidR="00D70DED" w:rsidRPr="00AD475F" w14:paraId="51E90EB9" w14:textId="77777777" w:rsidTr="00D70DED">
        <w:tc>
          <w:tcPr>
            <w:tcW w:w="2727" w:type="dxa"/>
          </w:tcPr>
          <w:p w14:paraId="1A08FE06" w14:textId="77777777" w:rsidR="00D70DED" w:rsidRPr="00AD475F" w:rsidRDefault="00D70DED" w:rsidP="00E03485">
            <w:pPr>
              <w:rPr>
                <w:rFonts w:ascii="Times New Roman" w:hAnsi="Times New Roman" w:cs="Times New Roman"/>
                <w:color w:val="000000" w:themeColor="text1"/>
              </w:rPr>
            </w:pPr>
          </w:p>
          <w:p w14:paraId="6605D9E2" w14:textId="77777777" w:rsidR="00D70DED" w:rsidRPr="00AD475F" w:rsidRDefault="00D70DED" w:rsidP="00E03485">
            <w:pPr>
              <w:rPr>
                <w:rFonts w:ascii="Times New Roman" w:hAnsi="Times New Roman" w:cs="Times New Roman"/>
                <w:color w:val="000000" w:themeColor="text1"/>
              </w:rPr>
            </w:pPr>
          </w:p>
          <w:p w14:paraId="0984ABAA" w14:textId="77777777" w:rsidR="00D70DED" w:rsidRPr="00AD475F" w:rsidRDefault="00D70DED" w:rsidP="00E03485">
            <w:pPr>
              <w:rPr>
                <w:rFonts w:ascii="Times New Roman" w:hAnsi="Times New Roman" w:cs="Times New Roman"/>
                <w:color w:val="000000" w:themeColor="text1"/>
              </w:rPr>
            </w:pPr>
          </w:p>
          <w:p w14:paraId="41BA5633" w14:textId="77777777" w:rsidR="00D70DED" w:rsidRPr="00AD475F" w:rsidRDefault="00D70DED" w:rsidP="00E03485">
            <w:pPr>
              <w:rPr>
                <w:rFonts w:ascii="Times New Roman" w:hAnsi="Times New Roman" w:cs="Times New Roman"/>
                <w:color w:val="000000" w:themeColor="text1"/>
              </w:rPr>
            </w:pPr>
          </w:p>
          <w:p w14:paraId="2489BA45" w14:textId="77777777" w:rsidR="00D70DED" w:rsidRPr="00AD475F" w:rsidRDefault="00D70DED" w:rsidP="00E03485">
            <w:pPr>
              <w:rPr>
                <w:rFonts w:ascii="Times New Roman" w:hAnsi="Times New Roman" w:cs="Times New Roman"/>
                <w:color w:val="000000" w:themeColor="text1"/>
              </w:rPr>
            </w:pPr>
          </w:p>
          <w:p w14:paraId="52BBB771" w14:textId="15D8040F" w:rsidR="00D70DED" w:rsidRDefault="00D70DED" w:rsidP="00E03485">
            <w:pPr>
              <w:rPr>
                <w:rFonts w:ascii="Times New Roman" w:hAnsi="Times New Roman" w:cs="Times New Roman"/>
                <w:color w:val="000000" w:themeColor="text1"/>
              </w:rPr>
            </w:pPr>
          </w:p>
          <w:p w14:paraId="5FE663D7" w14:textId="77777777" w:rsidR="00D70DED" w:rsidRPr="00AD475F" w:rsidRDefault="00D70DED" w:rsidP="00E03485">
            <w:pPr>
              <w:rPr>
                <w:rFonts w:ascii="Times New Roman" w:hAnsi="Times New Roman" w:cs="Times New Roman"/>
                <w:color w:val="000000" w:themeColor="text1"/>
              </w:rPr>
            </w:pPr>
          </w:p>
          <w:p w14:paraId="067943BE" w14:textId="77777777" w:rsidR="00D70DED" w:rsidRPr="00AD475F" w:rsidRDefault="00D70DED" w:rsidP="00E03485">
            <w:pPr>
              <w:rPr>
                <w:rFonts w:ascii="Times New Roman" w:hAnsi="Times New Roman" w:cs="Times New Roman"/>
                <w:color w:val="000000" w:themeColor="text1"/>
              </w:rPr>
            </w:pPr>
          </w:p>
          <w:p w14:paraId="752893C1" w14:textId="77777777" w:rsidR="00D70DED" w:rsidRPr="00AD475F" w:rsidRDefault="00D70DED" w:rsidP="00E03485">
            <w:pPr>
              <w:rPr>
                <w:rFonts w:ascii="Times New Roman" w:hAnsi="Times New Roman" w:cs="Times New Roman"/>
                <w:color w:val="000000" w:themeColor="text1"/>
              </w:rPr>
            </w:pPr>
          </w:p>
        </w:tc>
        <w:tc>
          <w:tcPr>
            <w:tcW w:w="5636" w:type="dxa"/>
          </w:tcPr>
          <w:p w14:paraId="30B95B1C" w14:textId="77777777" w:rsidR="00D70DED" w:rsidRPr="00AD475F" w:rsidRDefault="00D70DED" w:rsidP="00E03485">
            <w:pPr>
              <w:rPr>
                <w:rFonts w:ascii="Times New Roman" w:hAnsi="Times New Roman" w:cs="Times New Roman"/>
                <w:color w:val="000000" w:themeColor="text1"/>
              </w:rPr>
            </w:pPr>
          </w:p>
        </w:tc>
      </w:tr>
    </w:tbl>
    <w:p w14:paraId="178AEBEE" w14:textId="4789BBE3" w:rsidR="003C6888" w:rsidRDefault="003C6888" w:rsidP="003C6888">
      <w:pPr>
        <w:pStyle w:val="Listenabsatz"/>
        <w:ind w:left="360"/>
        <w:rPr>
          <w:i/>
          <w:color w:val="000000" w:themeColor="text1"/>
        </w:rPr>
      </w:pPr>
    </w:p>
    <w:p w14:paraId="09F9D6AC" w14:textId="77777777" w:rsidR="003C6888" w:rsidRDefault="003C6888" w:rsidP="003C6888">
      <w:pPr>
        <w:pStyle w:val="Listenabsatz"/>
        <w:ind w:left="360"/>
        <w:rPr>
          <w:i/>
          <w:color w:val="000000" w:themeColor="text1"/>
        </w:rPr>
      </w:pPr>
    </w:p>
    <w:p w14:paraId="7DE8502D" w14:textId="1D8044EE" w:rsidR="00D70DED" w:rsidRPr="00754682" w:rsidRDefault="002F233A" w:rsidP="00D70DED">
      <w:pPr>
        <w:pStyle w:val="Listenabsatz"/>
        <w:numPr>
          <w:ilvl w:val="0"/>
          <w:numId w:val="2"/>
        </w:numPr>
        <w:rPr>
          <w:iCs/>
          <w:color w:val="000000" w:themeColor="text1"/>
        </w:rPr>
      </w:pPr>
      <w:r w:rsidRPr="00754682">
        <w:rPr>
          <w:iCs/>
          <w:color w:val="000000" w:themeColor="text1"/>
        </w:rPr>
        <w:lastRenderedPageBreak/>
        <w:t xml:space="preserve">Der Neffe von </w:t>
      </w:r>
      <w:r w:rsidR="00D70DED" w:rsidRPr="00754682">
        <w:rPr>
          <w:iCs/>
          <w:color w:val="000000" w:themeColor="text1"/>
        </w:rPr>
        <w:t>Frau Maywald wurde</w:t>
      </w:r>
      <w:r w:rsidRPr="00754682">
        <w:rPr>
          <w:iCs/>
          <w:color w:val="000000" w:themeColor="text1"/>
        </w:rPr>
        <w:t xml:space="preserve"> </w:t>
      </w:r>
      <w:r w:rsidR="00B3721F" w:rsidRPr="00754682">
        <w:rPr>
          <w:iCs/>
          <w:color w:val="000000" w:themeColor="text1"/>
        </w:rPr>
        <w:t>dauerhaft zum</w:t>
      </w:r>
      <w:r w:rsidR="00D70DED" w:rsidRPr="00754682">
        <w:rPr>
          <w:iCs/>
          <w:color w:val="000000" w:themeColor="text1"/>
        </w:rPr>
        <w:t xml:space="preserve"> gesetzliche</w:t>
      </w:r>
      <w:r w:rsidR="00B3721F" w:rsidRPr="00754682">
        <w:rPr>
          <w:iCs/>
          <w:color w:val="000000" w:themeColor="text1"/>
        </w:rPr>
        <w:t>n</w:t>
      </w:r>
      <w:r w:rsidR="00D70DED" w:rsidRPr="00754682">
        <w:rPr>
          <w:iCs/>
          <w:color w:val="000000" w:themeColor="text1"/>
        </w:rPr>
        <w:t xml:space="preserve"> Betreuer </w:t>
      </w:r>
      <w:r w:rsidR="00B3721F" w:rsidRPr="00754682">
        <w:rPr>
          <w:iCs/>
          <w:color w:val="000000" w:themeColor="text1"/>
        </w:rPr>
        <w:t>ernannt</w:t>
      </w:r>
      <w:r w:rsidR="00D70DED" w:rsidRPr="00754682">
        <w:rPr>
          <w:iCs/>
          <w:color w:val="000000" w:themeColor="text1"/>
        </w:rPr>
        <w:t xml:space="preserve">, da sie keine Vorsorgevollmacht erteilt hatte. </w:t>
      </w:r>
      <w:r w:rsidR="003C6888" w:rsidRPr="00754682">
        <w:rPr>
          <w:iCs/>
        </w:rPr>
        <w:t xml:space="preserve">(Gesamtpunkte: </w:t>
      </w:r>
      <w:r w:rsidR="007145C1" w:rsidRPr="00754682">
        <w:rPr>
          <w:iCs/>
        </w:rPr>
        <w:t>16</w:t>
      </w:r>
      <w:r w:rsidR="003C6888" w:rsidRPr="00754682">
        <w:rPr>
          <w:iCs/>
        </w:rPr>
        <w:t xml:space="preserve"> P.)</w:t>
      </w:r>
    </w:p>
    <w:p w14:paraId="620492C4" w14:textId="77777777" w:rsidR="00D70DED" w:rsidRDefault="00D70DED" w:rsidP="00D70DED">
      <w:pPr>
        <w:pStyle w:val="Listenabsatz"/>
        <w:ind w:left="360"/>
        <w:rPr>
          <w:rFonts w:ascii="Times New Roman" w:hAnsi="Times New Roman" w:cs="Times New Roman"/>
          <w:i/>
          <w:color w:val="000000" w:themeColor="text1"/>
        </w:rPr>
      </w:pPr>
    </w:p>
    <w:p w14:paraId="1509CB92" w14:textId="15A52ABF" w:rsidR="003C6888" w:rsidRDefault="00D70DED" w:rsidP="00B860C7">
      <w:pPr>
        <w:pStyle w:val="Listenabsatz"/>
        <w:numPr>
          <w:ilvl w:val="0"/>
          <w:numId w:val="6"/>
        </w:numPr>
        <w:rPr>
          <w:iCs/>
          <w:color w:val="000000" w:themeColor="text1"/>
        </w:rPr>
      </w:pPr>
      <w:r w:rsidRPr="00D70DED">
        <w:rPr>
          <w:iCs/>
          <w:color w:val="000000" w:themeColor="text1"/>
        </w:rPr>
        <w:t xml:space="preserve">Diskutieren Sie </w:t>
      </w:r>
      <w:r w:rsidR="00EA6D6B">
        <w:rPr>
          <w:iCs/>
          <w:color w:val="000000" w:themeColor="text1"/>
          <w:u w:val="single"/>
        </w:rPr>
        <w:t xml:space="preserve">vier wesentliche Unterschiede </w:t>
      </w:r>
      <w:r w:rsidRPr="00D70DED">
        <w:rPr>
          <w:iCs/>
          <w:color w:val="000000" w:themeColor="text1"/>
        </w:rPr>
        <w:t>einer Vorsorgevollmacht und einer</w:t>
      </w:r>
    </w:p>
    <w:p w14:paraId="76BE5559" w14:textId="14DE3191" w:rsidR="00D70DED" w:rsidRPr="00D70DED" w:rsidRDefault="00D70DED" w:rsidP="003C6888">
      <w:pPr>
        <w:pStyle w:val="Listenabsatz"/>
        <w:ind w:left="720"/>
        <w:rPr>
          <w:i/>
          <w:color w:val="000000" w:themeColor="text1"/>
        </w:rPr>
      </w:pPr>
      <w:r w:rsidRPr="00D70DED">
        <w:rPr>
          <w:iCs/>
          <w:color w:val="000000" w:themeColor="text1"/>
        </w:rPr>
        <w:t>gesetzlichen Betreuung (8 P.)</w:t>
      </w:r>
      <w:r w:rsidR="00EC0800">
        <w:rPr>
          <w:iCs/>
          <w:color w:val="000000" w:themeColor="text1"/>
        </w:rPr>
        <w:t>.</w:t>
      </w:r>
    </w:p>
    <w:p w14:paraId="32000B5B" w14:textId="46C07FA5" w:rsidR="00D70DED" w:rsidRDefault="00D70DED" w:rsidP="00D70DED">
      <w:pPr>
        <w:pStyle w:val="Listenabsatz"/>
        <w:ind w:left="717"/>
        <w:rPr>
          <w:color w:val="000000" w:themeColor="text1"/>
        </w:rPr>
      </w:pPr>
    </w:p>
    <w:p w14:paraId="61EDB1C2" w14:textId="76C950FD" w:rsidR="00D70DED" w:rsidRDefault="00D70DED" w:rsidP="00D70DED">
      <w:pPr>
        <w:pStyle w:val="Listenabsatz"/>
        <w:ind w:left="717"/>
        <w:rPr>
          <w:color w:val="000000" w:themeColor="text1"/>
        </w:rPr>
      </w:pPr>
    </w:p>
    <w:p w14:paraId="2435013C" w14:textId="77777777" w:rsidR="00D70DED" w:rsidRPr="00D70DED" w:rsidRDefault="00D70DED" w:rsidP="00D70DED">
      <w:pPr>
        <w:pStyle w:val="Listenabsatz"/>
        <w:ind w:left="717"/>
        <w:rPr>
          <w:color w:val="000000" w:themeColor="text1"/>
        </w:rPr>
      </w:pPr>
    </w:p>
    <w:p w14:paraId="6A5F1188" w14:textId="2A11EF7C" w:rsidR="00D70DED" w:rsidRDefault="00D70DED" w:rsidP="00D70DED">
      <w:pPr>
        <w:pStyle w:val="Listenabsatz"/>
        <w:ind w:left="720"/>
      </w:pPr>
    </w:p>
    <w:p w14:paraId="0D1D3BD2" w14:textId="358C9D9D" w:rsidR="00352128" w:rsidRDefault="00352128" w:rsidP="00D70DED">
      <w:pPr>
        <w:pStyle w:val="Listenabsatz"/>
        <w:ind w:left="720"/>
      </w:pPr>
    </w:p>
    <w:p w14:paraId="6E875DF5" w14:textId="5A2C7C9C" w:rsidR="00352128" w:rsidRDefault="00352128" w:rsidP="00D70DED">
      <w:pPr>
        <w:pStyle w:val="Listenabsatz"/>
        <w:ind w:left="720"/>
      </w:pPr>
    </w:p>
    <w:p w14:paraId="77B54935" w14:textId="00C65C9C" w:rsidR="00352128" w:rsidRDefault="00352128" w:rsidP="00D70DED">
      <w:pPr>
        <w:pStyle w:val="Listenabsatz"/>
        <w:ind w:left="720"/>
      </w:pPr>
    </w:p>
    <w:p w14:paraId="54DB84F1" w14:textId="0487FB34" w:rsidR="00352128" w:rsidRDefault="00352128" w:rsidP="00D70DED">
      <w:pPr>
        <w:pStyle w:val="Listenabsatz"/>
        <w:ind w:left="720"/>
      </w:pPr>
    </w:p>
    <w:p w14:paraId="6FBCBD2C" w14:textId="36B24589" w:rsidR="00352128" w:rsidRDefault="00352128" w:rsidP="00D70DED">
      <w:pPr>
        <w:pStyle w:val="Listenabsatz"/>
        <w:ind w:left="720"/>
      </w:pPr>
    </w:p>
    <w:p w14:paraId="702258AE" w14:textId="70B10916" w:rsidR="00352128" w:rsidRDefault="00352128" w:rsidP="00D70DED">
      <w:pPr>
        <w:pStyle w:val="Listenabsatz"/>
        <w:ind w:left="720"/>
      </w:pPr>
    </w:p>
    <w:p w14:paraId="52B69730" w14:textId="41D2F291" w:rsidR="00352128" w:rsidRDefault="00352128" w:rsidP="00D70DED">
      <w:pPr>
        <w:pStyle w:val="Listenabsatz"/>
        <w:ind w:left="720"/>
      </w:pPr>
    </w:p>
    <w:p w14:paraId="54B06E41" w14:textId="0F829BB1" w:rsidR="00352128" w:rsidRDefault="00352128" w:rsidP="00D70DED">
      <w:pPr>
        <w:pStyle w:val="Listenabsatz"/>
        <w:ind w:left="720"/>
      </w:pPr>
    </w:p>
    <w:p w14:paraId="209B943E" w14:textId="0B92D82E" w:rsidR="00352128" w:rsidRDefault="00352128" w:rsidP="00D70DED">
      <w:pPr>
        <w:pStyle w:val="Listenabsatz"/>
        <w:ind w:left="720"/>
      </w:pPr>
    </w:p>
    <w:p w14:paraId="1B7C2565" w14:textId="04B34E84" w:rsidR="00352128" w:rsidRDefault="00352128" w:rsidP="00D70DED">
      <w:pPr>
        <w:pStyle w:val="Listenabsatz"/>
        <w:ind w:left="720"/>
      </w:pPr>
    </w:p>
    <w:p w14:paraId="6DD7C19E" w14:textId="092BB5ED" w:rsidR="00352128" w:rsidRDefault="00352128" w:rsidP="00D70DED">
      <w:pPr>
        <w:pStyle w:val="Listenabsatz"/>
        <w:ind w:left="720"/>
      </w:pPr>
    </w:p>
    <w:p w14:paraId="6CEEEB62" w14:textId="24C907D6" w:rsidR="00352128" w:rsidRDefault="00352128" w:rsidP="00D70DED">
      <w:pPr>
        <w:pStyle w:val="Listenabsatz"/>
        <w:ind w:left="720"/>
      </w:pPr>
    </w:p>
    <w:p w14:paraId="4F3E72AF" w14:textId="29C28A87" w:rsidR="00352128" w:rsidRDefault="00352128" w:rsidP="00D70DED">
      <w:pPr>
        <w:pStyle w:val="Listenabsatz"/>
        <w:ind w:left="720"/>
      </w:pPr>
    </w:p>
    <w:p w14:paraId="2749268D" w14:textId="3C58A9F8" w:rsidR="00352128" w:rsidRDefault="00352128" w:rsidP="00D70DED">
      <w:pPr>
        <w:pStyle w:val="Listenabsatz"/>
        <w:ind w:left="720"/>
      </w:pPr>
    </w:p>
    <w:p w14:paraId="307D5228" w14:textId="52C591CF" w:rsidR="00352128" w:rsidRDefault="00352128" w:rsidP="00D70DED">
      <w:pPr>
        <w:pStyle w:val="Listenabsatz"/>
        <w:ind w:left="720"/>
      </w:pPr>
    </w:p>
    <w:p w14:paraId="0077A4C5" w14:textId="08F8C2A1" w:rsidR="00352128" w:rsidRDefault="00352128" w:rsidP="00D70DED">
      <w:pPr>
        <w:pStyle w:val="Listenabsatz"/>
        <w:ind w:left="720"/>
      </w:pPr>
    </w:p>
    <w:p w14:paraId="4A4F62A5" w14:textId="62883635" w:rsidR="00352128" w:rsidRDefault="00352128" w:rsidP="00D70DED">
      <w:pPr>
        <w:pStyle w:val="Listenabsatz"/>
        <w:ind w:left="720"/>
      </w:pPr>
    </w:p>
    <w:p w14:paraId="1E9484BE" w14:textId="42B53FAB" w:rsidR="00352128" w:rsidRDefault="00352128" w:rsidP="00D70DED">
      <w:pPr>
        <w:pStyle w:val="Listenabsatz"/>
        <w:ind w:left="720"/>
      </w:pPr>
    </w:p>
    <w:p w14:paraId="3E586A5F" w14:textId="60F5A3E3" w:rsidR="00352128" w:rsidRDefault="00352128" w:rsidP="00D70DED">
      <w:pPr>
        <w:pStyle w:val="Listenabsatz"/>
        <w:ind w:left="720"/>
      </w:pPr>
    </w:p>
    <w:p w14:paraId="4A9D3273" w14:textId="0BA550B4" w:rsidR="00352128" w:rsidRDefault="00352128" w:rsidP="00D70DED">
      <w:pPr>
        <w:pStyle w:val="Listenabsatz"/>
        <w:ind w:left="720"/>
      </w:pPr>
    </w:p>
    <w:p w14:paraId="6015C495" w14:textId="3E237500" w:rsidR="00352128" w:rsidRDefault="00352128" w:rsidP="00D70DED">
      <w:pPr>
        <w:pStyle w:val="Listenabsatz"/>
        <w:ind w:left="720"/>
      </w:pPr>
    </w:p>
    <w:p w14:paraId="714C57EA" w14:textId="71091127" w:rsidR="00352128" w:rsidRDefault="00352128" w:rsidP="00D70DED">
      <w:pPr>
        <w:pStyle w:val="Listenabsatz"/>
        <w:ind w:left="720"/>
      </w:pPr>
    </w:p>
    <w:p w14:paraId="03E40094" w14:textId="5CF6E789" w:rsidR="00BF7287" w:rsidRDefault="00BF7287" w:rsidP="00D70DED">
      <w:pPr>
        <w:pStyle w:val="Listenabsatz"/>
        <w:ind w:left="720"/>
      </w:pPr>
    </w:p>
    <w:p w14:paraId="071D4E56" w14:textId="58B33EE0" w:rsidR="00BF7287" w:rsidRDefault="00BF7287" w:rsidP="00D70DED">
      <w:pPr>
        <w:pStyle w:val="Listenabsatz"/>
        <w:ind w:left="720"/>
      </w:pPr>
    </w:p>
    <w:p w14:paraId="6F800D3C" w14:textId="1E88AC49" w:rsidR="00EC0800" w:rsidRDefault="00EC0800" w:rsidP="00D70DED">
      <w:pPr>
        <w:pStyle w:val="Listenabsatz"/>
        <w:ind w:left="720"/>
      </w:pPr>
    </w:p>
    <w:p w14:paraId="7C463F29" w14:textId="2DF21583" w:rsidR="00EC0800" w:rsidRDefault="00EC0800" w:rsidP="00D70DED">
      <w:pPr>
        <w:pStyle w:val="Listenabsatz"/>
        <w:ind w:left="720"/>
      </w:pPr>
    </w:p>
    <w:p w14:paraId="3B3001C1" w14:textId="77777777" w:rsidR="00EC0800" w:rsidRDefault="00EC0800" w:rsidP="00D70DED">
      <w:pPr>
        <w:pStyle w:val="Listenabsatz"/>
        <w:ind w:left="720"/>
      </w:pPr>
    </w:p>
    <w:p w14:paraId="2A1C62D8" w14:textId="1E08CF50" w:rsidR="00BF7287" w:rsidRDefault="00BF7287" w:rsidP="00D70DED">
      <w:pPr>
        <w:pStyle w:val="Listenabsatz"/>
        <w:ind w:left="720"/>
      </w:pPr>
    </w:p>
    <w:p w14:paraId="5305F78B" w14:textId="26F67447" w:rsidR="00BF7287" w:rsidRDefault="00BF7287" w:rsidP="00D70DED">
      <w:pPr>
        <w:pStyle w:val="Listenabsatz"/>
        <w:ind w:left="720"/>
      </w:pPr>
    </w:p>
    <w:p w14:paraId="56877905" w14:textId="263AA1C4" w:rsidR="00352128" w:rsidRDefault="00352128" w:rsidP="00602698"/>
    <w:p w14:paraId="325C93BA" w14:textId="77777777" w:rsidR="00352128" w:rsidRDefault="00352128" w:rsidP="00D70DED">
      <w:pPr>
        <w:pStyle w:val="Listenabsatz"/>
        <w:ind w:left="720"/>
      </w:pPr>
    </w:p>
    <w:p w14:paraId="20DD6055" w14:textId="3BC027AC" w:rsidR="00C26AE4" w:rsidRPr="00BF7287" w:rsidRDefault="00BF7287" w:rsidP="00B860C7">
      <w:pPr>
        <w:pStyle w:val="Listenabsatz"/>
        <w:numPr>
          <w:ilvl w:val="0"/>
          <w:numId w:val="5"/>
        </w:numPr>
        <w:ind w:left="709" w:hanging="283"/>
      </w:pPr>
      <w:r w:rsidRPr="00BF7287">
        <w:rPr>
          <w:color w:val="000000" w:themeColor="text1"/>
        </w:rPr>
        <w:t xml:space="preserve">Begründen Sie, warum aus ethischer Sicht eine Vorsorgevollmacht für den betroffenen Menschen vorteilhafter ist als eine Betreuung (2 P.). </w:t>
      </w:r>
    </w:p>
    <w:p w14:paraId="572BE31A" w14:textId="72664C38" w:rsidR="00BF7287" w:rsidRDefault="00BF7287" w:rsidP="00BF7287"/>
    <w:p w14:paraId="5986E33F" w14:textId="08131F0E" w:rsidR="00BF7287" w:rsidRDefault="00BF7287" w:rsidP="00BF7287"/>
    <w:p w14:paraId="609B23B8" w14:textId="3AB62D31" w:rsidR="00BF7287" w:rsidRDefault="00BF7287" w:rsidP="00BF7287"/>
    <w:p w14:paraId="79F075CE" w14:textId="18E46B35" w:rsidR="00BF7287" w:rsidRDefault="00BF7287" w:rsidP="00BF7287"/>
    <w:p w14:paraId="0DF17E0A" w14:textId="047CF870" w:rsidR="00BF7287" w:rsidRDefault="00BF7287" w:rsidP="00BF7287"/>
    <w:p w14:paraId="49539A02" w14:textId="33AE792E" w:rsidR="00BF7287" w:rsidRDefault="00BF7287" w:rsidP="00BF7287"/>
    <w:p w14:paraId="476BA5B0" w14:textId="07C031D3" w:rsidR="00BF7287" w:rsidRDefault="00BF7287" w:rsidP="00BF7287"/>
    <w:p w14:paraId="734419CE" w14:textId="169EEFD8" w:rsidR="00BF7287" w:rsidRDefault="00BF7287" w:rsidP="00BF7287"/>
    <w:p w14:paraId="6A63FC9F" w14:textId="18DF40B9" w:rsidR="00BF7287" w:rsidRDefault="00BF7287" w:rsidP="00BF7287"/>
    <w:p w14:paraId="47C2AE55" w14:textId="12A6C467" w:rsidR="00BF7287" w:rsidRDefault="00BF7287" w:rsidP="00BF7287"/>
    <w:p w14:paraId="22C96EDF" w14:textId="24AF377B" w:rsidR="00BF7287" w:rsidRDefault="00BF7287" w:rsidP="00BF7287"/>
    <w:p w14:paraId="4F2333BA" w14:textId="2B204724" w:rsidR="003C6888" w:rsidRDefault="003C6888" w:rsidP="00BF7287"/>
    <w:p w14:paraId="10560427" w14:textId="77777777" w:rsidR="00EC0800" w:rsidRDefault="00EC0800" w:rsidP="00BF7287"/>
    <w:p w14:paraId="03239B8D" w14:textId="77777777" w:rsidR="00BF7287" w:rsidRPr="00BF7287" w:rsidRDefault="00BF7287" w:rsidP="00BF7287"/>
    <w:p w14:paraId="7CC63906" w14:textId="5B111CB2" w:rsidR="00BF7287" w:rsidRPr="00BF7287" w:rsidRDefault="00BF7287" w:rsidP="00B860C7">
      <w:pPr>
        <w:pStyle w:val="Listenabsatz"/>
        <w:numPr>
          <w:ilvl w:val="0"/>
          <w:numId w:val="5"/>
        </w:numPr>
        <w:ind w:left="709" w:hanging="283"/>
      </w:pPr>
      <w:r w:rsidRPr="002362E8">
        <w:rPr>
          <w:color w:val="000000" w:themeColor="text1"/>
        </w:rPr>
        <w:lastRenderedPageBreak/>
        <w:t xml:space="preserve">Ermitteln </w:t>
      </w:r>
      <w:r w:rsidRPr="00BF7287">
        <w:rPr>
          <w:color w:val="000000" w:themeColor="text1"/>
        </w:rPr>
        <w:t xml:space="preserve">Sie </w:t>
      </w:r>
      <w:r w:rsidR="00602698">
        <w:rPr>
          <w:color w:val="000000" w:themeColor="text1"/>
          <w:u w:val="single"/>
        </w:rPr>
        <w:t>drei</w:t>
      </w:r>
      <w:r w:rsidRPr="006C4686">
        <w:rPr>
          <w:color w:val="000000" w:themeColor="text1"/>
          <w:u w:val="single"/>
        </w:rPr>
        <w:t xml:space="preserve"> Maßnahme</w:t>
      </w:r>
      <w:r w:rsidRPr="00BF7287">
        <w:rPr>
          <w:color w:val="000000" w:themeColor="text1"/>
        </w:rPr>
        <w:t xml:space="preserve">, wie Pflegende Frau Maywald in der Situation, </w:t>
      </w:r>
      <w:r w:rsidR="002F233A">
        <w:rPr>
          <w:color w:val="000000" w:themeColor="text1"/>
        </w:rPr>
        <w:t>den Neffen als</w:t>
      </w:r>
      <w:r w:rsidRPr="00BF7287">
        <w:rPr>
          <w:color w:val="000000" w:themeColor="text1"/>
        </w:rPr>
        <w:t xml:space="preserve"> gesetzlichen Betreuer zu haben, unterstützen können (</w:t>
      </w:r>
      <w:r w:rsidR="00602698">
        <w:rPr>
          <w:color w:val="000000" w:themeColor="text1"/>
        </w:rPr>
        <w:t>6</w:t>
      </w:r>
      <w:r w:rsidRPr="00BF7287">
        <w:rPr>
          <w:color w:val="000000" w:themeColor="text1"/>
        </w:rPr>
        <w:t xml:space="preserve"> P.). </w:t>
      </w:r>
    </w:p>
    <w:p w14:paraId="0C85B5BB" w14:textId="00997757" w:rsidR="00523101" w:rsidRPr="00523101" w:rsidRDefault="00523101" w:rsidP="000F49A1"/>
    <w:p w14:paraId="1A84051F" w14:textId="55C538CC" w:rsidR="00523101" w:rsidRPr="00523101" w:rsidRDefault="00523101" w:rsidP="000F49A1"/>
    <w:p w14:paraId="0A20DAD8" w14:textId="29783B7B" w:rsidR="00523101" w:rsidRPr="00523101" w:rsidRDefault="00523101" w:rsidP="000F49A1"/>
    <w:p w14:paraId="048E9B34" w14:textId="6DE4D23C" w:rsidR="00523101" w:rsidRPr="00523101" w:rsidRDefault="00523101" w:rsidP="000F49A1"/>
    <w:p w14:paraId="7E623869" w14:textId="191B14A6" w:rsidR="00523101" w:rsidRPr="00523101" w:rsidRDefault="00523101" w:rsidP="000F49A1"/>
    <w:p w14:paraId="3EF3EB90" w14:textId="2EA0C330" w:rsidR="00523101" w:rsidRPr="00523101" w:rsidRDefault="00523101" w:rsidP="000F49A1"/>
    <w:p w14:paraId="686CD40A" w14:textId="320F680A" w:rsidR="00523101" w:rsidRPr="00523101" w:rsidRDefault="00523101" w:rsidP="000F49A1"/>
    <w:p w14:paraId="14170A66" w14:textId="52F69876" w:rsidR="00523101" w:rsidRPr="00523101" w:rsidRDefault="00523101" w:rsidP="000F49A1"/>
    <w:p w14:paraId="5943C38D" w14:textId="17B1EC84" w:rsidR="00523101" w:rsidRPr="00523101" w:rsidRDefault="00523101" w:rsidP="000F49A1"/>
    <w:p w14:paraId="1FCB33D6" w14:textId="51904ED7" w:rsidR="00523101" w:rsidRPr="00523101" w:rsidRDefault="00523101" w:rsidP="000F49A1"/>
    <w:p w14:paraId="282D6D7E" w14:textId="71CE3703" w:rsidR="00523101" w:rsidRPr="00523101" w:rsidRDefault="00523101" w:rsidP="000F49A1"/>
    <w:p w14:paraId="0F216FCB" w14:textId="10CA8269" w:rsidR="00523101" w:rsidRPr="00523101" w:rsidRDefault="00523101" w:rsidP="000F49A1"/>
    <w:p w14:paraId="43F9AA72" w14:textId="5C0CA902" w:rsidR="00523101" w:rsidRPr="00523101" w:rsidRDefault="00523101" w:rsidP="000F49A1"/>
    <w:p w14:paraId="6CBCAA82" w14:textId="1CE635F0" w:rsidR="00523101" w:rsidRPr="00523101" w:rsidRDefault="00523101" w:rsidP="000F49A1"/>
    <w:p w14:paraId="42463014" w14:textId="173ED5C4" w:rsidR="00523101" w:rsidRDefault="00523101">
      <w:pPr>
        <w:widowControl/>
        <w:autoSpaceDE/>
        <w:autoSpaceDN/>
        <w:spacing w:after="160" w:line="259" w:lineRule="auto"/>
      </w:pPr>
    </w:p>
    <w:p w14:paraId="609B83F0" w14:textId="49216FD2" w:rsidR="00EE26E7" w:rsidRDefault="00EE26E7">
      <w:pPr>
        <w:widowControl/>
        <w:autoSpaceDE/>
        <w:autoSpaceDN/>
        <w:spacing w:after="160" w:line="259" w:lineRule="auto"/>
      </w:pPr>
    </w:p>
    <w:p w14:paraId="49A61F0F" w14:textId="61D429DC" w:rsidR="00EE26E7" w:rsidRDefault="00EE26E7">
      <w:pPr>
        <w:widowControl/>
        <w:autoSpaceDE/>
        <w:autoSpaceDN/>
        <w:spacing w:after="160" w:line="259" w:lineRule="auto"/>
      </w:pPr>
    </w:p>
    <w:p w14:paraId="2356CA05" w14:textId="4EE9F800" w:rsidR="002B40C7" w:rsidRDefault="002B40C7">
      <w:pPr>
        <w:widowControl/>
        <w:autoSpaceDE/>
        <w:autoSpaceDN/>
        <w:spacing w:after="160" w:line="259" w:lineRule="auto"/>
      </w:pPr>
    </w:p>
    <w:p w14:paraId="00DBFBCF" w14:textId="1257E595" w:rsidR="00EC0800" w:rsidRDefault="00EC0800">
      <w:pPr>
        <w:widowControl/>
        <w:autoSpaceDE/>
        <w:autoSpaceDN/>
        <w:spacing w:after="160" w:line="259" w:lineRule="auto"/>
      </w:pPr>
    </w:p>
    <w:p w14:paraId="510F2D24" w14:textId="4E43A345" w:rsidR="00EC0800" w:rsidRDefault="00EC0800">
      <w:pPr>
        <w:widowControl/>
        <w:autoSpaceDE/>
        <w:autoSpaceDN/>
        <w:spacing w:after="160" w:line="259" w:lineRule="auto"/>
      </w:pPr>
    </w:p>
    <w:p w14:paraId="51AC76DB" w14:textId="77777777" w:rsidR="00EC0800" w:rsidRDefault="00EC0800">
      <w:pPr>
        <w:widowControl/>
        <w:autoSpaceDE/>
        <w:autoSpaceDN/>
        <w:spacing w:after="160" w:line="259" w:lineRule="auto"/>
      </w:pPr>
    </w:p>
    <w:p w14:paraId="4550C36D" w14:textId="77777777" w:rsidR="00EE26E7" w:rsidRDefault="00EE26E7">
      <w:pPr>
        <w:widowControl/>
        <w:autoSpaceDE/>
        <w:autoSpaceDN/>
        <w:spacing w:after="160" w:line="259" w:lineRule="auto"/>
        <w:rPr>
          <w:color w:val="FF0000"/>
        </w:rPr>
      </w:pPr>
    </w:p>
    <w:p w14:paraId="3835785F" w14:textId="77777777" w:rsidR="00E14A12" w:rsidRPr="00754682" w:rsidRDefault="003C6888" w:rsidP="00E14A12">
      <w:pPr>
        <w:pStyle w:val="Listenabsatz"/>
        <w:numPr>
          <w:ilvl w:val="0"/>
          <w:numId w:val="2"/>
        </w:numPr>
        <w:rPr>
          <w:iCs/>
          <w:color w:val="000000" w:themeColor="text1"/>
        </w:rPr>
      </w:pPr>
      <w:r w:rsidRPr="00754682">
        <w:rPr>
          <w:iCs/>
          <w:color w:val="000000" w:themeColor="text1"/>
        </w:rPr>
        <w:t>Frau Maywalds Bein wurde amputiert, nachdem zunächst eine Nekrose am Zeh auftrat.</w:t>
      </w:r>
    </w:p>
    <w:p w14:paraId="748D72D4" w14:textId="3B2ABE52" w:rsidR="000F49A1" w:rsidRDefault="00E14A12" w:rsidP="007C3AD6">
      <w:pPr>
        <w:rPr>
          <w:i/>
          <w:color w:val="000000" w:themeColor="text1"/>
        </w:rPr>
      </w:pPr>
      <w:r>
        <w:t xml:space="preserve">     </w:t>
      </w:r>
      <w:r w:rsidR="000F49A1">
        <w:t xml:space="preserve"> (Gesamtpunkte: </w:t>
      </w:r>
      <w:r w:rsidR="00C0228C">
        <w:t>10</w:t>
      </w:r>
      <w:r w:rsidR="000F49A1">
        <w:t xml:space="preserve"> P.)</w:t>
      </w:r>
      <w:r w:rsidR="000F49A1" w:rsidRPr="00451632">
        <w:t xml:space="preserve"> </w:t>
      </w:r>
    </w:p>
    <w:p w14:paraId="571682C8" w14:textId="77777777" w:rsidR="007C3AD6" w:rsidRPr="007C3AD6" w:rsidRDefault="007C3AD6" w:rsidP="007C3AD6">
      <w:pPr>
        <w:rPr>
          <w:i/>
          <w:color w:val="000000" w:themeColor="text1"/>
        </w:rPr>
      </w:pPr>
    </w:p>
    <w:p w14:paraId="1EA3FF86" w14:textId="23959FE4" w:rsidR="000F49A1" w:rsidRPr="00E14A12" w:rsidRDefault="00E14A12" w:rsidP="00B860C7">
      <w:pPr>
        <w:pStyle w:val="Listenabsatz"/>
        <w:widowControl/>
        <w:numPr>
          <w:ilvl w:val="0"/>
          <w:numId w:val="3"/>
        </w:numPr>
        <w:autoSpaceDE/>
        <w:autoSpaceDN/>
        <w:spacing w:after="200" w:line="276" w:lineRule="auto"/>
        <w:ind w:left="709" w:hanging="283"/>
        <w:contextualSpacing/>
        <w:jc w:val="both"/>
      </w:pPr>
      <w:r w:rsidRPr="00E14A12">
        <w:rPr>
          <w:color w:val="000000" w:themeColor="text1"/>
        </w:rPr>
        <w:t xml:space="preserve">Definieren Sie den Begriff Nekrose (1 P.). </w:t>
      </w:r>
    </w:p>
    <w:p w14:paraId="3E23AC9E" w14:textId="3F263FED" w:rsidR="00E14A12" w:rsidRDefault="00E14A12" w:rsidP="00E14A12">
      <w:pPr>
        <w:widowControl/>
        <w:autoSpaceDE/>
        <w:autoSpaceDN/>
        <w:spacing w:after="200" w:line="276" w:lineRule="auto"/>
        <w:contextualSpacing/>
        <w:jc w:val="both"/>
      </w:pPr>
    </w:p>
    <w:p w14:paraId="396F4DFA" w14:textId="7E0F325A" w:rsidR="00E14A12" w:rsidRDefault="00E14A12" w:rsidP="00E14A12">
      <w:pPr>
        <w:widowControl/>
        <w:autoSpaceDE/>
        <w:autoSpaceDN/>
        <w:spacing w:after="200" w:line="276" w:lineRule="auto"/>
        <w:contextualSpacing/>
        <w:jc w:val="both"/>
      </w:pPr>
    </w:p>
    <w:p w14:paraId="280BB24A" w14:textId="56D5C80C" w:rsidR="00E14A12" w:rsidRDefault="00E14A12" w:rsidP="00E14A12">
      <w:pPr>
        <w:widowControl/>
        <w:autoSpaceDE/>
        <w:autoSpaceDN/>
        <w:spacing w:after="200" w:line="276" w:lineRule="auto"/>
        <w:contextualSpacing/>
        <w:jc w:val="both"/>
      </w:pPr>
    </w:p>
    <w:p w14:paraId="62684881" w14:textId="55B25607" w:rsidR="00E14A12" w:rsidRDefault="00E14A12" w:rsidP="00E14A12">
      <w:pPr>
        <w:widowControl/>
        <w:autoSpaceDE/>
        <w:autoSpaceDN/>
        <w:spacing w:after="200" w:line="276" w:lineRule="auto"/>
        <w:contextualSpacing/>
        <w:jc w:val="both"/>
      </w:pPr>
    </w:p>
    <w:p w14:paraId="359B2A3A" w14:textId="1CAFCB30" w:rsidR="00E14A12" w:rsidRDefault="00E14A12" w:rsidP="00E14A12">
      <w:pPr>
        <w:widowControl/>
        <w:autoSpaceDE/>
        <w:autoSpaceDN/>
        <w:spacing w:after="200" w:line="276" w:lineRule="auto"/>
        <w:contextualSpacing/>
        <w:jc w:val="both"/>
      </w:pPr>
    </w:p>
    <w:p w14:paraId="1F12BB4B" w14:textId="77777777" w:rsidR="00E14A12" w:rsidRPr="00E14A12" w:rsidRDefault="00E14A12" w:rsidP="00E14A12">
      <w:pPr>
        <w:widowControl/>
        <w:autoSpaceDE/>
        <w:autoSpaceDN/>
        <w:spacing w:after="200" w:line="276" w:lineRule="auto"/>
        <w:contextualSpacing/>
        <w:jc w:val="both"/>
      </w:pPr>
    </w:p>
    <w:p w14:paraId="2C443BE7" w14:textId="69029832" w:rsidR="00E14A12" w:rsidRPr="00E14A12" w:rsidRDefault="00E14A12" w:rsidP="00B860C7">
      <w:pPr>
        <w:pStyle w:val="Listenabsatz"/>
        <w:widowControl/>
        <w:numPr>
          <w:ilvl w:val="0"/>
          <w:numId w:val="3"/>
        </w:numPr>
        <w:autoSpaceDE/>
        <w:autoSpaceDN/>
        <w:spacing w:after="200" w:line="276" w:lineRule="auto"/>
        <w:ind w:left="709" w:hanging="283"/>
        <w:contextualSpacing/>
        <w:jc w:val="both"/>
      </w:pPr>
      <w:r w:rsidRPr="00E14A12">
        <w:rPr>
          <w:color w:val="000000" w:themeColor="text1"/>
        </w:rPr>
        <w:t>Beschreiben Sie, wie die Nekrose bei Frau Maywald entstanden ist (3 P.).</w:t>
      </w:r>
    </w:p>
    <w:p w14:paraId="40A754FC" w14:textId="63C383A4" w:rsidR="00800325" w:rsidRDefault="00800325" w:rsidP="00800325">
      <w:pPr>
        <w:widowControl/>
        <w:autoSpaceDE/>
        <w:autoSpaceDN/>
        <w:spacing w:after="200" w:line="276" w:lineRule="auto"/>
        <w:contextualSpacing/>
        <w:jc w:val="both"/>
      </w:pPr>
    </w:p>
    <w:p w14:paraId="5E9E24B6" w14:textId="73F336CD" w:rsidR="00E14A12" w:rsidRDefault="00E14A12" w:rsidP="00800325">
      <w:pPr>
        <w:widowControl/>
        <w:autoSpaceDE/>
        <w:autoSpaceDN/>
        <w:spacing w:after="200" w:line="276" w:lineRule="auto"/>
        <w:contextualSpacing/>
        <w:jc w:val="both"/>
      </w:pPr>
    </w:p>
    <w:p w14:paraId="548A4AC3" w14:textId="5AC29464" w:rsidR="00E14A12" w:rsidRDefault="00E14A12" w:rsidP="00800325">
      <w:pPr>
        <w:widowControl/>
        <w:autoSpaceDE/>
        <w:autoSpaceDN/>
        <w:spacing w:after="200" w:line="276" w:lineRule="auto"/>
        <w:contextualSpacing/>
        <w:jc w:val="both"/>
      </w:pPr>
    </w:p>
    <w:p w14:paraId="75C3ABA0" w14:textId="2CA7F155" w:rsidR="00E14A12" w:rsidRDefault="00E14A12" w:rsidP="00800325">
      <w:pPr>
        <w:widowControl/>
        <w:autoSpaceDE/>
        <w:autoSpaceDN/>
        <w:spacing w:after="200" w:line="276" w:lineRule="auto"/>
        <w:contextualSpacing/>
        <w:jc w:val="both"/>
      </w:pPr>
    </w:p>
    <w:p w14:paraId="41E20F7D" w14:textId="1878FE70" w:rsidR="00E14A12" w:rsidRDefault="00E14A12" w:rsidP="00800325">
      <w:pPr>
        <w:widowControl/>
        <w:autoSpaceDE/>
        <w:autoSpaceDN/>
        <w:spacing w:after="200" w:line="276" w:lineRule="auto"/>
        <w:contextualSpacing/>
        <w:jc w:val="both"/>
      </w:pPr>
    </w:p>
    <w:p w14:paraId="74C5C1DC" w14:textId="7A9E0DCA" w:rsidR="00E14A12" w:rsidRDefault="00E14A12" w:rsidP="00800325">
      <w:pPr>
        <w:widowControl/>
        <w:autoSpaceDE/>
        <w:autoSpaceDN/>
        <w:spacing w:after="200" w:line="276" w:lineRule="auto"/>
        <w:contextualSpacing/>
        <w:jc w:val="both"/>
      </w:pPr>
    </w:p>
    <w:p w14:paraId="1C84010F" w14:textId="77777777" w:rsidR="00D61501" w:rsidRDefault="00D61501" w:rsidP="00800325">
      <w:pPr>
        <w:widowControl/>
        <w:autoSpaceDE/>
        <w:autoSpaceDN/>
        <w:spacing w:after="200" w:line="276" w:lineRule="auto"/>
        <w:contextualSpacing/>
        <w:jc w:val="both"/>
      </w:pPr>
    </w:p>
    <w:p w14:paraId="40ECC887" w14:textId="77777777" w:rsidR="00E14A12" w:rsidRDefault="00E14A12" w:rsidP="00800325">
      <w:pPr>
        <w:widowControl/>
        <w:autoSpaceDE/>
        <w:autoSpaceDN/>
        <w:spacing w:after="200" w:line="276" w:lineRule="auto"/>
        <w:contextualSpacing/>
        <w:jc w:val="both"/>
      </w:pPr>
    </w:p>
    <w:p w14:paraId="6E432472" w14:textId="7A5851FB" w:rsidR="000F49A1" w:rsidRPr="00E14A12" w:rsidRDefault="00E14A12" w:rsidP="00B860C7">
      <w:pPr>
        <w:pStyle w:val="Listenabsatz"/>
        <w:widowControl/>
        <w:numPr>
          <w:ilvl w:val="0"/>
          <w:numId w:val="3"/>
        </w:numPr>
        <w:autoSpaceDE/>
        <w:autoSpaceDN/>
        <w:spacing w:after="200" w:line="276" w:lineRule="auto"/>
        <w:contextualSpacing/>
        <w:jc w:val="both"/>
      </w:pPr>
      <w:r w:rsidRPr="00E14A12">
        <w:rPr>
          <w:color w:val="000000" w:themeColor="text1"/>
        </w:rPr>
        <w:lastRenderedPageBreak/>
        <w:t xml:space="preserve">Bestimmen Sie </w:t>
      </w:r>
      <w:r w:rsidR="00E45D34">
        <w:rPr>
          <w:color w:val="000000" w:themeColor="text1"/>
          <w:u w:val="single"/>
        </w:rPr>
        <w:t>sechs</w:t>
      </w:r>
      <w:r w:rsidRPr="006C4686">
        <w:rPr>
          <w:color w:val="000000" w:themeColor="text1"/>
          <w:u w:val="single"/>
        </w:rPr>
        <w:t xml:space="preserve"> weitere Handlungsanlässe</w:t>
      </w:r>
      <w:r w:rsidRPr="00E14A12">
        <w:rPr>
          <w:color w:val="000000" w:themeColor="text1"/>
        </w:rPr>
        <w:t>, die sich aus der Erkrankung und dem Verlust des Beines für Frau Maywald ergeben (</w:t>
      </w:r>
      <w:r w:rsidR="00E45D34">
        <w:rPr>
          <w:color w:val="000000" w:themeColor="text1"/>
        </w:rPr>
        <w:t xml:space="preserve">6 </w:t>
      </w:r>
      <w:r w:rsidRPr="00E14A12">
        <w:rPr>
          <w:color w:val="000000" w:themeColor="text1"/>
        </w:rPr>
        <w:t>P.)</w:t>
      </w:r>
      <w:r>
        <w:rPr>
          <w:color w:val="000000" w:themeColor="text1"/>
        </w:rPr>
        <w:t>.</w:t>
      </w:r>
    </w:p>
    <w:p w14:paraId="01CBA477" w14:textId="081E7179" w:rsidR="00E14A12" w:rsidRDefault="00E14A12" w:rsidP="00E14A12">
      <w:pPr>
        <w:widowControl/>
        <w:autoSpaceDE/>
        <w:autoSpaceDN/>
        <w:spacing w:after="200" w:line="276" w:lineRule="auto"/>
        <w:contextualSpacing/>
        <w:jc w:val="both"/>
      </w:pPr>
    </w:p>
    <w:p w14:paraId="12F3E62F" w14:textId="31D24788" w:rsidR="00E14A12" w:rsidRDefault="00E14A12" w:rsidP="00E14A12">
      <w:pPr>
        <w:widowControl/>
        <w:autoSpaceDE/>
        <w:autoSpaceDN/>
        <w:spacing w:after="200" w:line="276" w:lineRule="auto"/>
        <w:contextualSpacing/>
        <w:jc w:val="both"/>
      </w:pPr>
    </w:p>
    <w:p w14:paraId="6B0EF78F" w14:textId="383C09E8" w:rsidR="00E14A12" w:rsidRDefault="00E14A12" w:rsidP="00E14A12">
      <w:pPr>
        <w:widowControl/>
        <w:autoSpaceDE/>
        <w:autoSpaceDN/>
        <w:spacing w:after="200" w:line="276" w:lineRule="auto"/>
        <w:contextualSpacing/>
        <w:jc w:val="both"/>
      </w:pPr>
    </w:p>
    <w:p w14:paraId="7254E4EA" w14:textId="3DDEEAD5" w:rsidR="00E14A12" w:rsidRDefault="00E14A12" w:rsidP="00E14A12">
      <w:pPr>
        <w:widowControl/>
        <w:autoSpaceDE/>
        <w:autoSpaceDN/>
        <w:spacing w:after="200" w:line="276" w:lineRule="auto"/>
        <w:contextualSpacing/>
        <w:jc w:val="both"/>
      </w:pPr>
    </w:p>
    <w:p w14:paraId="2BE3B0BE" w14:textId="590027D0" w:rsidR="00E14A12" w:rsidRDefault="00E14A12" w:rsidP="00E14A12">
      <w:pPr>
        <w:widowControl/>
        <w:autoSpaceDE/>
        <w:autoSpaceDN/>
        <w:spacing w:after="200" w:line="276" w:lineRule="auto"/>
        <w:contextualSpacing/>
        <w:jc w:val="both"/>
      </w:pPr>
    </w:p>
    <w:p w14:paraId="760438A4" w14:textId="1AFDE2DE" w:rsidR="00E14A12" w:rsidRDefault="00E14A12" w:rsidP="00E14A12">
      <w:pPr>
        <w:widowControl/>
        <w:autoSpaceDE/>
        <w:autoSpaceDN/>
        <w:spacing w:after="200" w:line="276" w:lineRule="auto"/>
        <w:contextualSpacing/>
        <w:jc w:val="both"/>
      </w:pPr>
    </w:p>
    <w:p w14:paraId="35FD034C" w14:textId="60587F0E" w:rsidR="00E14A12" w:rsidRDefault="00E14A12" w:rsidP="00E14A12">
      <w:pPr>
        <w:widowControl/>
        <w:autoSpaceDE/>
        <w:autoSpaceDN/>
        <w:spacing w:after="200" w:line="276" w:lineRule="auto"/>
        <w:contextualSpacing/>
        <w:jc w:val="both"/>
      </w:pPr>
    </w:p>
    <w:p w14:paraId="3E0F3193" w14:textId="67EDA70C" w:rsidR="00EC0800" w:rsidRDefault="00EC0800" w:rsidP="00E14A12">
      <w:pPr>
        <w:widowControl/>
        <w:autoSpaceDE/>
        <w:autoSpaceDN/>
        <w:spacing w:after="200" w:line="276" w:lineRule="auto"/>
        <w:contextualSpacing/>
        <w:jc w:val="both"/>
      </w:pPr>
    </w:p>
    <w:p w14:paraId="232E5E9D" w14:textId="44F06C0D" w:rsidR="00EC0800" w:rsidRDefault="00EC0800" w:rsidP="00E14A12">
      <w:pPr>
        <w:widowControl/>
        <w:autoSpaceDE/>
        <w:autoSpaceDN/>
        <w:spacing w:after="200" w:line="276" w:lineRule="auto"/>
        <w:contextualSpacing/>
        <w:jc w:val="both"/>
      </w:pPr>
    </w:p>
    <w:p w14:paraId="566DFF58" w14:textId="54E9BDE4" w:rsidR="00EC0800" w:rsidRDefault="00EC0800" w:rsidP="00E14A12">
      <w:pPr>
        <w:widowControl/>
        <w:autoSpaceDE/>
        <w:autoSpaceDN/>
        <w:spacing w:after="200" w:line="276" w:lineRule="auto"/>
        <w:contextualSpacing/>
        <w:jc w:val="both"/>
      </w:pPr>
    </w:p>
    <w:p w14:paraId="2626B563" w14:textId="77777777" w:rsidR="00EC0800" w:rsidRPr="00E14A12" w:rsidRDefault="00EC0800" w:rsidP="00E14A12">
      <w:pPr>
        <w:widowControl/>
        <w:autoSpaceDE/>
        <w:autoSpaceDN/>
        <w:spacing w:after="200" w:line="276" w:lineRule="auto"/>
        <w:contextualSpacing/>
        <w:jc w:val="both"/>
      </w:pPr>
    </w:p>
    <w:p w14:paraId="20DA1610" w14:textId="38CD390B" w:rsidR="000F49A1" w:rsidRDefault="000F49A1" w:rsidP="000F49A1"/>
    <w:p w14:paraId="34121E48" w14:textId="36208E58" w:rsidR="00EC0800" w:rsidRDefault="00EC0800" w:rsidP="000F49A1"/>
    <w:p w14:paraId="1A0185CF" w14:textId="477726BF" w:rsidR="00EC0800" w:rsidRDefault="00EC0800" w:rsidP="000F49A1"/>
    <w:p w14:paraId="505022A7" w14:textId="77777777" w:rsidR="00EC0800" w:rsidRDefault="00EC0800" w:rsidP="000F49A1"/>
    <w:p w14:paraId="56D1279C" w14:textId="77777777" w:rsidR="006C4686" w:rsidRDefault="006C4686" w:rsidP="000F49A1"/>
    <w:p w14:paraId="424EFF04" w14:textId="77777777" w:rsidR="00E14A12" w:rsidRPr="00451632" w:rsidRDefault="00E14A12" w:rsidP="000F49A1"/>
    <w:p w14:paraId="698D25F9" w14:textId="2FA4044D" w:rsidR="000F49A1" w:rsidRPr="007145C1" w:rsidRDefault="00E14A12" w:rsidP="000F49A1">
      <w:pPr>
        <w:pStyle w:val="Listenabsatz"/>
        <w:numPr>
          <w:ilvl w:val="0"/>
          <w:numId w:val="2"/>
        </w:numPr>
        <w:rPr>
          <w:i/>
          <w:color w:val="000000" w:themeColor="text1"/>
        </w:rPr>
      </w:pPr>
      <w:r w:rsidRPr="00754682">
        <w:rPr>
          <w:iCs/>
          <w:color w:val="000000" w:themeColor="text1"/>
        </w:rPr>
        <w:t>Frau Maywald hat eine Amputationswunde, die mit einem Wundschnellverband abgedeckt ist</w:t>
      </w:r>
      <w:r w:rsidRPr="00E14A12">
        <w:rPr>
          <w:i/>
          <w:color w:val="000000" w:themeColor="text1"/>
        </w:rPr>
        <w:t xml:space="preserve">. </w:t>
      </w:r>
      <w:r w:rsidRPr="00E14A12">
        <w:t xml:space="preserve">(Gesamtpunkte: </w:t>
      </w:r>
      <w:r w:rsidR="00E45D34">
        <w:t>5</w:t>
      </w:r>
      <w:r w:rsidRPr="00E14A12">
        <w:t xml:space="preserve"> P.) </w:t>
      </w:r>
    </w:p>
    <w:p w14:paraId="7CD71365" w14:textId="77777777" w:rsidR="007145C1" w:rsidRPr="00E14A12" w:rsidRDefault="007145C1" w:rsidP="007145C1">
      <w:pPr>
        <w:pStyle w:val="Listenabsatz"/>
        <w:ind w:left="360"/>
        <w:rPr>
          <w:i/>
          <w:color w:val="000000" w:themeColor="text1"/>
        </w:rPr>
      </w:pPr>
    </w:p>
    <w:p w14:paraId="6FEACD55" w14:textId="24E4DF03" w:rsidR="00656CBF" w:rsidRPr="00E14A12" w:rsidRDefault="00656CBF" w:rsidP="00656CBF">
      <w:pPr>
        <w:pStyle w:val="Listenabsatz"/>
        <w:ind w:left="360"/>
        <w:rPr>
          <w:color w:val="000000" w:themeColor="text1"/>
        </w:rPr>
      </w:pPr>
      <w:r w:rsidRPr="00E14A12">
        <w:rPr>
          <w:color w:val="000000" w:themeColor="text1"/>
        </w:rPr>
        <w:t xml:space="preserve">Nennen Sie </w:t>
      </w:r>
      <w:r>
        <w:rPr>
          <w:color w:val="000000" w:themeColor="text1"/>
          <w:u w:val="single"/>
        </w:rPr>
        <w:t>fünf</w:t>
      </w:r>
      <w:r w:rsidRPr="006C4686">
        <w:rPr>
          <w:color w:val="000000" w:themeColor="text1"/>
          <w:u w:val="single"/>
        </w:rPr>
        <w:t xml:space="preserve"> Kriterien</w:t>
      </w:r>
      <w:r w:rsidRPr="00E14A12">
        <w:rPr>
          <w:color w:val="000000" w:themeColor="text1"/>
        </w:rPr>
        <w:t>, nach denen Sie Wunden beobachten und beschreiben</w:t>
      </w:r>
      <w:r w:rsidR="00D61501">
        <w:rPr>
          <w:color w:val="000000" w:themeColor="text1"/>
        </w:rPr>
        <w:t xml:space="preserve"> (5 P.).</w:t>
      </w:r>
    </w:p>
    <w:p w14:paraId="460D0A5B" w14:textId="7D532304" w:rsidR="00E14A12" w:rsidRDefault="00E14A12" w:rsidP="00E14A12">
      <w:pPr>
        <w:pStyle w:val="Listenabsatz"/>
        <w:ind w:left="360"/>
        <w:rPr>
          <w:rFonts w:ascii="Times New Roman" w:hAnsi="Times New Roman" w:cs="Times New Roman"/>
          <w:color w:val="000000" w:themeColor="text1"/>
        </w:rPr>
      </w:pPr>
    </w:p>
    <w:p w14:paraId="72BD7476" w14:textId="3436A3D0" w:rsidR="00EE26E7" w:rsidRDefault="00EE26E7" w:rsidP="00EE6DAD">
      <w:pPr>
        <w:rPr>
          <w:rFonts w:ascii="Times New Roman" w:hAnsi="Times New Roman" w:cs="Times New Roman"/>
          <w:color w:val="000000" w:themeColor="text1"/>
        </w:rPr>
      </w:pPr>
    </w:p>
    <w:p w14:paraId="2F372939" w14:textId="72352E32" w:rsidR="00656CBF" w:rsidRDefault="00656CBF" w:rsidP="00EE6DAD">
      <w:pPr>
        <w:rPr>
          <w:rFonts w:ascii="Times New Roman" w:hAnsi="Times New Roman" w:cs="Times New Roman"/>
          <w:color w:val="000000" w:themeColor="text1"/>
        </w:rPr>
      </w:pPr>
    </w:p>
    <w:p w14:paraId="7D3A20BB" w14:textId="3A06ADC7" w:rsidR="00656CBF" w:rsidRDefault="00656CBF" w:rsidP="00EE6DAD">
      <w:pPr>
        <w:rPr>
          <w:rFonts w:ascii="Times New Roman" w:hAnsi="Times New Roman" w:cs="Times New Roman"/>
          <w:color w:val="000000" w:themeColor="text1"/>
        </w:rPr>
      </w:pPr>
    </w:p>
    <w:p w14:paraId="2D459146" w14:textId="36095D79" w:rsidR="00656CBF" w:rsidRDefault="00656CBF" w:rsidP="00EE6DAD">
      <w:pPr>
        <w:rPr>
          <w:rFonts w:ascii="Times New Roman" w:hAnsi="Times New Roman" w:cs="Times New Roman"/>
          <w:color w:val="000000" w:themeColor="text1"/>
        </w:rPr>
      </w:pPr>
    </w:p>
    <w:p w14:paraId="2053C1E0" w14:textId="48417CD3" w:rsidR="00EC0800" w:rsidRDefault="00EC0800" w:rsidP="00EE6DAD">
      <w:pPr>
        <w:rPr>
          <w:rFonts w:ascii="Times New Roman" w:hAnsi="Times New Roman" w:cs="Times New Roman"/>
          <w:color w:val="000000" w:themeColor="text1"/>
        </w:rPr>
      </w:pPr>
    </w:p>
    <w:p w14:paraId="135E8B50" w14:textId="2D133BAE" w:rsidR="00EC0800" w:rsidRDefault="00EC0800" w:rsidP="00EE6DAD">
      <w:pPr>
        <w:rPr>
          <w:rFonts w:ascii="Times New Roman" w:hAnsi="Times New Roman" w:cs="Times New Roman"/>
          <w:color w:val="000000" w:themeColor="text1"/>
        </w:rPr>
      </w:pPr>
    </w:p>
    <w:p w14:paraId="55E53DDA" w14:textId="5682C483" w:rsidR="00EC0800" w:rsidRDefault="00EC0800" w:rsidP="00EE6DAD">
      <w:pPr>
        <w:rPr>
          <w:rFonts w:ascii="Times New Roman" w:hAnsi="Times New Roman" w:cs="Times New Roman"/>
          <w:color w:val="000000" w:themeColor="text1"/>
        </w:rPr>
      </w:pPr>
    </w:p>
    <w:p w14:paraId="71B9BA24" w14:textId="7D26EE23" w:rsidR="00EC0800" w:rsidRDefault="00EC0800" w:rsidP="00EE6DAD">
      <w:pPr>
        <w:rPr>
          <w:rFonts w:ascii="Times New Roman" w:hAnsi="Times New Roman" w:cs="Times New Roman"/>
          <w:color w:val="000000" w:themeColor="text1"/>
        </w:rPr>
      </w:pPr>
    </w:p>
    <w:p w14:paraId="348A4D88" w14:textId="77777777" w:rsidR="00EC0800" w:rsidRDefault="00EC0800" w:rsidP="00EE6DAD">
      <w:pPr>
        <w:rPr>
          <w:rFonts w:ascii="Times New Roman" w:hAnsi="Times New Roman" w:cs="Times New Roman"/>
          <w:color w:val="000000" w:themeColor="text1"/>
        </w:rPr>
      </w:pPr>
    </w:p>
    <w:p w14:paraId="7BA130DA" w14:textId="77777777" w:rsidR="00656CBF" w:rsidRPr="00EE6DAD" w:rsidRDefault="00656CBF" w:rsidP="00EE6DAD">
      <w:pPr>
        <w:rPr>
          <w:rFonts w:ascii="Times New Roman" w:hAnsi="Times New Roman" w:cs="Times New Roman"/>
          <w:color w:val="000000" w:themeColor="text1"/>
        </w:rPr>
      </w:pPr>
    </w:p>
    <w:p w14:paraId="038B0067" w14:textId="77777777" w:rsidR="00E14A12" w:rsidRPr="00E14A12" w:rsidRDefault="00E14A12" w:rsidP="00E14A12">
      <w:pPr>
        <w:pStyle w:val="Listenabsatz"/>
        <w:ind w:left="360"/>
        <w:rPr>
          <w:rFonts w:ascii="Times New Roman" w:hAnsi="Times New Roman" w:cs="Times New Roman"/>
          <w:color w:val="000000" w:themeColor="text1"/>
        </w:rPr>
      </w:pPr>
    </w:p>
    <w:p w14:paraId="3AC3B0D9" w14:textId="7CC772AF" w:rsidR="00E14A12" w:rsidRPr="007145C1" w:rsidRDefault="00E14A12" w:rsidP="00E14A12">
      <w:pPr>
        <w:pStyle w:val="Listenabsatz"/>
        <w:numPr>
          <w:ilvl w:val="0"/>
          <w:numId w:val="2"/>
        </w:numPr>
        <w:rPr>
          <w:i/>
          <w:color w:val="000000" w:themeColor="text1"/>
        </w:rPr>
      </w:pPr>
      <w:r w:rsidRPr="00754682">
        <w:rPr>
          <w:iCs/>
          <w:color w:val="000000" w:themeColor="text1"/>
        </w:rPr>
        <w:t>Frau Maywald erhält Schmerzmedikamente (Metamizol-Tropfen) nach Bedarf.</w:t>
      </w:r>
      <w:r w:rsidR="00B07E03">
        <w:rPr>
          <w:i/>
          <w:color w:val="000000" w:themeColor="text1"/>
        </w:rPr>
        <w:t xml:space="preserve"> </w:t>
      </w:r>
      <w:r w:rsidR="00B07E03">
        <w:t>(Gesamtpunkte:</w:t>
      </w:r>
      <w:r w:rsidR="00BB0777">
        <w:t xml:space="preserve"> </w:t>
      </w:r>
      <w:r w:rsidR="00CA3F76">
        <w:t>8</w:t>
      </w:r>
      <w:r w:rsidR="00BB0777">
        <w:t xml:space="preserve"> </w:t>
      </w:r>
      <w:r w:rsidR="00B07E03">
        <w:t>P.)</w:t>
      </w:r>
    </w:p>
    <w:p w14:paraId="38C7B214" w14:textId="77777777" w:rsidR="007145C1" w:rsidRPr="006479FD" w:rsidRDefault="007145C1" w:rsidP="007145C1">
      <w:pPr>
        <w:pStyle w:val="Listenabsatz"/>
        <w:ind w:left="360"/>
        <w:rPr>
          <w:i/>
          <w:color w:val="000000" w:themeColor="text1"/>
        </w:rPr>
      </w:pPr>
    </w:p>
    <w:p w14:paraId="42E631F9" w14:textId="35E2C988" w:rsidR="00E14A12" w:rsidRDefault="00E14A12" w:rsidP="00B860C7">
      <w:pPr>
        <w:pStyle w:val="Listenabsatz"/>
        <w:numPr>
          <w:ilvl w:val="0"/>
          <w:numId w:val="7"/>
        </w:numPr>
        <w:rPr>
          <w:color w:val="000000" w:themeColor="text1"/>
        </w:rPr>
      </w:pPr>
      <w:r w:rsidRPr="006479FD">
        <w:rPr>
          <w:color w:val="000000" w:themeColor="text1"/>
        </w:rPr>
        <w:t xml:space="preserve">Zeigen Sie </w:t>
      </w:r>
      <w:r w:rsidRPr="006C4686">
        <w:rPr>
          <w:color w:val="000000" w:themeColor="text1"/>
          <w:u w:val="single"/>
        </w:rPr>
        <w:t>zwei Merkmale</w:t>
      </w:r>
      <w:r w:rsidRPr="006479FD">
        <w:rPr>
          <w:color w:val="000000" w:themeColor="text1"/>
        </w:rPr>
        <w:t xml:space="preserve"> auf, woran Pflegefachfrauen und –männer erkennen, dass ein Schmerzmittelbedarf bei Frau Maywald besteht (2 P.)</w:t>
      </w:r>
      <w:r w:rsidR="006479FD">
        <w:rPr>
          <w:color w:val="000000" w:themeColor="text1"/>
        </w:rPr>
        <w:t>.</w:t>
      </w:r>
    </w:p>
    <w:p w14:paraId="585A31C8" w14:textId="6AF26054" w:rsidR="006479FD" w:rsidRDefault="006479FD" w:rsidP="006479FD">
      <w:pPr>
        <w:rPr>
          <w:color w:val="000000" w:themeColor="text1"/>
        </w:rPr>
      </w:pPr>
    </w:p>
    <w:p w14:paraId="6F665932" w14:textId="4478B58C" w:rsidR="006479FD" w:rsidRDefault="006479FD" w:rsidP="006479FD">
      <w:pPr>
        <w:rPr>
          <w:color w:val="000000" w:themeColor="text1"/>
        </w:rPr>
      </w:pPr>
    </w:p>
    <w:p w14:paraId="65D9825D" w14:textId="646B2710" w:rsidR="006479FD" w:rsidRDefault="006479FD" w:rsidP="006479FD">
      <w:pPr>
        <w:rPr>
          <w:color w:val="000000" w:themeColor="text1"/>
        </w:rPr>
      </w:pPr>
    </w:p>
    <w:p w14:paraId="7DC6859F" w14:textId="010F82BD" w:rsidR="006479FD" w:rsidRDefault="006479FD" w:rsidP="006479FD">
      <w:pPr>
        <w:rPr>
          <w:color w:val="000000" w:themeColor="text1"/>
        </w:rPr>
      </w:pPr>
    </w:p>
    <w:p w14:paraId="4B174B86" w14:textId="77777777" w:rsidR="00B07E03" w:rsidRDefault="00B07E03" w:rsidP="006479FD">
      <w:pPr>
        <w:rPr>
          <w:color w:val="000000" w:themeColor="text1"/>
        </w:rPr>
      </w:pPr>
    </w:p>
    <w:p w14:paraId="7BF97DC8" w14:textId="2D5B519A" w:rsidR="006479FD" w:rsidRDefault="006479FD" w:rsidP="006479FD">
      <w:pPr>
        <w:rPr>
          <w:color w:val="000000" w:themeColor="text1"/>
        </w:rPr>
      </w:pPr>
    </w:p>
    <w:p w14:paraId="235642CF" w14:textId="0A73A523" w:rsidR="006479FD" w:rsidRDefault="006479FD" w:rsidP="006479FD">
      <w:pPr>
        <w:rPr>
          <w:color w:val="000000" w:themeColor="text1"/>
        </w:rPr>
      </w:pPr>
    </w:p>
    <w:p w14:paraId="1192E91D" w14:textId="2D4E3B1C" w:rsidR="00B07E03" w:rsidRDefault="00B07E03" w:rsidP="006479FD">
      <w:pPr>
        <w:rPr>
          <w:color w:val="000000" w:themeColor="text1"/>
        </w:rPr>
      </w:pPr>
    </w:p>
    <w:p w14:paraId="2D3E5DDE" w14:textId="4CA3C612" w:rsidR="00EC0800" w:rsidRDefault="00EC0800" w:rsidP="006479FD">
      <w:pPr>
        <w:rPr>
          <w:color w:val="000000" w:themeColor="text1"/>
        </w:rPr>
      </w:pPr>
    </w:p>
    <w:p w14:paraId="41F271C3" w14:textId="77777777" w:rsidR="00EC0800" w:rsidRDefault="00EC0800" w:rsidP="006479FD">
      <w:pPr>
        <w:rPr>
          <w:color w:val="000000" w:themeColor="text1"/>
        </w:rPr>
      </w:pPr>
    </w:p>
    <w:p w14:paraId="7A7CB4AA" w14:textId="1D2BC9F5" w:rsidR="00EE26E7" w:rsidRDefault="00EE26E7" w:rsidP="006479FD">
      <w:pPr>
        <w:rPr>
          <w:color w:val="000000" w:themeColor="text1"/>
        </w:rPr>
      </w:pPr>
    </w:p>
    <w:p w14:paraId="33EF7A92" w14:textId="053E0038" w:rsidR="00EE26E7" w:rsidRDefault="00EE26E7" w:rsidP="006479FD">
      <w:pPr>
        <w:rPr>
          <w:color w:val="000000" w:themeColor="text1"/>
        </w:rPr>
      </w:pPr>
    </w:p>
    <w:p w14:paraId="04EE15B9" w14:textId="77777777" w:rsidR="006479FD" w:rsidRPr="006479FD" w:rsidRDefault="006479FD" w:rsidP="006479FD">
      <w:pPr>
        <w:rPr>
          <w:color w:val="000000" w:themeColor="text1"/>
        </w:rPr>
      </w:pPr>
    </w:p>
    <w:p w14:paraId="141FD470" w14:textId="77777777" w:rsidR="00B07E03" w:rsidRDefault="00E14A12" w:rsidP="00B860C7">
      <w:pPr>
        <w:pStyle w:val="Listenabsatz"/>
        <w:numPr>
          <w:ilvl w:val="0"/>
          <w:numId w:val="7"/>
        </w:numPr>
        <w:rPr>
          <w:color w:val="000000" w:themeColor="text1"/>
        </w:rPr>
      </w:pPr>
      <w:r w:rsidRPr="006479FD">
        <w:rPr>
          <w:color w:val="000000" w:themeColor="text1"/>
        </w:rPr>
        <w:lastRenderedPageBreak/>
        <w:t xml:space="preserve">Metamizol gehört zu den nicht-opioiden (peripher wirksamen) Analgetika. </w:t>
      </w:r>
    </w:p>
    <w:p w14:paraId="4A7B1DF4" w14:textId="651C9227" w:rsidR="00E14A12" w:rsidRDefault="00E14A12" w:rsidP="00B07E03">
      <w:pPr>
        <w:pStyle w:val="Listenabsatz"/>
        <w:ind w:left="720"/>
        <w:rPr>
          <w:color w:val="000000" w:themeColor="text1"/>
        </w:rPr>
      </w:pPr>
      <w:r w:rsidRPr="006479FD">
        <w:rPr>
          <w:color w:val="000000" w:themeColor="text1"/>
        </w:rPr>
        <w:t>Erklären Sie, wie diese Schmerzmittel im Körper wirken</w:t>
      </w:r>
      <w:r w:rsidR="006479FD">
        <w:rPr>
          <w:color w:val="000000" w:themeColor="text1"/>
        </w:rPr>
        <w:t xml:space="preserve"> </w:t>
      </w:r>
      <w:r w:rsidRPr="006479FD">
        <w:rPr>
          <w:color w:val="000000" w:themeColor="text1"/>
        </w:rPr>
        <w:t>(2 P.)</w:t>
      </w:r>
      <w:r w:rsidR="006479FD">
        <w:rPr>
          <w:color w:val="000000" w:themeColor="text1"/>
        </w:rPr>
        <w:t>.</w:t>
      </w:r>
    </w:p>
    <w:p w14:paraId="45820473" w14:textId="0F0BEFB1" w:rsidR="006479FD" w:rsidRDefault="006479FD" w:rsidP="006479FD">
      <w:pPr>
        <w:rPr>
          <w:color w:val="000000" w:themeColor="text1"/>
        </w:rPr>
      </w:pPr>
    </w:p>
    <w:p w14:paraId="57F7243A" w14:textId="3F35B77C" w:rsidR="006479FD" w:rsidRDefault="006479FD" w:rsidP="006479FD">
      <w:pPr>
        <w:rPr>
          <w:color w:val="000000" w:themeColor="text1"/>
        </w:rPr>
      </w:pPr>
    </w:p>
    <w:p w14:paraId="0ACCF7E7" w14:textId="2425803D" w:rsidR="006479FD" w:rsidRDefault="006479FD" w:rsidP="006479FD">
      <w:pPr>
        <w:rPr>
          <w:color w:val="000000" w:themeColor="text1"/>
        </w:rPr>
      </w:pPr>
    </w:p>
    <w:p w14:paraId="4DB57CCD" w14:textId="468199BE" w:rsidR="00B07E03" w:rsidRDefault="00B07E03" w:rsidP="006479FD">
      <w:pPr>
        <w:rPr>
          <w:color w:val="000000" w:themeColor="text1"/>
        </w:rPr>
      </w:pPr>
    </w:p>
    <w:p w14:paraId="74F3DC9F" w14:textId="77777777" w:rsidR="00B07E03" w:rsidRDefault="00B07E03" w:rsidP="006479FD">
      <w:pPr>
        <w:rPr>
          <w:color w:val="000000" w:themeColor="text1"/>
        </w:rPr>
      </w:pPr>
    </w:p>
    <w:p w14:paraId="163120A9" w14:textId="0D031BC9" w:rsidR="006479FD" w:rsidRDefault="006479FD" w:rsidP="006479FD">
      <w:pPr>
        <w:rPr>
          <w:color w:val="000000" w:themeColor="text1"/>
        </w:rPr>
      </w:pPr>
    </w:p>
    <w:p w14:paraId="4B4DAE9B" w14:textId="7E30602C" w:rsidR="00EC0800" w:rsidRDefault="00EC0800" w:rsidP="006479FD">
      <w:pPr>
        <w:rPr>
          <w:color w:val="000000" w:themeColor="text1"/>
        </w:rPr>
      </w:pPr>
    </w:p>
    <w:p w14:paraId="20E67F75" w14:textId="77777777" w:rsidR="00EC0800" w:rsidRDefault="00EC0800" w:rsidP="006479FD">
      <w:pPr>
        <w:rPr>
          <w:color w:val="000000" w:themeColor="text1"/>
        </w:rPr>
      </w:pPr>
    </w:p>
    <w:p w14:paraId="3116E807" w14:textId="57B93CBB" w:rsidR="006479FD" w:rsidRDefault="006479FD" w:rsidP="006479FD">
      <w:pPr>
        <w:rPr>
          <w:color w:val="000000" w:themeColor="text1"/>
        </w:rPr>
      </w:pPr>
    </w:p>
    <w:p w14:paraId="785BAA32" w14:textId="6F9D3F51" w:rsidR="00B07E03" w:rsidRDefault="00B07E03" w:rsidP="006479FD">
      <w:pPr>
        <w:rPr>
          <w:color w:val="000000" w:themeColor="text1"/>
        </w:rPr>
      </w:pPr>
    </w:p>
    <w:p w14:paraId="7E92E9B4" w14:textId="77777777" w:rsidR="00B07E03" w:rsidRDefault="00B07E03" w:rsidP="006479FD">
      <w:pPr>
        <w:rPr>
          <w:color w:val="000000" w:themeColor="text1"/>
        </w:rPr>
      </w:pPr>
    </w:p>
    <w:p w14:paraId="06FB6C0B" w14:textId="6847ED13" w:rsidR="006479FD" w:rsidRDefault="006479FD" w:rsidP="006479FD">
      <w:pPr>
        <w:rPr>
          <w:color w:val="000000" w:themeColor="text1"/>
        </w:rPr>
      </w:pPr>
    </w:p>
    <w:p w14:paraId="2A5EDE1A" w14:textId="147B4A03" w:rsidR="00EC0800" w:rsidRDefault="00EC0800" w:rsidP="006479FD">
      <w:pPr>
        <w:rPr>
          <w:color w:val="000000" w:themeColor="text1"/>
        </w:rPr>
      </w:pPr>
    </w:p>
    <w:p w14:paraId="58D32244" w14:textId="36D667FD" w:rsidR="00EC0800" w:rsidRDefault="00EC0800" w:rsidP="006479FD">
      <w:pPr>
        <w:rPr>
          <w:color w:val="000000" w:themeColor="text1"/>
        </w:rPr>
      </w:pPr>
    </w:p>
    <w:p w14:paraId="5A603438" w14:textId="37C023FB" w:rsidR="00EC0800" w:rsidRDefault="00EC0800" w:rsidP="006479FD">
      <w:pPr>
        <w:rPr>
          <w:color w:val="000000" w:themeColor="text1"/>
        </w:rPr>
      </w:pPr>
    </w:p>
    <w:p w14:paraId="613133A4" w14:textId="37970427" w:rsidR="00EC0800" w:rsidRDefault="00EC0800" w:rsidP="006479FD">
      <w:pPr>
        <w:rPr>
          <w:color w:val="000000" w:themeColor="text1"/>
        </w:rPr>
      </w:pPr>
    </w:p>
    <w:p w14:paraId="37872363" w14:textId="566550EC" w:rsidR="00EC0800" w:rsidRDefault="00EC0800" w:rsidP="006479FD">
      <w:pPr>
        <w:rPr>
          <w:color w:val="000000" w:themeColor="text1"/>
        </w:rPr>
      </w:pPr>
    </w:p>
    <w:p w14:paraId="6A1B1908" w14:textId="77777777" w:rsidR="00EC0800" w:rsidRDefault="00EC0800" w:rsidP="006479FD">
      <w:pPr>
        <w:rPr>
          <w:color w:val="000000" w:themeColor="text1"/>
        </w:rPr>
      </w:pPr>
    </w:p>
    <w:p w14:paraId="5DE54960" w14:textId="77777777" w:rsidR="00EE26E7" w:rsidRDefault="00EE26E7" w:rsidP="006479FD">
      <w:pPr>
        <w:rPr>
          <w:color w:val="000000" w:themeColor="text1"/>
        </w:rPr>
      </w:pPr>
    </w:p>
    <w:p w14:paraId="3DA0E0C9" w14:textId="77777777" w:rsidR="006479FD" w:rsidRPr="006479FD" w:rsidRDefault="006479FD" w:rsidP="006479FD">
      <w:pPr>
        <w:rPr>
          <w:color w:val="000000" w:themeColor="text1"/>
        </w:rPr>
      </w:pPr>
    </w:p>
    <w:p w14:paraId="00295F92" w14:textId="77777777" w:rsidR="00E14A12" w:rsidRPr="006479FD" w:rsidRDefault="00E14A12" w:rsidP="00B860C7">
      <w:pPr>
        <w:pStyle w:val="Listenabsatz"/>
        <w:numPr>
          <w:ilvl w:val="0"/>
          <w:numId w:val="7"/>
        </w:numPr>
        <w:rPr>
          <w:color w:val="000000" w:themeColor="text1"/>
        </w:rPr>
      </w:pPr>
      <w:r w:rsidRPr="006479FD">
        <w:rPr>
          <w:color w:val="000000" w:themeColor="text1"/>
        </w:rPr>
        <w:t>Unerwünschte Wirkungen von Metamizol sind a</w:t>
      </w:r>
      <w:r w:rsidRPr="00D61501">
        <w:rPr>
          <w:b/>
          <w:bCs/>
          <w:color w:val="000000" w:themeColor="text1"/>
        </w:rPr>
        <w:t>llergische Reaktionen, Agranulozytose</w:t>
      </w:r>
      <w:r w:rsidRPr="00DC0E0B">
        <w:rPr>
          <w:color w:val="000000" w:themeColor="text1"/>
        </w:rPr>
        <w:t xml:space="preserve"> und</w:t>
      </w:r>
      <w:r w:rsidRPr="00D61501">
        <w:rPr>
          <w:b/>
          <w:bCs/>
          <w:color w:val="000000" w:themeColor="text1"/>
        </w:rPr>
        <w:t xml:space="preserve"> Schock.</w:t>
      </w:r>
      <w:r w:rsidRPr="006479FD">
        <w:rPr>
          <w:color w:val="000000" w:themeColor="text1"/>
        </w:rPr>
        <w:t xml:space="preserve"> </w:t>
      </w:r>
    </w:p>
    <w:p w14:paraId="4E44223B" w14:textId="004566FF" w:rsidR="00E14A12" w:rsidRPr="006479FD" w:rsidRDefault="00E14A12" w:rsidP="00E14A12">
      <w:pPr>
        <w:pStyle w:val="Listenabsatz"/>
        <w:ind w:left="720"/>
        <w:rPr>
          <w:color w:val="000000" w:themeColor="text1"/>
        </w:rPr>
      </w:pPr>
      <w:r w:rsidRPr="006479FD">
        <w:rPr>
          <w:color w:val="000000" w:themeColor="text1"/>
        </w:rPr>
        <w:t xml:space="preserve">Wählen Sie sich </w:t>
      </w:r>
      <w:r w:rsidR="002B40C7">
        <w:rPr>
          <w:color w:val="000000" w:themeColor="text1"/>
          <w:u w:val="single"/>
        </w:rPr>
        <w:t>zwei</w:t>
      </w:r>
      <w:r w:rsidRPr="006479FD">
        <w:rPr>
          <w:color w:val="000000" w:themeColor="text1"/>
        </w:rPr>
        <w:t xml:space="preserve"> von diesen unerwünschten Wirkungen aus und nennen Sie</w:t>
      </w:r>
      <w:r w:rsidR="002B40C7">
        <w:rPr>
          <w:color w:val="000000" w:themeColor="text1"/>
        </w:rPr>
        <w:t xml:space="preserve"> jeweils</w:t>
      </w:r>
      <w:r w:rsidRPr="006479FD">
        <w:rPr>
          <w:color w:val="000000" w:themeColor="text1"/>
        </w:rPr>
        <w:t xml:space="preserve"> </w:t>
      </w:r>
      <w:r w:rsidR="005F0D5E">
        <w:rPr>
          <w:color w:val="000000" w:themeColor="text1"/>
          <w:u w:val="single"/>
        </w:rPr>
        <w:t>zwei</w:t>
      </w:r>
      <w:r w:rsidRPr="006C4686">
        <w:rPr>
          <w:color w:val="000000" w:themeColor="text1"/>
          <w:u w:val="single"/>
        </w:rPr>
        <w:t xml:space="preserve"> Anzeichen</w:t>
      </w:r>
      <w:r w:rsidRPr="006479FD">
        <w:rPr>
          <w:color w:val="000000" w:themeColor="text1"/>
        </w:rPr>
        <w:t>, woran Pflegende diese unerwünschten Wirkungen bei Frau Maywald erkennen (</w:t>
      </w:r>
      <w:r w:rsidR="005F0D5E">
        <w:rPr>
          <w:color w:val="000000" w:themeColor="text1"/>
        </w:rPr>
        <w:t>4</w:t>
      </w:r>
      <w:r w:rsidRPr="006479FD">
        <w:rPr>
          <w:color w:val="000000" w:themeColor="text1"/>
        </w:rPr>
        <w:t xml:space="preserve"> P.). </w:t>
      </w:r>
    </w:p>
    <w:p w14:paraId="575E9881" w14:textId="77777777" w:rsidR="00E14A12" w:rsidRPr="00E14A12" w:rsidRDefault="00E14A12" w:rsidP="00E14A12">
      <w:pPr>
        <w:pStyle w:val="Listenabsatz"/>
        <w:ind w:left="720"/>
        <w:rPr>
          <w:rFonts w:ascii="Times New Roman" w:hAnsi="Times New Roman" w:cs="Times New Roman"/>
          <w:color w:val="000000" w:themeColor="text1"/>
        </w:rPr>
      </w:pPr>
    </w:p>
    <w:tbl>
      <w:tblPr>
        <w:tblStyle w:val="Tabellenraster"/>
        <w:tblW w:w="8363" w:type="dxa"/>
        <w:tblInd w:w="704" w:type="dxa"/>
        <w:tblLook w:val="04A0" w:firstRow="1" w:lastRow="0" w:firstColumn="1" w:lastColumn="0" w:noHBand="0" w:noVBand="1"/>
      </w:tblPr>
      <w:tblGrid>
        <w:gridCol w:w="2552"/>
        <w:gridCol w:w="5811"/>
      </w:tblGrid>
      <w:tr w:rsidR="002B40C7" w:rsidRPr="006479FD" w14:paraId="7F3D9AD8" w14:textId="77777777" w:rsidTr="002B40C7">
        <w:tc>
          <w:tcPr>
            <w:tcW w:w="2552" w:type="dxa"/>
          </w:tcPr>
          <w:p w14:paraId="69D2D80B" w14:textId="64DF5EE2" w:rsidR="002B40C7" w:rsidRPr="006479FD" w:rsidRDefault="00EC0800" w:rsidP="00E03485">
            <w:pPr>
              <w:rPr>
                <w:color w:val="000000" w:themeColor="text1"/>
              </w:rPr>
            </w:pPr>
            <w:r>
              <w:rPr>
                <w:color w:val="000000" w:themeColor="text1"/>
              </w:rPr>
              <w:t xml:space="preserve">Zwei </w:t>
            </w:r>
            <w:r w:rsidR="002B40C7" w:rsidRPr="006479FD">
              <w:rPr>
                <w:color w:val="000000" w:themeColor="text1"/>
              </w:rPr>
              <w:t>Unerwünschte Wirkung</w:t>
            </w:r>
            <w:r>
              <w:rPr>
                <w:color w:val="000000" w:themeColor="text1"/>
              </w:rPr>
              <w:t>en</w:t>
            </w:r>
          </w:p>
        </w:tc>
        <w:tc>
          <w:tcPr>
            <w:tcW w:w="5811" w:type="dxa"/>
          </w:tcPr>
          <w:p w14:paraId="58B70D1D" w14:textId="10DD0290" w:rsidR="002B40C7" w:rsidRPr="006479FD" w:rsidRDefault="000B7080" w:rsidP="00E03485">
            <w:pPr>
              <w:rPr>
                <w:color w:val="000000" w:themeColor="text1"/>
              </w:rPr>
            </w:pPr>
            <w:r>
              <w:rPr>
                <w:color w:val="000000" w:themeColor="text1"/>
              </w:rPr>
              <w:t>Jeweils d</w:t>
            </w:r>
            <w:r w:rsidR="002B40C7" w:rsidRPr="006479FD">
              <w:rPr>
                <w:color w:val="000000" w:themeColor="text1"/>
              </w:rPr>
              <w:t xml:space="preserve">rei Anzeichen </w:t>
            </w:r>
            <w:r w:rsidR="002B40C7">
              <w:rPr>
                <w:color w:val="000000" w:themeColor="text1"/>
              </w:rPr>
              <w:t>(je 1 P.)</w:t>
            </w:r>
          </w:p>
        </w:tc>
      </w:tr>
      <w:tr w:rsidR="002B40C7" w:rsidRPr="006479FD" w14:paraId="163EBCA4" w14:textId="77777777" w:rsidTr="002B40C7">
        <w:trPr>
          <w:trHeight w:val="2319"/>
        </w:trPr>
        <w:tc>
          <w:tcPr>
            <w:tcW w:w="2552" w:type="dxa"/>
          </w:tcPr>
          <w:p w14:paraId="796A3C5D" w14:textId="77777777" w:rsidR="002B40C7" w:rsidRPr="006479FD" w:rsidRDefault="002B40C7" w:rsidP="00E03485">
            <w:pPr>
              <w:rPr>
                <w:color w:val="000000" w:themeColor="text1"/>
              </w:rPr>
            </w:pPr>
          </w:p>
          <w:p w14:paraId="7B9AB6BD" w14:textId="77777777" w:rsidR="002B40C7" w:rsidRPr="006479FD" w:rsidRDefault="002B40C7" w:rsidP="00E03485">
            <w:pPr>
              <w:rPr>
                <w:color w:val="000000" w:themeColor="text1"/>
              </w:rPr>
            </w:pPr>
          </w:p>
          <w:p w14:paraId="796173B5" w14:textId="77777777" w:rsidR="002B40C7" w:rsidRPr="006479FD" w:rsidRDefault="002B40C7" w:rsidP="00E03485">
            <w:pPr>
              <w:rPr>
                <w:color w:val="000000" w:themeColor="text1"/>
              </w:rPr>
            </w:pPr>
          </w:p>
          <w:p w14:paraId="2AA0DB1F" w14:textId="77777777" w:rsidR="002B40C7" w:rsidRPr="006479FD" w:rsidRDefault="002B40C7" w:rsidP="00E03485">
            <w:pPr>
              <w:rPr>
                <w:color w:val="000000" w:themeColor="text1"/>
              </w:rPr>
            </w:pPr>
          </w:p>
          <w:p w14:paraId="7802EB2E" w14:textId="77777777" w:rsidR="002B40C7" w:rsidRPr="006479FD" w:rsidRDefault="002B40C7" w:rsidP="00E03485">
            <w:pPr>
              <w:rPr>
                <w:color w:val="000000" w:themeColor="text1"/>
              </w:rPr>
            </w:pPr>
          </w:p>
          <w:p w14:paraId="23054963" w14:textId="77777777" w:rsidR="002B40C7" w:rsidRPr="006479FD" w:rsidRDefault="002B40C7" w:rsidP="00E03485">
            <w:pPr>
              <w:rPr>
                <w:color w:val="000000" w:themeColor="text1"/>
              </w:rPr>
            </w:pPr>
          </w:p>
          <w:p w14:paraId="1CDD103E" w14:textId="77777777" w:rsidR="002B40C7" w:rsidRPr="006479FD" w:rsidRDefault="002B40C7" w:rsidP="00E03485">
            <w:pPr>
              <w:rPr>
                <w:color w:val="000000" w:themeColor="text1"/>
              </w:rPr>
            </w:pPr>
          </w:p>
          <w:p w14:paraId="00F4E29C" w14:textId="77777777" w:rsidR="002B40C7" w:rsidRDefault="002B40C7" w:rsidP="00E03485">
            <w:pPr>
              <w:rPr>
                <w:color w:val="000000" w:themeColor="text1"/>
              </w:rPr>
            </w:pPr>
          </w:p>
          <w:p w14:paraId="5F50C0CE" w14:textId="73BBA6A4" w:rsidR="002B40C7" w:rsidRPr="006479FD" w:rsidRDefault="002B40C7" w:rsidP="00E03485">
            <w:pPr>
              <w:rPr>
                <w:color w:val="000000" w:themeColor="text1"/>
              </w:rPr>
            </w:pPr>
          </w:p>
        </w:tc>
        <w:tc>
          <w:tcPr>
            <w:tcW w:w="5811" w:type="dxa"/>
          </w:tcPr>
          <w:p w14:paraId="38019560" w14:textId="77777777" w:rsidR="002B40C7" w:rsidRPr="006479FD" w:rsidRDefault="002B40C7" w:rsidP="00E03485">
            <w:pPr>
              <w:rPr>
                <w:color w:val="000000" w:themeColor="text1"/>
              </w:rPr>
            </w:pPr>
          </w:p>
          <w:p w14:paraId="6D24B6CB" w14:textId="77777777" w:rsidR="002B40C7" w:rsidRDefault="002B40C7" w:rsidP="00E03485">
            <w:pPr>
              <w:rPr>
                <w:color w:val="000000" w:themeColor="text1"/>
              </w:rPr>
            </w:pPr>
          </w:p>
          <w:p w14:paraId="7DA053EC" w14:textId="77777777" w:rsidR="002B40C7" w:rsidRDefault="002B40C7" w:rsidP="00E03485">
            <w:pPr>
              <w:rPr>
                <w:color w:val="000000" w:themeColor="text1"/>
              </w:rPr>
            </w:pPr>
          </w:p>
          <w:p w14:paraId="143D7998" w14:textId="77777777" w:rsidR="002B40C7" w:rsidRDefault="002B40C7" w:rsidP="00E03485">
            <w:pPr>
              <w:rPr>
                <w:color w:val="000000" w:themeColor="text1"/>
              </w:rPr>
            </w:pPr>
          </w:p>
          <w:p w14:paraId="4946EB42" w14:textId="77777777" w:rsidR="002B40C7" w:rsidRDefault="002B40C7" w:rsidP="00E03485">
            <w:pPr>
              <w:rPr>
                <w:color w:val="000000" w:themeColor="text1"/>
              </w:rPr>
            </w:pPr>
          </w:p>
          <w:p w14:paraId="0B51339C" w14:textId="77777777" w:rsidR="002B40C7" w:rsidRDefault="002B40C7" w:rsidP="00E03485">
            <w:pPr>
              <w:rPr>
                <w:color w:val="000000" w:themeColor="text1"/>
              </w:rPr>
            </w:pPr>
          </w:p>
          <w:p w14:paraId="36625D66" w14:textId="77777777" w:rsidR="002B40C7" w:rsidRDefault="002B40C7" w:rsidP="00E03485">
            <w:pPr>
              <w:rPr>
                <w:color w:val="000000" w:themeColor="text1"/>
              </w:rPr>
            </w:pPr>
          </w:p>
          <w:p w14:paraId="53580464" w14:textId="2C9C456A" w:rsidR="002B40C7" w:rsidRDefault="002B40C7" w:rsidP="00E03485">
            <w:pPr>
              <w:rPr>
                <w:color w:val="000000" w:themeColor="text1"/>
              </w:rPr>
            </w:pPr>
          </w:p>
          <w:p w14:paraId="021FB081" w14:textId="77777777" w:rsidR="00EC0800" w:rsidRDefault="00EC0800" w:rsidP="00E03485">
            <w:pPr>
              <w:rPr>
                <w:color w:val="000000" w:themeColor="text1"/>
              </w:rPr>
            </w:pPr>
          </w:p>
          <w:p w14:paraId="2FCC44FD" w14:textId="19429D46" w:rsidR="002B40C7" w:rsidRPr="006479FD" w:rsidRDefault="002B40C7" w:rsidP="00E03485">
            <w:pPr>
              <w:rPr>
                <w:color w:val="000000" w:themeColor="text1"/>
              </w:rPr>
            </w:pPr>
          </w:p>
        </w:tc>
      </w:tr>
      <w:tr w:rsidR="002B40C7" w:rsidRPr="006479FD" w14:paraId="2DC68F9E" w14:textId="77777777" w:rsidTr="002B40C7">
        <w:trPr>
          <w:trHeight w:val="2319"/>
        </w:trPr>
        <w:tc>
          <w:tcPr>
            <w:tcW w:w="2552" w:type="dxa"/>
          </w:tcPr>
          <w:p w14:paraId="6AD3304D" w14:textId="77777777" w:rsidR="002B40C7" w:rsidRPr="006479FD" w:rsidRDefault="002B40C7" w:rsidP="00E03485">
            <w:pPr>
              <w:rPr>
                <w:color w:val="000000" w:themeColor="text1"/>
              </w:rPr>
            </w:pPr>
          </w:p>
        </w:tc>
        <w:tc>
          <w:tcPr>
            <w:tcW w:w="5811" w:type="dxa"/>
          </w:tcPr>
          <w:p w14:paraId="15E93CDA" w14:textId="77777777" w:rsidR="002B40C7" w:rsidRDefault="002B40C7" w:rsidP="00E03485">
            <w:pPr>
              <w:rPr>
                <w:color w:val="000000" w:themeColor="text1"/>
              </w:rPr>
            </w:pPr>
          </w:p>
          <w:p w14:paraId="63185697" w14:textId="77777777" w:rsidR="00EC0800" w:rsidRDefault="00EC0800" w:rsidP="00E03485">
            <w:pPr>
              <w:rPr>
                <w:color w:val="000000" w:themeColor="text1"/>
              </w:rPr>
            </w:pPr>
          </w:p>
          <w:p w14:paraId="2D5298B9" w14:textId="77777777" w:rsidR="00EC0800" w:rsidRDefault="00EC0800" w:rsidP="00E03485">
            <w:pPr>
              <w:rPr>
                <w:color w:val="000000" w:themeColor="text1"/>
              </w:rPr>
            </w:pPr>
          </w:p>
          <w:p w14:paraId="732BA582" w14:textId="77777777" w:rsidR="00EC0800" w:rsidRDefault="00EC0800" w:rsidP="00E03485">
            <w:pPr>
              <w:rPr>
                <w:color w:val="000000" w:themeColor="text1"/>
              </w:rPr>
            </w:pPr>
          </w:p>
          <w:p w14:paraId="0705835F" w14:textId="77777777" w:rsidR="00EC0800" w:rsidRDefault="00EC0800" w:rsidP="00E03485">
            <w:pPr>
              <w:rPr>
                <w:color w:val="000000" w:themeColor="text1"/>
              </w:rPr>
            </w:pPr>
          </w:p>
          <w:p w14:paraId="479CD145" w14:textId="77777777" w:rsidR="00EC0800" w:rsidRDefault="00EC0800" w:rsidP="00E03485">
            <w:pPr>
              <w:rPr>
                <w:color w:val="000000" w:themeColor="text1"/>
              </w:rPr>
            </w:pPr>
          </w:p>
          <w:p w14:paraId="51FE2C67" w14:textId="77777777" w:rsidR="00EC0800" w:rsidRDefault="00EC0800" w:rsidP="00E03485">
            <w:pPr>
              <w:rPr>
                <w:color w:val="000000" w:themeColor="text1"/>
              </w:rPr>
            </w:pPr>
          </w:p>
          <w:p w14:paraId="032B7C0C" w14:textId="77777777" w:rsidR="00EC0800" w:rsidRDefault="00EC0800" w:rsidP="00E03485">
            <w:pPr>
              <w:rPr>
                <w:color w:val="000000" w:themeColor="text1"/>
              </w:rPr>
            </w:pPr>
          </w:p>
          <w:p w14:paraId="3303D685" w14:textId="77777777" w:rsidR="00EC0800" w:rsidRDefault="00EC0800" w:rsidP="00E03485">
            <w:pPr>
              <w:rPr>
                <w:color w:val="000000" w:themeColor="text1"/>
              </w:rPr>
            </w:pPr>
          </w:p>
          <w:p w14:paraId="42F0DFCD" w14:textId="364292BB" w:rsidR="00EC0800" w:rsidRPr="006479FD" w:rsidRDefault="00EC0800" w:rsidP="00E03485">
            <w:pPr>
              <w:rPr>
                <w:color w:val="000000" w:themeColor="text1"/>
              </w:rPr>
            </w:pPr>
          </w:p>
        </w:tc>
      </w:tr>
    </w:tbl>
    <w:p w14:paraId="7A0EC771" w14:textId="35497AD8" w:rsidR="007C3AD6" w:rsidRDefault="007C3AD6">
      <w:pPr>
        <w:widowControl/>
        <w:autoSpaceDE/>
        <w:autoSpaceDN/>
        <w:spacing w:after="160" w:line="259" w:lineRule="auto"/>
      </w:pPr>
    </w:p>
    <w:p w14:paraId="5EFA71BB" w14:textId="77777777" w:rsidR="00EC0800" w:rsidRDefault="00EC0800">
      <w:pPr>
        <w:widowControl/>
        <w:autoSpaceDE/>
        <w:autoSpaceDN/>
        <w:spacing w:after="160" w:line="259" w:lineRule="auto"/>
      </w:pPr>
    </w:p>
    <w:p w14:paraId="1D51C8CF" w14:textId="77777777" w:rsidR="007C3AD6" w:rsidRDefault="007C3AD6">
      <w:pPr>
        <w:widowControl/>
        <w:autoSpaceDE/>
        <w:autoSpaceDN/>
        <w:spacing w:after="160" w:line="259" w:lineRule="auto"/>
      </w:pPr>
    </w:p>
    <w:p w14:paraId="4831B4FE" w14:textId="7E0B0FA8" w:rsidR="003A4041" w:rsidRPr="003A4041" w:rsidRDefault="003A4041" w:rsidP="003A4041">
      <w:pPr>
        <w:pStyle w:val="Listenabsatz"/>
        <w:numPr>
          <w:ilvl w:val="0"/>
          <w:numId w:val="2"/>
        </w:numPr>
        <w:rPr>
          <w:iCs/>
          <w:color w:val="000000" w:themeColor="text1"/>
        </w:rPr>
      </w:pPr>
      <w:r w:rsidRPr="00754682">
        <w:rPr>
          <w:iCs/>
          <w:color w:val="000000" w:themeColor="text1"/>
        </w:rPr>
        <w:lastRenderedPageBreak/>
        <w:t>Frau Maywald trägt einen Kompressionsstrumpf und berichtet, dass der Kompressionsstrumpf nicht richtig sitzt. Frau Maywald möchte diesen daher nicht mehr tragen</w:t>
      </w:r>
      <w:r w:rsidRPr="003A4041">
        <w:rPr>
          <w:i/>
          <w:color w:val="000000" w:themeColor="text1"/>
        </w:rPr>
        <w:t>.</w:t>
      </w:r>
      <w:r w:rsidRPr="003A4041">
        <w:rPr>
          <w:iCs/>
          <w:color w:val="000000" w:themeColor="text1"/>
        </w:rPr>
        <w:t xml:space="preserve"> </w:t>
      </w:r>
      <w:r>
        <w:t xml:space="preserve">(Gesamtpunkte: </w:t>
      </w:r>
      <w:r w:rsidR="002362E8">
        <w:t>6</w:t>
      </w:r>
      <w:r>
        <w:t xml:space="preserve"> P.)</w:t>
      </w:r>
    </w:p>
    <w:p w14:paraId="38C9199D" w14:textId="77777777" w:rsidR="003A4041" w:rsidRPr="003A4041" w:rsidRDefault="003A4041" w:rsidP="003A4041">
      <w:pPr>
        <w:pStyle w:val="Listenabsatz"/>
        <w:ind w:left="360"/>
        <w:rPr>
          <w:iCs/>
          <w:color w:val="000000" w:themeColor="text1"/>
        </w:rPr>
      </w:pPr>
    </w:p>
    <w:p w14:paraId="517DA5C0" w14:textId="173868C4" w:rsidR="000F49A1" w:rsidRDefault="003A4041" w:rsidP="00B860C7">
      <w:pPr>
        <w:pStyle w:val="Listenabsatz"/>
        <w:numPr>
          <w:ilvl w:val="0"/>
          <w:numId w:val="8"/>
        </w:numPr>
        <w:rPr>
          <w:iCs/>
          <w:color w:val="000000" w:themeColor="text1"/>
        </w:rPr>
      </w:pPr>
      <w:r w:rsidRPr="00EE26E7">
        <w:rPr>
          <w:iCs/>
          <w:color w:val="000000" w:themeColor="text1"/>
        </w:rPr>
        <w:t xml:space="preserve">Erklären </w:t>
      </w:r>
      <w:r w:rsidRPr="003A4041">
        <w:rPr>
          <w:iCs/>
          <w:color w:val="000000" w:themeColor="text1"/>
        </w:rPr>
        <w:t>Sie, warum es wichtig ist, dass Frau Maywald den Kompressionstrumpf trägt (2 P.).</w:t>
      </w:r>
    </w:p>
    <w:p w14:paraId="6A17D79B" w14:textId="77E7FCE7" w:rsidR="003A4041" w:rsidRDefault="003A4041" w:rsidP="003A4041">
      <w:pPr>
        <w:rPr>
          <w:iCs/>
          <w:color w:val="000000" w:themeColor="text1"/>
        </w:rPr>
      </w:pPr>
    </w:p>
    <w:p w14:paraId="19DE1DD6" w14:textId="792B4E37" w:rsidR="003A4041" w:rsidRDefault="003A4041" w:rsidP="003A4041">
      <w:pPr>
        <w:rPr>
          <w:iCs/>
          <w:color w:val="000000" w:themeColor="text1"/>
        </w:rPr>
      </w:pPr>
    </w:p>
    <w:p w14:paraId="0D648C05" w14:textId="655C4EFE" w:rsidR="003A4041" w:rsidRDefault="003A4041" w:rsidP="003A4041">
      <w:pPr>
        <w:rPr>
          <w:iCs/>
          <w:color w:val="000000" w:themeColor="text1"/>
        </w:rPr>
      </w:pPr>
    </w:p>
    <w:p w14:paraId="214F4270" w14:textId="78B48632" w:rsidR="003A4041" w:rsidRDefault="003A4041" w:rsidP="003A4041">
      <w:pPr>
        <w:rPr>
          <w:iCs/>
          <w:color w:val="000000" w:themeColor="text1"/>
        </w:rPr>
      </w:pPr>
    </w:p>
    <w:p w14:paraId="63FDB246" w14:textId="09B80517" w:rsidR="003A4041" w:rsidRDefault="003A4041" w:rsidP="003A4041">
      <w:pPr>
        <w:rPr>
          <w:iCs/>
          <w:color w:val="000000" w:themeColor="text1"/>
        </w:rPr>
      </w:pPr>
    </w:p>
    <w:p w14:paraId="73A7EE5D" w14:textId="0C7049AB" w:rsidR="000B7080" w:rsidRDefault="000B7080" w:rsidP="003A4041">
      <w:pPr>
        <w:rPr>
          <w:iCs/>
          <w:color w:val="000000" w:themeColor="text1"/>
        </w:rPr>
      </w:pPr>
    </w:p>
    <w:p w14:paraId="4AC6DD8B" w14:textId="55785469" w:rsidR="000B7080" w:rsidRDefault="000B7080" w:rsidP="003A4041">
      <w:pPr>
        <w:rPr>
          <w:iCs/>
          <w:color w:val="000000" w:themeColor="text1"/>
        </w:rPr>
      </w:pPr>
    </w:p>
    <w:p w14:paraId="044B223B" w14:textId="77777777" w:rsidR="00661F32" w:rsidRDefault="00661F32" w:rsidP="003A4041">
      <w:pPr>
        <w:rPr>
          <w:iCs/>
          <w:color w:val="000000" w:themeColor="text1"/>
        </w:rPr>
      </w:pPr>
    </w:p>
    <w:p w14:paraId="5F3BD92D" w14:textId="2CAA752F" w:rsidR="00661F32" w:rsidRDefault="00661F32" w:rsidP="003A4041">
      <w:pPr>
        <w:rPr>
          <w:iCs/>
          <w:color w:val="000000" w:themeColor="text1"/>
        </w:rPr>
      </w:pPr>
    </w:p>
    <w:p w14:paraId="225E5129" w14:textId="175C5781" w:rsidR="00D767C1" w:rsidRDefault="00D767C1" w:rsidP="003A4041">
      <w:pPr>
        <w:rPr>
          <w:iCs/>
          <w:color w:val="000000" w:themeColor="text1"/>
        </w:rPr>
      </w:pPr>
    </w:p>
    <w:p w14:paraId="4C95BFE3" w14:textId="27EF4102" w:rsidR="00D767C1" w:rsidRDefault="00D767C1" w:rsidP="003A4041">
      <w:pPr>
        <w:rPr>
          <w:iCs/>
          <w:color w:val="000000" w:themeColor="text1"/>
        </w:rPr>
      </w:pPr>
    </w:p>
    <w:p w14:paraId="209D9F87" w14:textId="59FDC18D" w:rsidR="00D767C1" w:rsidRDefault="00D767C1" w:rsidP="003A4041">
      <w:pPr>
        <w:rPr>
          <w:iCs/>
          <w:color w:val="000000" w:themeColor="text1"/>
        </w:rPr>
      </w:pPr>
    </w:p>
    <w:p w14:paraId="76F7314F" w14:textId="042BA3E8" w:rsidR="00D767C1" w:rsidRDefault="00D767C1" w:rsidP="003A4041">
      <w:pPr>
        <w:rPr>
          <w:iCs/>
          <w:color w:val="000000" w:themeColor="text1"/>
        </w:rPr>
      </w:pPr>
    </w:p>
    <w:p w14:paraId="193BA6AB" w14:textId="2075A81E" w:rsidR="00D767C1" w:rsidRDefault="00D767C1" w:rsidP="003A4041">
      <w:pPr>
        <w:rPr>
          <w:iCs/>
          <w:color w:val="000000" w:themeColor="text1"/>
        </w:rPr>
      </w:pPr>
    </w:p>
    <w:p w14:paraId="5CBF5100" w14:textId="77777777" w:rsidR="00D767C1" w:rsidRDefault="00D767C1" w:rsidP="003A4041">
      <w:pPr>
        <w:rPr>
          <w:iCs/>
          <w:color w:val="000000" w:themeColor="text1"/>
        </w:rPr>
      </w:pPr>
    </w:p>
    <w:p w14:paraId="36DA91C4" w14:textId="77777777" w:rsidR="00661F32" w:rsidRDefault="00661F32" w:rsidP="003A4041">
      <w:pPr>
        <w:rPr>
          <w:iCs/>
          <w:color w:val="000000" w:themeColor="text1"/>
        </w:rPr>
      </w:pPr>
    </w:p>
    <w:p w14:paraId="04B74677" w14:textId="77777777" w:rsidR="006C4686" w:rsidRDefault="006C4686" w:rsidP="003A4041">
      <w:pPr>
        <w:rPr>
          <w:iCs/>
          <w:color w:val="000000" w:themeColor="text1"/>
        </w:rPr>
      </w:pPr>
    </w:p>
    <w:p w14:paraId="089788E7" w14:textId="386BBAAB" w:rsidR="003A4041" w:rsidRDefault="003A4041" w:rsidP="003A4041">
      <w:pPr>
        <w:rPr>
          <w:iCs/>
          <w:color w:val="000000" w:themeColor="text1"/>
        </w:rPr>
      </w:pPr>
    </w:p>
    <w:p w14:paraId="17E5072B" w14:textId="77777777" w:rsidR="003A4041" w:rsidRPr="003A4041" w:rsidRDefault="003A4041" w:rsidP="003A4041">
      <w:pPr>
        <w:rPr>
          <w:iCs/>
          <w:color w:val="000000" w:themeColor="text1"/>
        </w:rPr>
      </w:pPr>
    </w:p>
    <w:p w14:paraId="72F35C1E" w14:textId="6C1EF170" w:rsidR="003A4041" w:rsidRPr="003A4041" w:rsidRDefault="003A4041" w:rsidP="00B860C7">
      <w:pPr>
        <w:pStyle w:val="Listenabsatz"/>
        <w:widowControl/>
        <w:numPr>
          <w:ilvl w:val="0"/>
          <w:numId w:val="8"/>
        </w:numPr>
        <w:autoSpaceDE/>
        <w:autoSpaceDN/>
        <w:spacing w:after="160" w:line="259" w:lineRule="auto"/>
        <w:contextualSpacing/>
        <w:rPr>
          <w:iCs/>
          <w:color w:val="000000" w:themeColor="text1"/>
        </w:rPr>
      </w:pPr>
      <w:r w:rsidRPr="00EE26E7">
        <w:rPr>
          <w:iCs/>
          <w:color w:val="000000" w:themeColor="text1"/>
        </w:rPr>
        <w:t>Analysieren</w:t>
      </w:r>
      <w:r w:rsidRPr="003A4041">
        <w:rPr>
          <w:iCs/>
          <w:color w:val="000000" w:themeColor="text1"/>
        </w:rPr>
        <w:t xml:space="preserve"> Sie </w:t>
      </w:r>
      <w:r w:rsidRPr="006C4686">
        <w:rPr>
          <w:iCs/>
          <w:color w:val="000000" w:themeColor="text1"/>
          <w:u w:val="single"/>
        </w:rPr>
        <w:t>zwei konkrete Maßnahmen</w:t>
      </w:r>
      <w:r w:rsidRPr="003A4041">
        <w:rPr>
          <w:iCs/>
          <w:color w:val="000000" w:themeColor="text1"/>
        </w:rPr>
        <w:t>, die dazu beitragen, dass der Kompressionsstrumpf bei Frau Maywald korrekt sitzt (4 P.).</w:t>
      </w:r>
    </w:p>
    <w:p w14:paraId="5C4C9250" w14:textId="77777777" w:rsidR="000F49A1" w:rsidRPr="003A4041" w:rsidRDefault="000F49A1" w:rsidP="003A4041">
      <w:pPr>
        <w:rPr>
          <w:rFonts w:ascii="Times New Roman" w:hAnsi="Times New Roman" w:cs="Times New Roman"/>
          <w:iCs/>
          <w:color w:val="000000" w:themeColor="text1"/>
        </w:rPr>
      </w:pPr>
    </w:p>
    <w:p w14:paraId="0095DF8F" w14:textId="77777777" w:rsidR="000F49A1" w:rsidRPr="001E58C0" w:rsidRDefault="000F49A1" w:rsidP="000F49A1"/>
    <w:p w14:paraId="10AE11EC" w14:textId="2B9E7107" w:rsidR="000F49A1" w:rsidRDefault="000F49A1" w:rsidP="000F49A1"/>
    <w:p w14:paraId="7862DFE6" w14:textId="043469E7" w:rsidR="007C1D38" w:rsidRDefault="007C1D38" w:rsidP="000F49A1"/>
    <w:p w14:paraId="69CF7365" w14:textId="7A16CED0" w:rsidR="007C1D38" w:rsidRDefault="007C1D38" w:rsidP="000F49A1"/>
    <w:p w14:paraId="5808EDC2" w14:textId="69961067" w:rsidR="00661F32" w:rsidRDefault="00661F32" w:rsidP="000F49A1"/>
    <w:p w14:paraId="3D0032F5" w14:textId="4BAFBE4A" w:rsidR="00661F32" w:rsidRDefault="00661F32" w:rsidP="000F49A1"/>
    <w:p w14:paraId="56DF742A" w14:textId="77777777" w:rsidR="00661F32" w:rsidRDefault="00661F32" w:rsidP="000F49A1">
      <w:pPr>
        <w:sectPr w:rsidR="00661F32" w:rsidSect="00144B32">
          <w:type w:val="continuous"/>
          <w:pgSz w:w="11910" w:h="16840"/>
          <w:pgMar w:top="1418" w:right="1562" w:bottom="1134" w:left="1134" w:header="720" w:footer="720" w:gutter="0"/>
          <w:cols w:space="720"/>
        </w:sectPr>
      </w:pPr>
    </w:p>
    <w:p w14:paraId="7F00786F" w14:textId="77777777" w:rsidR="00B70EED" w:rsidRDefault="00B70EED" w:rsidP="00B70EED">
      <w:pPr>
        <w:rPr>
          <w:b/>
          <w:bCs/>
        </w:rPr>
      </w:pPr>
      <w:r w:rsidRPr="003A4041">
        <w:rPr>
          <w:b/>
          <w:bCs/>
        </w:rPr>
        <w:lastRenderedPageBreak/>
        <w:t xml:space="preserve">Bewertungsbogen Prüfer*in 1: </w:t>
      </w:r>
    </w:p>
    <w:p w14:paraId="5019349B" w14:textId="77777777" w:rsidR="00B70EED" w:rsidRDefault="00B70EED" w:rsidP="00B70EED">
      <w:pPr>
        <w:rPr>
          <w:b/>
          <w:bCs/>
        </w:rPr>
      </w:pPr>
    </w:p>
    <w:tbl>
      <w:tblPr>
        <w:tblStyle w:val="Tabellenraster"/>
        <w:tblW w:w="9209" w:type="dxa"/>
        <w:tblLook w:val="04A0" w:firstRow="1" w:lastRow="0" w:firstColumn="1" w:lastColumn="0" w:noHBand="0" w:noVBand="1"/>
      </w:tblPr>
      <w:tblGrid>
        <w:gridCol w:w="1980"/>
        <w:gridCol w:w="1134"/>
        <w:gridCol w:w="1134"/>
        <w:gridCol w:w="1132"/>
        <w:gridCol w:w="1845"/>
        <w:gridCol w:w="1984"/>
      </w:tblGrid>
      <w:tr w:rsidR="00B70EED" w:rsidRPr="00113FB3" w14:paraId="7AFCF54A" w14:textId="77777777" w:rsidTr="00165F3C">
        <w:tc>
          <w:tcPr>
            <w:tcW w:w="1980" w:type="dxa"/>
            <w:shd w:val="clear" w:color="auto" w:fill="E2EFD9" w:themeFill="accent6" w:themeFillTint="33"/>
          </w:tcPr>
          <w:p w14:paraId="720408EE" w14:textId="77777777" w:rsidR="00B70EED" w:rsidRPr="00113FB3" w:rsidRDefault="00B70EED" w:rsidP="00165F3C">
            <w:pPr>
              <w:rPr>
                <w:b/>
                <w:bCs/>
              </w:rPr>
            </w:pPr>
            <w:r>
              <w:rPr>
                <w:b/>
                <w:bCs/>
              </w:rPr>
              <w:t xml:space="preserve">Aufgabe-Nr. </w:t>
            </w:r>
          </w:p>
        </w:tc>
        <w:tc>
          <w:tcPr>
            <w:tcW w:w="1134" w:type="dxa"/>
            <w:shd w:val="clear" w:color="auto" w:fill="E2EFD9" w:themeFill="accent6" w:themeFillTint="33"/>
          </w:tcPr>
          <w:p w14:paraId="1FD77E83" w14:textId="51B0BED0" w:rsidR="00B70EED" w:rsidRPr="00113FB3" w:rsidRDefault="00B70EED" w:rsidP="00A1636E">
            <w:pPr>
              <w:jc w:val="center"/>
              <w:rPr>
                <w:b/>
                <w:bCs/>
              </w:rPr>
            </w:pPr>
            <w:r>
              <w:rPr>
                <w:b/>
                <w:bCs/>
              </w:rPr>
              <w:t>A</w:t>
            </w:r>
            <w:r w:rsidR="00A1636E">
              <w:rPr>
                <w:b/>
                <w:bCs/>
              </w:rPr>
              <w:t>F</w:t>
            </w:r>
            <w:r>
              <w:rPr>
                <w:b/>
                <w:bCs/>
              </w:rPr>
              <w:t>B I</w:t>
            </w:r>
          </w:p>
        </w:tc>
        <w:tc>
          <w:tcPr>
            <w:tcW w:w="1134" w:type="dxa"/>
            <w:shd w:val="clear" w:color="auto" w:fill="E2EFD9" w:themeFill="accent6" w:themeFillTint="33"/>
          </w:tcPr>
          <w:p w14:paraId="291D185F" w14:textId="04950E07" w:rsidR="00B70EED" w:rsidRDefault="00B70EED" w:rsidP="00A1636E">
            <w:pPr>
              <w:jc w:val="center"/>
              <w:rPr>
                <w:b/>
                <w:bCs/>
              </w:rPr>
            </w:pPr>
            <w:r>
              <w:rPr>
                <w:b/>
                <w:bCs/>
              </w:rPr>
              <w:t>A</w:t>
            </w:r>
            <w:r w:rsidR="00A1636E">
              <w:rPr>
                <w:b/>
                <w:bCs/>
              </w:rPr>
              <w:t>F</w:t>
            </w:r>
            <w:r>
              <w:rPr>
                <w:b/>
                <w:bCs/>
              </w:rPr>
              <w:t>B II</w:t>
            </w:r>
          </w:p>
        </w:tc>
        <w:tc>
          <w:tcPr>
            <w:tcW w:w="1132" w:type="dxa"/>
            <w:shd w:val="clear" w:color="auto" w:fill="E2EFD9" w:themeFill="accent6" w:themeFillTint="33"/>
          </w:tcPr>
          <w:p w14:paraId="5C3CB181" w14:textId="6547DB90" w:rsidR="00B70EED" w:rsidRDefault="00B70EED" w:rsidP="00A1636E">
            <w:pPr>
              <w:jc w:val="center"/>
              <w:rPr>
                <w:b/>
                <w:bCs/>
              </w:rPr>
            </w:pPr>
            <w:r>
              <w:rPr>
                <w:b/>
                <w:bCs/>
              </w:rPr>
              <w:t>A</w:t>
            </w:r>
            <w:r w:rsidR="00A1636E">
              <w:rPr>
                <w:b/>
                <w:bCs/>
              </w:rPr>
              <w:t>F</w:t>
            </w:r>
            <w:r>
              <w:rPr>
                <w:b/>
                <w:bCs/>
              </w:rPr>
              <w:t>B III</w:t>
            </w:r>
          </w:p>
        </w:tc>
        <w:tc>
          <w:tcPr>
            <w:tcW w:w="1845" w:type="dxa"/>
            <w:shd w:val="clear" w:color="auto" w:fill="E2EFD9" w:themeFill="accent6" w:themeFillTint="33"/>
          </w:tcPr>
          <w:p w14:paraId="1F727629" w14:textId="77777777" w:rsidR="00B70EED" w:rsidRDefault="00B70EED" w:rsidP="00A1636E">
            <w:pPr>
              <w:jc w:val="center"/>
              <w:rPr>
                <w:b/>
                <w:bCs/>
              </w:rPr>
            </w:pPr>
            <w:r>
              <w:rPr>
                <w:b/>
                <w:bCs/>
              </w:rPr>
              <w:t>Gesamt</w:t>
            </w:r>
          </w:p>
        </w:tc>
        <w:tc>
          <w:tcPr>
            <w:tcW w:w="1984" w:type="dxa"/>
            <w:shd w:val="clear" w:color="auto" w:fill="E2EFD9" w:themeFill="accent6" w:themeFillTint="33"/>
          </w:tcPr>
          <w:p w14:paraId="052BC3A3" w14:textId="77777777" w:rsidR="00B70EED" w:rsidRDefault="00B70EED" w:rsidP="00165F3C">
            <w:pPr>
              <w:rPr>
                <w:b/>
                <w:bCs/>
              </w:rPr>
            </w:pPr>
            <w:r>
              <w:rPr>
                <w:b/>
                <w:bCs/>
              </w:rPr>
              <w:t>Davon erreicht</w:t>
            </w:r>
          </w:p>
        </w:tc>
      </w:tr>
      <w:tr w:rsidR="00B70EED" w:rsidRPr="00113FB3" w14:paraId="2292777F" w14:textId="77777777" w:rsidTr="00165F3C">
        <w:tc>
          <w:tcPr>
            <w:tcW w:w="9209" w:type="dxa"/>
            <w:gridSpan w:val="6"/>
            <w:shd w:val="clear" w:color="auto" w:fill="E2EFD9" w:themeFill="accent6" w:themeFillTint="33"/>
          </w:tcPr>
          <w:p w14:paraId="555B171C" w14:textId="77777777" w:rsidR="00B70EED" w:rsidRDefault="00B70EED" w:rsidP="00165F3C">
            <w:pPr>
              <w:rPr>
                <w:b/>
                <w:bCs/>
              </w:rPr>
            </w:pPr>
            <w:r>
              <w:rPr>
                <w:b/>
                <w:bCs/>
              </w:rPr>
              <w:t>Aufgabe 1</w:t>
            </w:r>
          </w:p>
        </w:tc>
      </w:tr>
      <w:tr w:rsidR="00B70EED" w14:paraId="5BB528BC" w14:textId="77777777" w:rsidTr="00165F3C">
        <w:tc>
          <w:tcPr>
            <w:tcW w:w="1980" w:type="dxa"/>
            <w:shd w:val="clear" w:color="auto" w:fill="FFFFFF" w:themeFill="background1"/>
          </w:tcPr>
          <w:p w14:paraId="67FF134F" w14:textId="77777777" w:rsidR="00B70EED" w:rsidRDefault="00B70EED" w:rsidP="00165F3C">
            <w:pPr>
              <w:spacing w:line="276" w:lineRule="auto"/>
            </w:pPr>
            <w:r>
              <w:t>1</w:t>
            </w:r>
          </w:p>
        </w:tc>
        <w:tc>
          <w:tcPr>
            <w:tcW w:w="1134" w:type="dxa"/>
            <w:shd w:val="clear" w:color="auto" w:fill="FFFFFF" w:themeFill="background1"/>
          </w:tcPr>
          <w:p w14:paraId="3F94A52D" w14:textId="77777777" w:rsidR="00B70EED" w:rsidRDefault="00B70EED" w:rsidP="00165F3C">
            <w:pPr>
              <w:spacing w:line="276" w:lineRule="auto"/>
              <w:jc w:val="center"/>
            </w:pPr>
            <w:r>
              <w:t>3</w:t>
            </w:r>
          </w:p>
        </w:tc>
        <w:tc>
          <w:tcPr>
            <w:tcW w:w="1134" w:type="dxa"/>
            <w:shd w:val="clear" w:color="auto" w:fill="FFFFFF" w:themeFill="background1"/>
          </w:tcPr>
          <w:p w14:paraId="44918344" w14:textId="77777777" w:rsidR="00B70EED" w:rsidRDefault="00B70EED" w:rsidP="00165F3C">
            <w:pPr>
              <w:spacing w:line="276" w:lineRule="auto"/>
              <w:jc w:val="center"/>
            </w:pPr>
          </w:p>
        </w:tc>
        <w:tc>
          <w:tcPr>
            <w:tcW w:w="1132" w:type="dxa"/>
            <w:shd w:val="clear" w:color="auto" w:fill="FFFFFF" w:themeFill="background1"/>
          </w:tcPr>
          <w:p w14:paraId="1D65B254" w14:textId="77777777" w:rsidR="00B70EED" w:rsidRDefault="00B70EED" w:rsidP="00165F3C">
            <w:pPr>
              <w:spacing w:line="276" w:lineRule="auto"/>
              <w:jc w:val="center"/>
            </w:pPr>
            <w:r>
              <w:t>6</w:t>
            </w:r>
          </w:p>
        </w:tc>
        <w:tc>
          <w:tcPr>
            <w:tcW w:w="1845" w:type="dxa"/>
            <w:shd w:val="clear" w:color="auto" w:fill="FFFFFF" w:themeFill="background1"/>
          </w:tcPr>
          <w:p w14:paraId="61770632" w14:textId="77777777" w:rsidR="00B70EED" w:rsidRDefault="00B70EED" w:rsidP="00165F3C">
            <w:pPr>
              <w:spacing w:line="276" w:lineRule="auto"/>
              <w:jc w:val="center"/>
            </w:pPr>
            <w:r>
              <w:t>9</w:t>
            </w:r>
          </w:p>
        </w:tc>
        <w:tc>
          <w:tcPr>
            <w:tcW w:w="1984" w:type="dxa"/>
            <w:shd w:val="clear" w:color="auto" w:fill="FFFFFF" w:themeFill="background1"/>
          </w:tcPr>
          <w:p w14:paraId="2E35A985" w14:textId="77777777" w:rsidR="00B70EED" w:rsidRDefault="00B70EED" w:rsidP="00165F3C">
            <w:pPr>
              <w:spacing w:line="276" w:lineRule="auto"/>
              <w:jc w:val="center"/>
            </w:pPr>
          </w:p>
        </w:tc>
      </w:tr>
      <w:tr w:rsidR="00B70EED" w14:paraId="280921BC" w14:textId="77777777" w:rsidTr="00165F3C">
        <w:tc>
          <w:tcPr>
            <w:tcW w:w="9209" w:type="dxa"/>
            <w:gridSpan w:val="6"/>
            <w:shd w:val="clear" w:color="auto" w:fill="E2EFD9" w:themeFill="accent6" w:themeFillTint="33"/>
          </w:tcPr>
          <w:p w14:paraId="4FE890D5" w14:textId="77777777" w:rsidR="00B70EED" w:rsidRDefault="00B70EED" w:rsidP="00165F3C">
            <w:pPr>
              <w:spacing w:line="276" w:lineRule="auto"/>
            </w:pPr>
            <w:r>
              <w:rPr>
                <w:b/>
                <w:bCs/>
              </w:rPr>
              <w:t>Aufgabe 2</w:t>
            </w:r>
          </w:p>
        </w:tc>
      </w:tr>
      <w:tr w:rsidR="00B70EED" w14:paraId="62575A38" w14:textId="77777777" w:rsidTr="00165F3C">
        <w:tc>
          <w:tcPr>
            <w:tcW w:w="1980" w:type="dxa"/>
            <w:shd w:val="clear" w:color="auto" w:fill="FFFFFF" w:themeFill="background1"/>
          </w:tcPr>
          <w:p w14:paraId="015FE16C" w14:textId="77777777" w:rsidR="00B70EED" w:rsidRDefault="00B70EED" w:rsidP="00165F3C">
            <w:pPr>
              <w:spacing w:line="276" w:lineRule="auto"/>
            </w:pPr>
            <w:r>
              <w:t>2</w:t>
            </w:r>
          </w:p>
        </w:tc>
        <w:tc>
          <w:tcPr>
            <w:tcW w:w="1134" w:type="dxa"/>
            <w:shd w:val="clear" w:color="auto" w:fill="FFFFFF" w:themeFill="background1"/>
          </w:tcPr>
          <w:p w14:paraId="5657A195" w14:textId="77777777" w:rsidR="00B70EED" w:rsidRDefault="00B70EED" w:rsidP="00165F3C">
            <w:pPr>
              <w:spacing w:line="276" w:lineRule="auto"/>
              <w:jc w:val="center"/>
            </w:pPr>
            <w:r>
              <w:t>10</w:t>
            </w:r>
          </w:p>
        </w:tc>
        <w:tc>
          <w:tcPr>
            <w:tcW w:w="1134" w:type="dxa"/>
            <w:shd w:val="clear" w:color="auto" w:fill="FFFFFF" w:themeFill="background1"/>
          </w:tcPr>
          <w:p w14:paraId="7ADEB78E" w14:textId="77777777" w:rsidR="00B70EED" w:rsidRDefault="00B70EED" w:rsidP="00165F3C">
            <w:pPr>
              <w:spacing w:line="276" w:lineRule="auto"/>
              <w:jc w:val="center"/>
            </w:pPr>
          </w:p>
        </w:tc>
        <w:tc>
          <w:tcPr>
            <w:tcW w:w="1132" w:type="dxa"/>
            <w:shd w:val="clear" w:color="auto" w:fill="FFFFFF" w:themeFill="background1"/>
          </w:tcPr>
          <w:p w14:paraId="4D34B381" w14:textId="77777777" w:rsidR="00B70EED" w:rsidRDefault="00B70EED" w:rsidP="00165F3C">
            <w:pPr>
              <w:spacing w:line="276" w:lineRule="auto"/>
              <w:jc w:val="center"/>
            </w:pPr>
          </w:p>
        </w:tc>
        <w:tc>
          <w:tcPr>
            <w:tcW w:w="1845" w:type="dxa"/>
            <w:shd w:val="clear" w:color="auto" w:fill="FFFFFF" w:themeFill="background1"/>
          </w:tcPr>
          <w:p w14:paraId="79D72B82" w14:textId="77777777" w:rsidR="00B70EED" w:rsidRDefault="00B70EED" w:rsidP="00165F3C">
            <w:pPr>
              <w:spacing w:line="276" w:lineRule="auto"/>
              <w:jc w:val="center"/>
            </w:pPr>
            <w:r>
              <w:t>10</w:t>
            </w:r>
          </w:p>
        </w:tc>
        <w:tc>
          <w:tcPr>
            <w:tcW w:w="1984" w:type="dxa"/>
            <w:shd w:val="clear" w:color="auto" w:fill="FFFFFF" w:themeFill="background1"/>
          </w:tcPr>
          <w:p w14:paraId="4EAD1DA6" w14:textId="77777777" w:rsidR="00B70EED" w:rsidRDefault="00B70EED" w:rsidP="00165F3C">
            <w:pPr>
              <w:spacing w:line="276" w:lineRule="auto"/>
              <w:jc w:val="center"/>
            </w:pPr>
          </w:p>
        </w:tc>
      </w:tr>
      <w:tr w:rsidR="00B70EED" w14:paraId="773CFC3F" w14:textId="77777777" w:rsidTr="00165F3C">
        <w:tc>
          <w:tcPr>
            <w:tcW w:w="9209" w:type="dxa"/>
            <w:gridSpan w:val="6"/>
            <w:shd w:val="clear" w:color="auto" w:fill="E2EFD9" w:themeFill="accent6" w:themeFillTint="33"/>
          </w:tcPr>
          <w:p w14:paraId="4C2D0C48" w14:textId="77777777" w:rsidR="00B70EED" w:rsidRDefault="00B70EED" w:rsidP="00165F3C">
            <w:pPr>
              <w:spacing w:line="276" w:lineRule="auto"/>
            </w:pPr>
            <w:r>
              <w:rPr>
                <w:b/>
                <w:bCs/>
              </w:rPr>
              <w:t>Aufgabe 3</w:t>
            </w:r>
          </w:p>
        </w:tc>
      </w:tr>
      <w:tr w:rsidR="00B70EED" w14:paraId="2C4E3FBE" w14:textId="77777777" w:rsidTr="00165F3C">
        <w:tc>
          <w:tcPr>
            <w:tcW w:w="1980" w:type="dxa"/>
            <w:shd w:val="clear" w:color="auto" w:fill="FFFFFF" w:themeFill="background1"/>
          </w:tcPr>
          <w:p w14:paraId="79A5F1C6" w14:textId="77777777" w:rsidR="00B70EED" w:rsidRDefault="00B70EED" w:rsidP="00165F3C">
            <w:pPr>
              <w:spacing w:line="276" w:lineRule="auto"/>
            </w:pPr>
            <w:r>
              <w:t>3 a</w:t>
            </w:r>
          </w:p>
        </w:tc>
        <w:tc>
          <w:tcPr>
            <w:tcW w:w="1134" w:type="dxa"/>
            <w:shd w:val="clear" w:color="auto" w:fill="FFFFFF" w:themeFill="background1"/>
          </w:tcPr>
          <w:p w14:paraId="6E39208E" w14:textId="0605EAC1" w:rsidR="00B70EED" w:rsidRDefault="00682B74" w:rsidP="00165F3C">
            <w:pPr>
              <w:spacing w:line="276" w:lineRule="auto"/>
              <w:jc w:val="center"/>
            </w:pPr>
            <w:r>
              <w:t>2</w:t>
            </w:r>
          </w:p>
        </w:tc>
        <w:tc>
          <w:tcPr>
            <w:tcW w:w="1134" w:type="dxa"/>
            <w:shd w:val="clear" w:color="auto" w:fill="FFFFFF" w:themeFill="background1"/>
          </w:tcPr>
          <w:p w14:paraId="20A2C985" w14:textId="77777777" w:rsidR="00B70EED" w:rsidRDefault="00B70EED" w:rsidP="00165F3C">
            <w:pPr>
              <w:spacing w:line="276" w:lineRule="auto"/>
              <w:jc w:val="center"/>
            </w:pPr>
          </w:p>
        </w:tc>
        <w:tc>
          <w:tcPr>
            <w:tcW w:w="1132" w:type="dxa"/>
            <w:shd w:val="clear" w:color="auto" w:fill="FFFFFF" w:themeFill="background1"/>
          </w:tcPr>
          <w:p w14:paraId="2019B661" w14:textId="77777777" w:rsidR="00B70EED" w:rsidRDefault="00B70EED" w:rsidP="00165F3C">
            <w:pPr>
              <w:spacing w:line="276" w:lineRule="auto"/>
              <w:jc w:val="center"/>
            </w:pPr>
          </w:p>
        </w:tc>
        <w:tc>
          <w:tcPr>
            <w:tcW w:w="1845" w:type="dxa"/>
            <w:shd w:val="clear" w:color="auto" w:fill="FFFFFF" w:themeFill="background1"/>
          </w:tcPr>
          <w:p w14:paraId="15767085" w14:textId="0287DB2D" w:rsidR="00B70EED" w:rsidRDefault="00C91C09" w:rsidP="00165F3C">
            <w:pPr>
              <w:spacing w:line="276" w:lineRule="auto"/>
              <w:jc w:val="center"/>
            </w:pPr>
            <w:r>
              <w:t>2</w:t>
            </w:r>
          </w:p>
        </w:tc>
        <w:tc>
          <w:tcPr>
            <w:tcW w:w="1984" w:type="dxa"/>
            <w:shd w:val="clear" w:color="auto" w:fill="FFFFFF" w:themeFill="background1"/>
          </w:tcPr>
          <w:p w14:paraId="7BC76A84" w14:textId="77777777" w:rsidR="00B70EED" w:rsidRDefault="00B70EED" w:rsidP="00165F3C">
            <w:pPr>
              <w:spacing w:line="276" w:lineRule="auto"/>
              <w:jc w:val="center"/>
            </w:pPr>
          </w:p>
        </w:tc>
      </w:tr>
      <w:tr w:rsidR="00B70EED" w14:paraId="5FBBB660" w14:textId="77777777" w:rsidTr="00165F3C">
        <w:tc>
          <w:tcPr>
            <w:tcW w:w="1980" w:type="dxa"/>
            <w:shd w:val="clear" w:color="auto" w:fill="FFFFFF" w:themeFill="background1"/>
          </w:tcPr>
          <w:p w14:paraId="50F0242E" w14:textId="77777777" w:rsidR="00B70EED" w:rsidRDefault="00B70EED" w:rsidP="00165F3C">
            <w:pPr>
              <w:spacing w:line="276" w:lineRule="auto"/>
            </w:pPr>
            <w:r>
              <w:t>3 b</w:t>
            </w:r>
          </w:p>
        </w:tc>
        <w:tc>
          <w:tcPr>
            <w:tcW w:w="1134" w:type="dxa"/>
            <w:shd w:val="clear" w:color="auto" w:fill="FFFFFF" w:themeFill="background1"/>
          </w:tcPr>
          <w:p w14:paraId="27A8CF7B" w14:textId="77777777" w:rsidR="00B70EED" w:rsidRDefault="00B70EED" w:rsidP="00165F3C">
            <w:pPr>
              <w:spacing w:line="276" w:lineRule="auto"/>
              <w:jc w:val="center"/>
            </w:pPr>
          </w:p>
        </w:tc>
        <w:tc>
          <w:tcPr>
            <w:tcW w:w="1134" w:type="dxa"/>
            <w:shd w:val="clear" w:color="auto" w:fill="FFFFFF" w:themeFill="background1"/>
          </w:tcPr>
          <w:p w14:paraId="122C6233" w14:textId="77777777" w:rsidR="00B70EED" w:rsidRDefault="00B70EED" w:rsidP="00165F3C">
            <w:pPr>
              <w:spacing w:line="276" w:lineRule="auto"/>
              <w:jc w:val="center"/>
            </w:pPr>
            <w:r>
              <w:t>3</w:t>
            </w:r>
          </w:p>
        </w:tc>
        <w:tc>
          <w:tcPr>
            <w:tcW w:w="1132" w:type="dxa"/>
            <w:shd w:val="clear" w:color="auto" w:fill="FFFFFF" w:themeFill="background1"/>
          </w:tcPr>
          <w:p w14:paraId="4BC00110" w14:textId="77777777" w:rsidR="00B70EED" w:rsidRDefault="00B70EED" w:rsidP="00165F3C">
            <w:pPr>
              <w:spacing w:line="276" w:lineRule="auto"/>
              <w:jc w:val="center"/>
            </w:pPr>
          </w:p>
        </w:tc>
        <w:tc>
          <w:tcPr>
            <w:tcW w:w="1845" w:type="dxa"/>
            <w:shd w:val="clear" w:color="auto" w:fill="FFFFFF" w:themeFill="background1"/>
          </w:tcPr>
          <w:p w14:paraId="1FF5A80B" w14:textId="77777777" w:rsidR="00B70EED" w:rsidRDefault="00B70EED" w:rsidP="00165F3C">
            <w:pPr>
              <w:spacing w:line="276" w:lineRule="auto"/>
              <w:jc w:val="center"/>
            </w:pPr>
            <w:r>
              <w:t>3</w:t>
            </w:r>
          </w:p>
        </w:tc>
        <w:tc>
          <w:tcPr>
            <w:tcW w:w="1984" w:type="dxa"/>
            <w:shd w:val="clear" w:color="auto" w:fill="FFFFFF" w:themeFill="background1"/>
          </w:tcPr>
          <w:p w14:paraId="2E3C70AF" w14:textId="77777777" w:rsidR="00B70EED" w:rsidRDefault="00B70EED" w:rsidP="00165F3C">
            <w:pPr>
              <w:spacing w:line="276" w:lineRule="auto"/>
              <w:jc w:val="center"/>
            </w:pPr>
          </w:p>
        </w:tc>
      </w:tr>
      <w:tr w:rsidR="00B70EED" w14:paraId="4FFD627B" w14:textId="77777777" w:rsidTr="00165F3C">
        <w:tc>
          <w:tcPr>
            <w:tcW w:w="1980" w:type="dxa"/>
            <w:shd w:val="clear" w:color="auto" w:fill="FFFFFF" w:themeFill="background1"/>
          </w:tcPr>
          <w:p w14:paraId="3F5061AF" w14:textId="77777777" w:rsidR="00B70EED" w:rsidRDefault="00B70EED" w:rsidP="00165F3C">
            <w:pPr>
              <w:spacing w:line="276" w:lineRule="auto"/>
            </w:pPr>
            <w:r>
              <w:t>3 c</w:t>
            </w:r>
          </w:p>
        </w:tc>
        <w:tc>
          <w:tcPr>
            <w:tcW w:w="1134" w:type="dxa"/>
            <w:shd w:val="clear" w:color="auto" w:fill="FFFFFF" w:themeFill="background1"/>
          </w:tcPr>
          <w:p w14:paraId="09C04421" w14:textId="77777777" w:rsidR="00B70EED" w:rsidRDefault="00B70EED" w:rsidP="00165F3C">
            <w:pPr>
              <w:spacing w:line="276" w:lineRule="auto"/>
              <w:jc w:val="center"/>
            </w:pPr>
          </w:p>
        </w:tc>
        <w:tc>
          <w:tcPr>
            <w:tcW w:w="1134" w:type="dxa"/>
            <w:shd w:val="clear" w:color="auto" w:fill="FFFFFF" w:themeFill="background1"/>
          </w:tcPr>
          <w:p w14:paraId="30025964" w14:textId="77777777" w:rsidR="00B70EED" w:rsidRDefault="00B70EED" w:rsidP="00165F3C">
            <w:pPr>
              <w:spacing w:line="276" w:lineRule="auto"/>
              <w:jc w:val="center"/>
            </w:pPr>
            <w:r>
              <w:t>3</w:t>
            </w:r>
          </w:p>
        </w:tc>
        <w:tc>
          <w:tcPr>
            <w:tcW w:w="1132" w:type="dxa"/>
            <w:shd w:val="clear" w:color="auto" w:fill="FFFFFF" w:themeFill="background1"/>
          </w:tcPr>
          <w:p w14:paraId="652C1C08" w14:textId="77777777" w:rsidR="00B70EED" w:rsidRDefault="00B70EED" w:rsidP="00165F3C">
            <w:pPr>
              <w:spacing w:line="276" w:lineRule="auto"/>
              <w:jc w:val="center"/>
            </w:pPr>
          </w:p>
        </w:tc>
        <w:tc>
          <w:tcPr>
            <w:tcW w:w="1845" w:type="dxa"/>
            <w:shd w:val="clear" w:color="auto" w:fill="FFFFFF" w:themeFill="background1"/>
          </w:tcPr>
          <w:p w14:paraId="683C3C6A" w14:textId="77777777" w:rsidR="00B70EED" w:rsidRDefault="00B70EED" w:rsidP="00165F3C">
            <w:pPr>
              <w:spacing w:line="276" w:lineRule="auto"/>
              <w:jc w:val="center"/>
            </w:pPr>
            <w:r>
              <w:t>3</w:t>
            </w:r>
          </w:p>
        </w:tc>
        <w:tc>
          <w:tcPr>
            <w:tcW w:w="1984" w:type="dxa"/>
            <w:shd w:val="clear" w:color="auto" w:fill="FFFFFF" w:themeFill="background1"/>
          </w:tcPr>
          <w:p w14:paraId="69E6A2B8" w14:textId="77777777" w:rsidR="00B70EED" w:rsidRDefault="00B70EED" w:rsidP="00165F3C">
            <w:pPr>
              <w:spacing w:line="276" w:lineRule="auto"/>
              <w:jc w:val="center"/>
            </w:pPr>
          </w:p>
        </w:tc>
      </w:tr>
      <w:tr w:rsidR="00B70EED" w14:paraId="3C30B185" w14:textId="77777777" w:rsidTr="00165F3C">
        <w:tc>
          <w:tcPr>
            <w:tcW w:w="1980" w:type="dxa"/>
            <w:shd w:val="clear" w:color="auto" w:fill="FFFFFF" w:themeFill="background1"/>
          </w:tcPr>
          <w:p w14:paraId="46B7E944" w14:textId="77777777" w:rsidR="00B70EED" w:rsidRDefault="00B70EED" w:rsidP="00165F3C">
            <w:pPr>
              <w:spacing w:line="276" w:lineRule="auto"/>
            </w:pPr>
            <w:r>
              <w:t>3 d</w:t>
            </w:r>
          </w:p>
        </w:tc>
        <w:tc>
          <w:tcPr>
            <w:tcW w:w="1134" w:type="dxa"/>
            <w:shd w:val="clear" w:color="auto" w:fill="FFFFFF" w:themeFill="background1"/>
          </w:tcPr>
          <w:p w14:paraId="187CB4B7" w14:textId="77777777" w:rsidR="00B70EED" w:rsidRDefault="00B70EED" w:rsidP="00165F3C">
            <w:pPr>
              <w:spacing w:line="276" w:lineRule="auto"/>
              <w:jc w:val="center"/>
            </w:pPr>
          </w:p>
        </w:tc>
        <w:tc>
          <w:tcPr>
            <w:tcW w:w="1134" w:type="dxa"/>
            <w:shd w:val="clear" w:color="auto" w:fill="FFFFFF" w:themeFill="background1"/>
          </w:tcPr>
          <w:p w14:paraId="032D9040" w14:textId="77777777" w:rsidR="00B70EED" w:rsidRDefault="00B70EED" w:rsidP="00165F3C">
            <w:pPr>
              <w:spacing w:line="276" w:lineRule="auto"/>
              <w:jc w:val="center"/>
            </w:pPr>
            <w:r>
              <w:t>1</w:t>
            </w:r>
          </w:p>
        </w:tc>
        <w:tc>
          <w:tcPr>
            <w:tcW w:w="1132" w:type="dxa"/>
            <w:shd w:val="clear" w:color="auto" w:fill="FFFFFF" w:themeFill="background1"/>
          </w:tcPr>
          <w:p w14:paraId="06038A78" w14:textId="77777777" w:rsidR="00B70EED" w:rsidRDefault="00B70EED" w:rsidP="00165F3C">
            <w:pPr>
              <w:spacing w:line="276" w:lineRule="auto"/>
              <w:jc w:val="center"/>
            </w:pPr>
            <w:r>
              <w:t>4</w:t>
            </w:r>
          </w:p>
        </w:tc>
        <w:tc>
          <w:tcPr>
            <w:tcW w:w="1845" w:type="dxa"/>
            <w:shd w:val="clear" w:color="auto" w:fill="FFFFFF" w:themeFill="background1"/>
          </w:tcPr>
          <w:p w14:paraId="50E3DF4F" w14:textId="77777777" w:rsidR="00B70EED" w:rsidRDefault="00B70EED" w:rsidP="00165F3C">
            <w:pPr>
              <w:spacing w:line="276" w:lineRule="auto"/>
              <w:jc w:val="center"/>
            </w:pPr>
            <w:r>
              <w:t>5</w:t>
            </w:r>
          </w:p>
        </w:tc>
        <w:tc>
          <w:tcPr>
            <w:tcW w:w="1984" w:type="dxa"/>
            <w:shd w:val="clear" w:color="auto" w:fill="FFFFFF" w:themeFill="background1"/>
          </w:tcPr>
          <w:p w14:paraId="50FAAFA2" w14:textId="77777777" w:rsidR="00B70EED" w:rsidRDefault="00B70EED" w:rsidP="00165F3C">
            <w:pPr>
              <w:spacing w:line="276" w:lineRule="auto"/>
              <w:jc w:val="center"/>
            </w:pPr>
          </w:p>
        </w:tc>
      </w:tr>
      <w:tr w:rsidR="00B70EED" w14:paraId="14D05105" w14:textId="77777777" w:rsidTr="00165F3C">
        <w:tc>
          <w:tcPr>
            <w:tcW w:w="9209" w:type="dxa"/>
            <w:gridSpan w:val="6"/>
            <w:shd w:val="clear" w:color="auto" w:fill="E2EFD9" w:themeFill="accent6" w:themeFillTint="33"/>
          </w:tcPr>
          <w:p w14:paraId="331702B9" w14:textId="77777777" w:rsidR="00B70EED" w:rsidRDefault="00B70EED" w:rsidP="00165F3C">
            <w:pPr>
              <w:spacing w:line="276" w:lineRule="auto"/>
            </w:pPr>
            <w:r>
              <w:rPr>
                <w:b/>
                <w:bCs/>
              </w:rPr>
              <w:t>Aufgabe</w:t>
            </w:r>
            <w:r w:rsidRPr="005F1429">
              <w:rPr>
                <w:b/>
                <w:bCs/>
              </w:rPr>
              <w:t xml:space="preserve"> 4</w:t>
            </w:r>
          </w:p>
        </w:tc>
      </w:tr>
      <w:tr w:rsidR="00B70EED" w14:paraId="117CFCC1" w14:textId="77777777" w:rsidTr="00165F3C">
        <w:tc>
          <w:tcPr>
            <w:tcW w:w="1980" w:type="dxa"/>
            <w:shd w:val="clear" w:color="auto" w:fill="FFFFFF" w:themeFill="background1"/>
          </w:tcPr>
          <w:p w14:paraId="16C0F02E" w14:textId="77777777" w:rsidR="00B70EED" w:rsidRDefault="00B70EED" w:rsidP="00165F3C">
            <w:pPr>
              <w:spacing w:line="276" w:lineRule="auto"/>
            </w:pPr>
            <w:r>
              <w:t>4</w:t>
            </w:r>
          </w:p>
        </w:tc>
        <w:tc>
          <w:tcPr>
            <w:tcW w:w="1134" w:type="dxa"/>
            <w:shd w:val="clear" w:color="auto" w:fill="FFFFFF" w:themeFill="background1"/>
          </w:tcPr>
          <w:p w14:paraId="02CAD381" w14:textId="0FBBF044" w:rsidR="00B70EED" w:rsidRDefault="00B70EED" w:rsidP="00165F3C">
            <w:pPr>
              <w:spacing w:line="276" w:lineRule="auto"/>
              <w:jc w:val="center"/>
            </w:pPr>
          </w:p>
        </w:tc>
        <w:tc>
          <w:tcPr>
            <w:tcW w:w="1134" w:type="dxa"/>
            <w:shd w:val="clear" w:color="auto" w:fill="FFFFFF" w:themeFill="background1"/>
          </w:tcPr>
          <w:p w14:paraId="3A20B795" w14:textId="37FD214B" w:rsidR="00B70EED" w:rsidRDefault="005F0D5E" w:rsidP="00165F3C">
            <w:pPr>
              <w:spacing w:line="276" w:lineRule="auto"/>
              <w:jc w:val="center"/>
            </w:pPr>
            <w:r>
              <w:t>4</w:t>
            </w:r>
          </w:p>
        </w:tc>
        <w:tc>
          <w:tcPr>
            <w:tcW w:w="1132" w:type="dxa"/>
            <w:shd w:val="clear" w:color="auto" w:fill="FFFFFF" w:themeFill="background1"/>
          </w:tcPr>
          <w:p w14:paraId="142FA00F" w14:textId="77777777" w:rsidR="00B70EED" w:rsidRDefault="00B70EED" w:rsidP="00165F3C">
            <w:pPr>
              <w:spacing w:line="276" w:lineRule="auto"/>
              <w:jc w:val="center"/>
            </w:pPr>
            <w:r>
              <w:t>4</w:t>
            </w:r>
          </w:p>
        </w:tc>
        <w:tc>
          <w:tcPr>
            <w:tcW w:w="1845" w:type="dxa"/>
            <w:shd w:val="clear" w:color="auto" w:fill="FFFFFF" w:themeFill="background1"/>
          </w:tcPr>
          <w:p w14:paraId="021C0A2A" w14:textId="7F770655" w:rsidR="00B70EED" w:rsidRDefault="002E48DC" w:rsidP="00165F3C">
            <w:pPr>
              <w:spacing w:line="276" w:lineRule="auto"/>
              <w:jc w:val="center"/>
            </w:pPr>
            <w:r>
              <w:t>8</w:t>
            </w:r>
          </w:p>
        </w:tc>
        <w:tc>
          <w:tcPr>
            <w:tcW w:w="1984" w:type="dxa"/>
            <w:shd w:val="clear" w:color="auto" w:fill="FFFFFF" w:themeFill="background1"/>
          </w:tcPr>
          <w:p w14:paraId="08BE8EE8" w14:textId="77777777" w:rsidR="00B70EED" w:rsidRDefault="00B70EED" w:rsidP="00165F3C">
            <w:pPr>
              <w:spacing w:line="276" w:lineRule="auto"/>
              <w:jc w:val="center"/>
            </w:pPr>
          </w:p>
        </w:tc>
      </w:tr>
      <w:tr w:rsidR="00B70EED" w14:paraId="2CECCB56" w14:textId="77777777" w:rsidTr="00165F3C">
        <w:tc>
          <w:tcPr>
            <w:tcW w:w="9209" w:type="dxa"/>
            <w:gridSpan w:val="6"/>
            <w:shd w:val="clear" w:color="auto" w:fill="E2EFD9" w:themeFill="accent6" w:themeFillTint="33"/>
          </w:tcPr>
          <w:p w14:paraId="02F93181" w14:textId="77777777" w:rsidR="00B70EED" w:rsidRDefault="00B70EED" w:rsidP="00165F3C">
            <w:pPr>
              <w:spacing w:line="276" w:lineRule="auto"/>
            </w:pPr>
            <w:r>
              <w:rPr>
                <w:b/>
                <w:bCs/>
              </w:rPr>
              <w:t>Aufgabe 5</w:t>
            </w:r>
          </w:p>
        </w:tc>
      </w:tr>
      <w:tr w:rsidR="00B70EED" w14:paraId="6602ED7B" w14:textId="77777777" w:rsidTr="00165F3C">
        <w:tc>
          <w:tcPr>
            <w:tcW w:w="1980" w:type="dxa"/>
          </w:tcPr>
          <w:p w14:paraId="13417D8C" w14:textId="77777777" w:rsidR="00B70EED" w:rsidRDefault="00B70EED" w:rsidP="00165F3C">
            <w:pPr>
              <w:spacing w:line="276" w:lineRule="auto"/>
            </w:pPr>
            <w:r>
              <w:t>5 a</w:t>
            </w:r>
          </w:p>
        </w:tc>
        <w:tc>
          <w:tcPr>
            <w:tcW w:w="1134" w:type="dxa"/>
          </w:tcPr>
          <w:p w14:paraId="527A27C8" w14:textId="77777777" w:rsidR="00B70EED" w:rsidRDefault="00B70EED" w:rsidP="00165F3C">
            <w:pPr>
              <w:spacing w:line="276" w:lineRule="auto"/>
              <w:jc w:val="center"/>
            </w:pPr>
          </w:p>
        </w:tc>
        <w:tc>
          <w:tcPr>
            <w:tcW w:w="1134" w:type="dxa"/>
          </w:tcPr>
          <w:p w14:paraId="33550387" w14:textId="77777777" w:rsidR="00B70EED" w:rsidRDefault="00B70EED" w:rsidP="00165F3C">
            <w:pPr>
              <w:spacing w:line="276" w:lineRule="auto"/>
              <w:jc w:val="center"/>
            </w:pPr>
            <w:r>
              <w:t>2</w:t>
            </w:r>
          </w:p>
        </w:tc>
        <w:tc>
          <w:tcPr>
            <w:tcW w:w="1132" w:type="dxa"/>
          </w:tcPr>
          <w:p w14:paraId="5F75285C" w14:textId="77777777" w:rsidR="00B70EED" w:rsidRDefault="00B70EED" w:rsidP="00165F3C">
            <w:pPr>
              <w:spacing w:line="276" w:lineRule="auto"/>
              <w:jc w:val="center"/>
            </w:pPr>
          </w:p>
        </w:tc>
        <w:tc>
          <w:tcPr>
            <w:tcW w:w="1845" w:type="dxa"/>
          </w:tcPr>
          <w:p w14:paraId="2C9A34DA" w14:textId="77777777" w:rsidR="00B70EED" w:rsidRDefault="00B70EED" w:rsidP="00165F3C">
            <w:pPr>
              <w:spacing w:line="276" w:lineRule="auto"/>
              <w:jc w:val="center"/>
            </w:pPr>
            <w:r>
              <w:t>2</w:t>
            </w:r>
          </w:p>
        </w:tc>
        <w:tc>
          <w:tcPr>
            <w:tcW w:w="1984" w:type="dxa"/>
          </w:tcPr>
          <w:p w14:paraId="32EA6A76" w14:textId="77777777" w:rsidR="00B70EED" w:rsidRDefault="00B70EED" w:rsidP="00165F3C">
            <w:pPr>
              <w:spacing w:line="276" w:lineRule="auto"/>
              <w:jc w:val="center"/>
            </w:pPr>
          </w:p>
        </w:tc>
      </w:tr>
      <w:tr w:rsidR="00B70EED" w14:paraId="1462E323" w14:textId="77777777" w:rsidTr="00165F3C">
        <w:tc>
          <w:tcPr>
            <w:tcW w:w="1980" w:type="dxa"/>
          </w:tcPr>
          <w:p w14:paraId="195D85DE" w14:textId="77777777" w:rsidR="00B70EED" w:rsidRDefault="00B70EED" w:rsidP="00165F3C">
            <w:pPr>
              <w:spacing w:line="276" w:lineRule="auto"/>
            </w:pPr>
            <w:r>
              <w:t>5 b</w:t>
            </w:r>
          </w:p>
        </w:tc>
        <w:tc>
          <w:tcPr>
            <w:tcW w:w="1134" w:type="dxa"/>
          </w:tcPr>
          <w:p w14:paraId="33E544A1" w14:textId="77777777" w:rsidR="00B70EED" w:rsidRDefault="00B70EED" w:rsidP="00165F3C">
            <w:pPr>
              <w:spacing w:line="276" w:lineRule="auto"/>
              <w:jc w:val="center"/>
            </w:pPr>
          </w:p>
        </w:tc>
        <w:tc>
          <w:tcPr>
            <w:tcW w:w="1134" w:type="dxa"/>
          </w:tcPr>
          <w:p w14:paraId="7D86AA0E" w14:textId="77777777" w:rsidR="00B70EED" w:rsidRDefault="00B70EED" w:rsidP="00165F3C">
            <w:pPr>
              <w:spacing w:line="276" w:lineRule="auto"/>
              <w:jc w:val="center"/>
            </w:pPr>
            <w:r>
              <w:t>4</w:t>
            </w:r>
          </w:p>
        </w:tc>
        <w:tc>
          <w:tcPr>
            <w:tcW w:w="1132" w:type="dxa"/>
          </w:tcPr>
          <w:p w14:paraId="3236C58F" w14:textId="77777777" w:rsidR="00B70EED" w:rsidRDefault="00B70EED" w:rsidP="00165F3C">
            <w:pPr>
              <w:spacing w:line="276" w:lineRule="auto"/>
              <w:jc w:val="center"/>
            </w:pPr>
          </w:p>
        </w:tc>
        <w:tc>
          <w:tcPr>
            <w:tcW w:w="1845" w:type="dxa"/>
          </w:tcPr>
          <w:p w14:paraId="7A45DD21" w14:textId="77777777" w:rsidR="00B70EED" w:rsidRDefault="00B70EED" w:rsidP="00165F3C">
            <w:pPr>
              <w:spacing w:line="276" w:lineRule="auto"/>
              <w:jc w:val="center"/>
            </w:pPr>
            <w:r>
              <w:t>4</w:t>
            </w:r>
          </w:p>
        </w:tc>
        <w:tc>
          <w:tcPr>
            <w:tcW w:w="1984" w:type="dxa"/>
          </w:tcPr>
          <w:p w14:paraId="6541478D" w14:textId="77777777" w:rsidR="00B70EED" w:rsidRDefault="00B70EED" w:rsidP="00165F3C">
            <w:pPr>
              <w:spacing w:line="276" w:lineRule="auto"/>
              <w:jc w:val="center"/>
            </w:pPr>
          </w:p>
        </w:tc>
      </w:tr>
      <w:tr w:rsidR="00B70EED" w14:paraId="5CEB72E2" w14:textId="77777777" w:rsidTr="00165F3C">
        <w:tc>
          <w:tcPr>
            <w:tcW w:w="1980" w:type="dxa"/>
          </w:tcPr>
          <w:p w14:paraId="30B0734F" w14:textId="77777777" w:rsidR="00B70EED" w:rsidRDefault="00B70EED" w:rsidP="00165F3C">
            <w:pPr>
              <w:spacing w:line="276" w:lineRule="auto"/>
            </w:pPr>
            <w:r>
              <w:t xml:space="preserve">5 c </w:t>
            </w:r>
          </w:p>
        </w:tc>
        <w:tc>
          <w:tcPr>
            <w:tcW w:w="1134" w:type="dxa"/>
          </w:tcPr>
          <w:p w14:paraId="7C445D03" w14:textId="6EBE5E49" w:rsidR="00B70EED" w:rsidRDefault="00B70EED" w:rsidP="00165F3C">
            <w:pPr>
              <w:spacing w:line="276" w:lineRule="auto"/>
              <w:jc w:val="center"/>
            </w:pPr>
          </w:p>
        </w:tc>
        <w:tc>
          <w:tcPr>
            <w:tcW w:w="1134" w:type="dxa"/>
          </w:tcPr>
          <w:p w14:paraId="65B12896" w14:textId="5FFFADE0" w:rsidR="00B70EED" w:rsidRDefault="00A568B6" w:rsidP="00165F3C">
            <w:pPr>
              <w:spacing w:line="276" w:lineRule="auto"/>
              <w:jc w:val="center"/>
            </w:pPr>
            <w:r>
              <w:t>3</w:t>
            </w:r>
          </w:p>
        </w:tc>
        <w:tc>
          <w:tcPr>
            <w:tcW w:w="1132" w:type="dxa"/>
          </w:tcPr>
          <w:p w14:paraId="586EDCEE" w14:textId="77777777" w:rsidR="00B70EED" w:rsidRDefault="00B70EED" w:rsidP="00165F3C">
            <w:pPr>
              <w:spacing w:line="276" w:lineRule="auto"/>
              <w:jc w:val="center"/>
            </w:pPr>
            <w:r>
              <w:t>6</w:t>
            </w:r>
          </w:p>
        </w:tc>
        <w:tc>
          <w:tcPr>
            <w:tcW w:w="1845" w:type="dxa"/>
          </w:tcPr>
          <w:p w14:paraId="301E7984" w14:textId="77777777" w:rsidR="00B70EED" w:rsidRDefault="00B70EED" w:rsidP="00165F3C">
            <w:pPr>
              <w:spacing w:line="276" w:lineRule="auto"/>
              <w:jc w:val="center"/>
            </w:pPr>
            <w:r>
              <w:t>9</w:t>
            </w:r>
          </w:p>
        </w:tc>
        <w:tc>
          <w:tcPr>
            <w:tcW w:w="1984" w:type="dxa"/>
          </w:tcPr>
          <w:p w14:paraId="1C289BBD" w14:textId="77777777" w:rsidR="00B70EED" w:rsidRDefault="00B70EED" w:rsidP="00165F3C">
            <w:pPr>
              <w:spacing w:line="276" w:lineRule="auto"/>
              <w:jc w:val="center"/>
            </w:pPr>
          </w:p>
        </w:tc>
      </w:tr>
      <w:tr w:rsidR="00B70EED" w14:paraId="3FC472F3" w14:textId="77777777" w:rsidTr="00165F3C">
        <w:tc>
          <w:tcPr>
            <w:tcW w:w="9209" w:type="dxa"/>
            <w:gridSpan w:val="6"/>
            <w:shd w:val="clear" w:color="auto" w:fill="E2EFD9" w:themeFill="accent6" w:themeFillTint="33"/>
          </w:tcPr>
          <w:p w14:paraId="4FA31E0B" w14:textId="77777777" w:rsidR="00B70EED" w:rsidRDefault="00B70EED" w:rsidP="00165F3C">
            <w:pPr>
              <w:spacing w:line="276" w:lineRule="auto"/>
            </w:pPr>
            <w:r>
              <w:rPr>
                <w:b/>
                <w:bCs/>
              </w:rPr>
              <w:t>Aufgabe 6</w:t>
            </w:r>
          </w:p>
        </w:tc>
      </w:tr>
      <w:tr w:rsidR="00B70EED" w14:paraId="3482D773" w14:textId="77777777" w:rsidTr="00165F3C">
        <w:tc>
          <w:tcPr>
            <w:tcW w:w="1980" w:type="dxa"/>
          </w:tcPr>
          <w:p w14:paraId="6E7A9DC8" w14:textId="77777777" w:rsidR="00B70EED" w:rsidRDefault="00B70EED" w:rsidP="00165F3C">
            <w:pPr>
              <w:spacing w:line="276" w:lineRule="auto"/>
            </w:pPr>
            <w:r>
              <w:t>6 a</w:t>
            </w:r>
          </w:p>
        </w:tc>
        <w:tc>
          <w:tcPr>
            <w:tcW w:w="1134" w:type="dxa"/>
          </w:tcPr>
          <w:p w14:paraId="7103E2C3" w14:textId="77777777" w:rsidR="00B70EED" w:rsidRDefault="00B70EED" w:rsidP="00165F3C">
            <w:pPr>
              <w:spacing w:line="276" w:lineRule="auto"/>
              <w:jc w:val="center"/>
            </w:pPr>
          </w:p>
        </w:tc>
        <w:tc>
          <w:tcPr>
            <w:tcW w:w="1134" w:type="dxa"/>
          </w:tcPr>
          <w:p w14:paraId="3D1F3C44" w14:textId="77777777" w:rsidR="00B70EED" w:rsidRDefault="00B70EED" w:rsidP="00165F3C">
            <w:pPr>
              <w:spacing w:line="276" w:lineRule="auto"/>
              <w:jc w:val="center"/>
            </w:pPr>
          </w:p>
        </w:tc>
        <w:tc>
          <w:tcPr>
            <w:tcW w:w="1132" w:type="dxa"/>
          </w:tcPr>
          <w:p w14:paraId="7257C60E" w14:textId="77777777" w:rsidR="00B70EED" w:rsidRDefault="00B70EED" w:rsidP="00165F3C">
            <w:pPr>
              <w:spacing w:line="276" w:lineRule="auto"/>
              <w:jc w:val="center"/>
            </w:pPr>
            <w:r>
              <w:t>8</w:t>
            </w:r>
          </w:p>
        </w:tc>
        <w:tc>
          <w:tcPr>
            <w:tcW w:w="1845" w:type="dxa"/>
          </w:tcPr>
          <w:p w14:paraId="2C56009F" w14:textId="77777777" w:rsidR="00B70EED" w:rsidRDefault="00B70EED" w:rsidP="00165F3C">
            <w:pPr>
              <w:spacing w:line="276" w:lineRule="auto"/>
              <w:jc w:val="center"/>
            </w:pPr>
            <w:r>
              <w:t>8</w:t>
            </w:r>
          </w:p>
        </w:tc>
        <w:tc>
          <w:tcPr>
            <w:tcW w:w="1984" w:type="dxa"/>
          </w:tcPr>
          <w:p w14:paraId="7A629F36" w14:textId="77777777" w:rsidR="00B70EED" w:rsidRDefault="00B70EED" w:rsidP="00165F3C">
            <w:pPr>
              <w:spacing w:line="276" w:lineRule="auto"/>
              <w:jc w:val="center"/>
            </w:pPr>
          </w:p>
        </w:tc>
      </w:tr>
      <w:tr w:rsidR="00B70EED" w14:paraId="599DE959" w14:textId="77777777" w:rsidTr="00165F3C">
        <w:tc>
          <w:tcPr>
            <w:tcW w:w="1980" w:type="dxa"/>
          </w:tcPr>
          <w:p w14:paraId="1A9021EF" w14:textId="77777777" w:rsidR="00B70EED" w:rsidRDefault="00B70EED" w:rsidP="00165F3C">
            <w:pPr>
              <w:spacing w:line="276" w:lineRule="auto"/>
            </w:pPr>
            <w:r>
              <w:t>6 b</w:t>
            </w:r>
          </w:p>
        </w:tc>
        <w:tc>
          <w:tcPr>
            <w:tcW w:w="1134" w:type="dxa"/>
          </w:tcPr>
          <w:p w14:paraId="2672886C" w14:textId="77777777" w:rsidR="00B70EED" w:rsidRDefault="00B70EED" w:rsidP="00165F3C">
            <w:pPr>
              <w:spacing w:line="276" w:lineRule="auto"/>
              <w:jc w:val="center"/>
            </w:pPr>
          </w:p>
        </w:tc>
        <w:tc>
          <w:tcPr>
            <w:tcW w:w="1134" w:type="dxa"/>
          </w:tcPr>
          <w:p w14:paraId="12E84C5D" w14:textId="77777777" w:rsidR="00B70EED" w:rsidRDefault="00B70EED" w:rsidP="00165F3C">
            <w:pPr>
              <w:spacing w:line="276" w:lineRule="auto"/>
              <w:jc w:val="center"/>
            </w:pPr>
          </w:p>
        </w:tc>
        <w:tc>
          <w:tcPr>
            <w:tcW w:w="1132" w:type="dxa"/>
          </w:tcPr>
          <w:p w14:paraId="74C636F1" w14:textId="77777777" w:rsidR="00B70EED" w:rsidRDefault="00B70EED" w:rsidP="00165F3C">
            <w:pPr>
              <w:spacing w:line="276" w:lineRule="auto"/>
              <w:jc w:val="center"/>
            </w:pPr>
            <w:r>
              <w:t>2</w:t>
            </w:r>
          </w:p>
        </w:tc>
        <w:tc>
          <w:tcPr>
            <w:tcW w:w="1845" w:type="dxa"/>
          </w:tcPr>
          <w:p w14:paraId="7336AD5D" w14:textId="77777777" w:rsidR="00B70EED" w:rsidRDefault="00B70EED" w:rsidP="00165F3C">
            <w:pPr>
              <w:spacing w:line="276" w:lineRule="auto"/>
              <w:jc w:val="center"/>
            </w:pPr>
            <w:r>
              <w:t>2</w:t>
            </w:r>
          </w:p>
        </w:tc>
        <w:tc>
          <w:tcPr>
            <w:tcW w:w="1984" w:type="dxa"/>
          </w:tcPr>
          <w:p w14:paraId="13A5C5B2" w14:textId="77777777" w:rsidR="00B70EED" w:rsidRDefault="00B70EED" w:rsidP="00165F3C">
            <w:pPr>
              <w:spacing w:line="276" w:lineRule="auto"/>
              <w:jc w:val="center"/>
            </w:pPr>
          </w:p>
        </w:tc>
      </w:tr>
      <w:tr w:rsidR="00B70EED" w14:paraId="48F0D16E" w14:textId="77777777" w:rsidTr="00165F3C">
        <w:tc>
          <w:tcPr>
            <w:tcW w:w="1980" w:type="dxa"/>
          </w:tcPr>
          <w:p w14:paraId="1A0DD134" w14:textId="77777777" w:rsidR="00B70EED" w:rsidRDefault="00B70EED" w:rsidP="00165F3C">
            <w:pPr>
              <w:spacing w:line="276" w:lineRule="auto"/>
            </w:pPr>
            <w:r>
              <w:t>6 c</w:t>
            </w:r>
          </w:p>
        </w:tc>
        <w:tc>
          <w:tcPr>
            <w:tcW w:w="1134" w:type="dxa"/>
          </w:tcPr>
          <w:p w14:paraId="1F1F7183" w14:textId="77777777" w:rsidR="00B70EED" w:rsidRDefault="00B70EED" w:rsidP="00165F3C">
            <w:pPr>
              <w:spacing w:line="276" w:lineRule="auto"/>
              <w:jc w:val="center"/>
            </w:pPr>
          </w:p>
        </w:tc>
        <w:tc>
          <w:tcPr>
            <w:tcW w:w="1134" w:type="dxa"/>
          </w:tcPr>
          <w:p w14:paraId="14527C38" w14:textId="0D6A494F" w:rsidR="00B70EED" w:rsidRDefault="00602698" w:rsidP="00165F3C">
            <w:pPr>
              <w:spacing w:line="276" w:lineRule="auto"/>
              <w:jc w:val="center"/>
            </w:pPr>
            <w:r>
              <w:t>6</w:t>
            </w:r>
          </w:p>
        </w:tc>
        <w:tc>
          <w:tcPr>
            <w:tcW w:w="1132" w:type="dxa"/>
          </w:tcPr>
          <w:p w14:paraId="3B742AB7" w14:textId="77777777" w:rsidR="00B70EED" w:rsidRDefault="00B70EED" w:rsidP="00165F3C">
            <w:pPr>
              <w:spacing w:line="276" w:lineRule="auto"/>
              <w:jc w:val="center"/>
            </w:pPr>
          </w:p>
        </w:tc>
        <w:tc>
          <w:tcPr>
            <w:tcW w:w="1845" w:type="dxa"/>
          </w:tcPr>
          <w:p w14:paraId="7297750F" w14:textId="77777777" w:rsidR="00B70EED" w:rsidRDefault="00B70EED" w:rsidP="00165F3C">
            <w:pPr>
              <w:spacing w:line="276" w:lineRule="auto"/>
              <w:jc w:val="center"/>
            </w:pPr>
            <w:r>
              <w:t>6</w:t>
            </w:r>
          </w:p>
        </w:tc>
        <w:tc>
          <w:tcPr>
            <w:tcW w:w="1984" w:type="dxa"/>
          </w:tcPr>
          <w:p w14:paraId="3772C4B3" w14:textId="77777777" w:rsidR="00B70EED" w:rsidRDefault="00B70EED" w:rsidP="00165F3C">
            <w:pPr>
              <w:spacing w:line="276" w:lineRule="auto"/>
              <w:jc w:val="center"/>
            </w:pPr>
          </w:p>
        </w:tc>
      </w:tr>
      <w:tr w:rsidR="00B70EED" w14:paraId="4FF1CBB4" w14:textId="77777777" w:rsidTr="00165F3C">
        <w:tc>
          <w:tcPr>
            <w:tcW w:w="9209" w:type="dxa"/>
            <w:gridSpan w:val="6"/>
            <w:shd w:val="clear" w:color="auto" w:fill="E2EFD9" w:themeFill="accent6" w:themeFillTint="33"/>
          </w:tcPr>
          <w:p w14:paraId="599F50F6" w14:textId="77777777" w:rsidR="00B70EED" w:rsidRDefault="00B70EED" w:rsidP="00165F3C">
            <w:pPr>
              <w:spacing w:line="276" w:lineRule="auto"/>
            </w:pPr>
            <w:r>
              <w:rPr>
                <w:b/>
                <w:bCs/>
              </w:rPr>
              <w:t>Aufgabe 7</w:t>
            </w:r>
          </w:p>
        </w:tc>
      </w:tr>
      <w:tr w:rsidR="00B70EED" w14:paraId="346B6724" w14:textId="77777777" w:rsidTr="00165F3C">
        <w:tc>
          <w:tcPr>
            <w:tcW w:w="1980" w:type="dxa"/>
          </w:tcPr>
          <w:p w14:paraId="0A20862B" w14:textId="77777777" w:rsidR="00B70EED" w:rsidRDefault="00B70EED" w:rsidP="00165F3C">
            <w:pPr>
              <w:spacing w:line="276" w:lineRule="auto"/>
            </w:pPr>
            <w:r>
              <w:t>7 a</w:t>
            </w:r>
          </w:p>
        </w:tc>
        <w:tc>
          <w:tcPr>
            <w:tcW w:w="1134" w:type="dxa"/>
          </w:tcPr>
          <w:p w14:paraId="1CC7E7EE" w14:textId="77777777" w:rsidR="00B70EED" w:rsidRDefault="00B70EED" w:rsidP="00165F3C">
            <w:pPr>
              <w:spacing w:line="276" w:lineRule="auto"/>
              <w:jc w:val="center"/>
            </w:pPr>
            <w:r>
              <w:t>1</w:t>
            </w:r>
          </w:p>
        </w:tc>
        <w:tc>
          <w:tcPr>
            <w:tcW w:w="1134" w:type="dxa"/>
          </w:tcPr>
          <w:p w14:paraId="3C1953CD" w14:textId="77777777" w:rsidR="00B70EED" w:rsidRDefault="00B70EED" w:rsidP="00165F3C">
            <w:pPr>
              <w:spacing w:line="276" w:lineRule="auto"/>
              <w:jc w:val="center"/>
            </w:pPr>
          </w:p>
        </w:tc>
        <w:tc>
          <w:tcPr>
            <w:tcW w:w="1132" w:type="dxa"/>
          </w:tcPr>
          <w:p w14:paraId="32B0BE1C" w14:textId="77777777" w:rsidR="00B70EED" w:rsidRDefault="00B70EED" w:rsidP="00165F3C">
            <w:pPr>
              <w:spacing w:line="276" w:lineRule="auto"/>
              <w:jc w:val="center"/>
            </w:pPr>
          </w:p>
        </w:tc>
        <w:tc>
          <w:tcPr>
            <w:tcW w:w="1845" w:type="dxa"/>
          </w:tcPr>
          <w:p w14:paraId="4179FB75" w14:textId="77777777" w:rsidR="00B70EED" w:rsidRDefault="00B70EED" w:rsidP="00165F3C">
            <w:pPr>
              <w:spacing w:line="276" w:lineRule="auto"/>
              <w:jc w:val="center"/>
            </w:pPr>
            <w:r>
              <w:t>1</w:t>
            </w:r>
          </w:p>
        </w:tc>
        <w:tc>
          <w:tcPr>
            <w:tcW w:w="1984" w:type="dxa"/>
          </w:tcPr>
          <w:p w14:paraId="7FB095AF" w14:textId="77777777" w:rsidR="00B70EED" w:rsidRDefault="00B70EED" w:rsidP="00165F3C">
            <w:pPr>
              <w:spacing w:line="276" w:lineRule="auto"/>
              <w:jc w:val="center"/>
            </w:pPr>
          </w:p>
        </w:tc>
      </w:tr>
      <w:tr w:rsidR="00B70EED" w14:paraId="70609975" w14:textId="77777777" w:rsidTr="00165F3C">
        <w:tc>
          <w:tcPr>
            <w:tcW w:w="1980" w:type="dxa"/>
          </w:tcPr>
          <w:p w14:paraId="1760A0A1" w14:textId="77777777" w:rsidR="00B70EED" w:rsidRDefault="00B70EED" w:rsidP="00165F3C">
            <w:pPr>
              <w:spacing w:line="276" w:lineRule="auto"/>
            </w:pPr>
            <w:r>
              <w:t>7 b</w:t>
            </w:r>
          </w:p>
        </w:tc>
        <w:tc>
          <w:tcPr>
            <w:tcW w:w="1134" w:type="dxa"/>
          </w:tcPr>
          <w:p w14:paraId="70FEFE14" w14:textId="77777777" w:rsidR="00B70EED" w:rsidRDefault="00B70EED" w:rsidP="00165F3C">
            <w:pPr>
              <w:spacing w:line="276" w:lineRule="auto"/>
              <w:jc w:val="center"/>
            </w:pPr>
            <w:r>
              <w:t>3</w:t>
            </w:r>
          </w:p>
        </w:tc>
        <w:tc>
          <w:tcPr>
            <w:tcW w:w="1134" w:type="dxa"/>
          </w:tcPr>
          <w:p w14:paraId="01662AF3" w14:textId="77777777" w:rsidR="00B70EED" w:rsidRDefault="00B70EED" w:rsidP="00165F3C">
            <w:pPr>
              <w:spacing w:line="276" w:lineRule="auto"/>
              <w:jc w:val="center"/>
            </w:pPr>
          </w:p>
        </w:tc>
        <w:tc>
          <w:tcPr>
            <w:tcW w:w="1132" w:type="dxa"/>
          </w:tcPr>
          <w:p w14:paraId="478A4C1F" w14:textId="77777777" w:rsidR="00B70EED" w:rsidRDefault="00B70EED" w:rsidP="00165F3C">
            <w:pPr>
              <w:spacing w:line="276" w:lineRule="auto"/>
              <w:jc w:val="center"/>
            </w:pPr>
          </w:p>
        </w:tc>
        <w:tc>
          <w:tcPr>
            <w:tcW w:w="1845" w:type="dxa"/>
          </w:tcPr>
          <w:p w14:paraId="1F9722AC" w14:textId="77777777" w:rsidR="00B70EED" w:rsidRDefault="00B70EED" w:rsidP="00165F3C">
            <w:pPr>
              <w:spacing w:line="276" w:lineRule="auto"/>
              <w:jc w:val="center"/>
            </w:pPr>
            <w:r>
              <w:t>3</w:t>
            </w:r>
          </w:p>
        </w:tc>
        <w:tc>
          <w:tcPr>
            <w:tcW w:w="1984" w:type="dxa"/>
          </w:tcPr>
          <w:p w14:paraId="0419E486" w14:textId="77777777" w:rsidR="00B70EED" w:rsidRDefault="00B70EED" w:rsidP="00165F3C">
            <w:pPr>
              <w:spacing w:line="276" w:lineRule="auto"/>
              <w:jc w:val="center"/>
            </w:pPr>
          </w:p>
        </w:tc>
      </w:tr>
      <w:tr w:rsidR="00B70EED" w14:paraId="60A58957" w14:textId="77777777" w:rsidTr="00165F3C">
        <w:tc>
          <w:tcPr>
            <w:tcW w:w="1980" w:type="dxa"/>
          </w:tcPr>
          <w:p w14:paraId="44EC00DC" w14:textId="77777777" w:rsidR="00B70EED" w:rsidRDefault="00B70EED" w:rsidP="00165F3C">
            <w:pPr>
              <w:spacing w:line="276" w:lineRule="auto"/>
            </w:pPr>
            <w:r>
              <w:t>7 c</w:t>
            </w:r>
          </w:p>
        </w:tc>
        <w:tc>
          <w:tcPr>
            <w:tcW w:w="1134" w:type="dxa"/>
          </w:tcPr>
          <w:p w14:paraId="2CE9CC5E" w14:textId="77777777" w:rsidR="00B70EED" w:rsidRDefault="00B70EED" w:rsidP="00165F3C">
            <w:pPr>
              <w:spacing w:line="276" w:lineRule="auto"/>
              <w:jc w:val="center"/>
            </w:pPr>
          </w:p>
        </w:tc>
        <w:tc>
          <w:tcPr>
            <w:tcW w:w="1134" w:type="dxa"/>
          </w:tcPr>
          <w:p w14:paraId="205200D3" w14:textId="2D84115F" w:rsidR="00B70EED" w:rsidRDefault="0049468E" w:rsidP="00165F3C">
            <w:pPr>
              <w:spacing w:line="276" w:lineRule="auto"/>
              <w:jc w:val="center"/>
            </w:pPr>
            <w:r>
              <w:t>6</w:t>
            </w:r>
          </w:p>
        </w:tc>
        <w:tc>
          <w:tcPr>
            <w:tcW w:w="1132" w:type="dxa"/>
          </w:tcPr>
          <w:p w14:paraId="04F66DDB" w14:textId="77777777" w:rsidR="00B70EED" w:rsidRDefault="00B70EED" w:rsidP="00165F3C">
            <w:pPr>
              <w:spacing w:line="276" w:lineRule="auto"/>
              <w:jc w:val="center"/>
            </w:pPr>
          </w:p>
        </w:tc>
        <w:tc>
          <w:tcPr>
            <w:tcW w:w="1845" w:type="dxa"/>
          </w:tcPr>
          <w:p w14:paraId="7CE11DCE" w14:textId="637F7BDE" w:rsidR="00B70EED" w:rsidRDefault="0049468E" w:rsidP="00165F3C">
            <w:pPr>
              <w:spacing w:line="276" w:lineRule="auto"/>
              <w:jc w:val="center"/>
            </w:pPr>
            <w:r>
              <w:t>6</w:t>
            </w:r>
          </w:p>
        </w:tc>
        <w:tc>
          <w:tcPr>
            <w:tcW w:w="1984" w:type="dxa"/>
          </w:tcPr>
          <w:p w14:paraId="63417154" w14:textId="77777777" w:rsidR="00B70EED" w:rsidRDefault="00B70EED" w:rsidP="00165F3C">
            <w:pPr>
              <w:spacing w:line="276" w:lineRule="auto"/>
              <w:jc w:val="center"/>
            </w:pPr>
          </w:p>
        </w:tc>
      </w:tr>
      <w:tr w:rsidR="00B70EED" w14:paraId="1F3756D5" w14:textId="77777777" w:rsidTr="00165F3C">
        <w:tc>
          <w:tcPr>
            <w:tcW w:w="9209" w:type="dxa"/>
            <w:gridSpan w:val="6"/>
            <w:shd w:val="clear" w:color="auto" w:fill="E2EFD9" w:themeFill="accent6" w:themeFillTint="33"/>
          </w:tcPr>
          <w:p w14:paraId="4992C90A" w14:textId="77777777" w:rsidR="00B70EED" w:rsidRDefault="00B70EED" w:rsidP="00165F3C">
            <w:pPr>
              <w:spacing w:line="276" w:lineRule="auto"/>
            </w:pPr>
            <w:r>
              <w:rPr>
                <w:b/>
                <w:bCs/>
              </w:rPr>
              <w:t>Aufgabe</w:t>
            </w:r>
            <w:r w:rsidRPr="005F1429">
              <w:rPr>
                <w:b/>
                <w:bCs/>
              </w:rPr>
              <w:t xml:space="preserve"> 8</w:t>
            </w:r>
          </w:p>
        </w:tc>
      </w:tr>
      <w:tr w:rsidR="00B70EED" w14:paraId="2329C811" w14:textId="77777777" w:rsidTr="00165F3C">
        <w:tc>
          <w:tcPr>
            <w:tcW w:w="1980" w:type="dxa"/>
          </w:tcPr>
          <w:p w14:paraId="290AE6D2" w14:textId="77777777" w:rsidR="00B70EED" w:rsidRDefault="00B70EED" w:rsidP="00165F3C">
            <w:pPr>
              <w:spacing w:line="276" w:lineRule="auto"/>
            </w:pPr>
            <w:r>
              <w:t>8</w:t>
            </w:r>
          </w:p>
        </w:tc>
        <w:tc>
          <w:tcPr>
            <w:tcW w:w="1134" w:type="dxa"/>
          </w:tcPr>
          <w:p w14:paraId="2245DE08" w14:textId="2155A929" w:rsidR="00B70EED" w:rsidRDefault="00A568B6" w:rsidP="00165F3C">
            <w:pPr>
              <w:spacing w:line="276" w:lineRule="auto"/>
              <w:jc w:val="center"/>
            </w:pPr>
            <w:r>
              <w:t>5</w:t>
            </w:r>
          </w:p>
        </w:tc>
        <w:tc>
          <w:tcPr>
            <w:tcW w:w="1134" w:type="dxa"/>
          </w:tcPr>
          <w:p w14:paraId="6D63A747" w14:textId="6E474EFA" w:rsidR="00B70EED" w:rsidRDefault="00B70EED" w:rsidP="00165F3C">
            <w:pPr>
              <w:spacing w:line="276" w:lineRule="auto"/>
              <w:jc w:val="center"/>
            </w:pPr>
          </w:p>
        </w:tc>
        <w:tc>
          <w:tcPr>
            <w:tcW w:w="1132" w:type="dxa"/>
          </w:tcPr>
          <w:p w14:paraId="23154ED9" w14:textId="77777777" w:rsidR="00B70EED" w:rsidRDefault="00B70EED" w:rsidP="00165F3C">
            <w:pPr>
              <w:spacing w:line="276" w:lineRule="auto"/>
              <w:jc w:val="center"/>
            </w:pPr>
          </w:p>
        </w:tc>
        <w:tc>
          <w:tcPr>
            <w:tcW w:w="1845" w:type="dxa"/>
          </w:tcPr>
          <w:p w14:paraId="037E9EA5" w14:textId="04284D33" w:rsidR="00B70EED" w:rsidRDefault="00C91C09" w:rsidP="00165F3C">
            <w:pPr>
              <w:spacing w:line="276" w:lineRule="auto"/>
              <w:jc w:val="center"/>
            </w:pPr>
            <w:r>
              <w:t>5</w:t>
            </w:r>
          </w:p>
        </w:tc>
        <w:tc>
          <w:tcPr>
            <w:tcW w:w="1984" w:type="dxa"/>
          </w:tcPr>
          <w:p w14:paraId="2B98E22E" w14:textId="77777777" w:rsidR="00B70EED" w:rsidRDefault="00B70EED" w:rsidP="00165F3C">
            <w:pPr>
              <w:spacing w:line="276" w:lineRule="auto"/>
              <w:jc w:val="center"/>
            </w:pPr>
          </w:p>
        </w:tc>
      </w:tr>
      <w:tr w:rsidR="00B70EED" w14:paraId="643FACA2" w14:textId="77777777" w:rsidTr="00165F3C">
        <w:tc>
          <w:tcPr>
            <w:tcW w:w="9209" w:type="dxa"/>
            <w:gridSpan w:val="6"/>
            <w:shd w:val="clear" w:color="auto" w:fill="E2EFD9" w:themeFill="accent6" w:themeFillTint="33"/>
          </w:tcPr>
          <w:p w14:paraId="14ED0759" w14:textId="77777777" w:rsidR="00B70EED" w:rsidRDefault="00B70EED" w:rsidP="00165F3C">
            <w:pPr>
              <w:spacing w:line="276" w:lineRule="auto"/>
            </w:pPr>
            <w:r>
              <w:rPr>
                <w:b/>
                <w:bCs/>
              </w:rPr>
              <w:t>Aufgabe</w:t>
            </w:r>
            <w:r w:rsidRPr="005F1429">
              <w:rPr>
                <w:b/>
                <w:bCs/>
              </w:rPr>
              <w:t xml:space="preserve"> 9</w:t>
            </w:r>
          </w:p>
        </w:tc>
      </w:tr>
      <w:tr w:rsidR="00B70EED" w14:paraId="6139BC3B" w14:textId="77777777" w:rsidTr="00165F3C">
        <w:tc>
          <w:tcPr>
            <w:tcW w:w="1980" w:type="dxa"/>
          </w:tcPr>
          <w:p w14:paraId="79CEB1BE" w14:textId="77777777" w:rsidR="00B70EED" w:rsidRDefault="00B70EED" w:rsidP="00165F3C">
            <w:pPr>
              <w:spacing w:line="276" w:lineRule="auto"/>
            </w:pPr>
            <w:r>
              <w:t>9 a</w:t>
            </w:r>
          </w:p>
        </w:tc>
        <w:tc>
          <w:tcPr>
            <w:tcW w:w="1134" w:type="dxa"/>
          </w:tcPr>
          <w:p w14:paraId="0985BFA3" w14:textId="77777777" w:rsidR="00B70EED" w:rsidRDefault="00B70EED" w:rsidP="00165F3C">
            <w:pPr>
              <w:spacing w:line="276" w:lineRule="auto"/>
              <w:jc w:val="center"/>
            </w:pPr>
            <w:r>
              <w:t>2</w:t>
            </w:r>
          </w:p>
        </w:tc>
        <w:tc>
          <w:tcPr>
            <w:tcW w:w="1134" w:type="dxa"/>
          </w:tcPr>
          <w:p w14:paraId="6B157C32" w14:textId="77777777" w:rsidR="00B70EED" w:rsidRDefault="00B70EED" w:rsidP="00165F3C">
            <w:pPr>
              <w:spacing w:line="276" w:lineRule="auto"/>
              <w:jc w:val="center"/>
            </w:pPr>
          </w:p>
        </w:tc>
        <w:tc>
          <w:tcPr>
            <w:tcW w:w="1132" w:type="dxa"/>
          </w:tcPr>
          <w:p w14:paraId="324A7BE8" w14:textId="77777777" w:rsidR="00B70EED" w:rsidRDefault="00B70EED" w:rsidP="00165F3C">
            <w:pPr>
              <w:spacing w:line="276" w:lineRule="auto"/>
              <w:jc w:val="center"/>
            </w:pPr>
          </w:p>
        </w:tc>
        <w:tc>
          <w:tcPr>
            <w:tcW w:w="1845" w:type="dxa"/>
          </w:tcPr>
          <w:p w14:paraId="6E8042ED" w14:textId="77777777" w:rsidR="00B70EED" w:rsidRDefault="00B70EED" w:rsidP="00165F3C">
            <w:pPr>
              <w:spacing w:line="276" w:lineRule="auto"/>
              <w:jc w:val="center"/>
            </w:pPr>
            <w:r>
              <w:t>2</w:t>
            </w:r>
          </w:p>
        </w:tc>
        <w:tc>
          <w:tcPr>
            <w:tcW w:w="1984" w:type="dxa"/>
          </w:tcPr>
          <w:p w14:paraId="49948186" w14:textId="77777777" w:rsidR="00B70EED" w:rsidRDefault="00B70EED" w:rsidP="00165F3C">
            <w:pPr>
              <w:spacing w:line="276" w:lineRule="auto"/>
              <w:jc w:val="center"/>
            </w:pPr>
          </w:p>
        </w:tc>
      </w:tr>
      <w:tr w:rsidR="00B70EED" w14:paraId="6F1EF55F" w14:textId="77777777" w:rsidTr="00165F3C">
        <w:tc>
          <w:tcPr>
            <w:tcW w:w="1980" w:type="dxa"/>
          </w:tcPr>
          <w:p w14:paraId="7EF7195E" w14:textId="77777777" w:rsidR="00B70EED" w:rsidRDefault="00B70EED" w:rsidP="00165F3C">
            <w:pPr>
              <w:spacing w:line="276" w:lineRule="auto"/>
            </w:pPr>
            <w:r>
              <w:t>9 b</w:t>
            </w:r>
          </w:p>
        </w:tc>
        <w:tc>
          <w:tcPr>
            <w:tcW w:w="1134" w:type="dxa"/>
          </w:tcPr>
          <w:p w14:paraId="6895279A" w14:textId="77777777" w:rsidR="00B70EED" w:rsidRDefault="00B70EED" w:rsidP="00165F3C">
            <w:pPr>
              <w:spacing w:line="276" w:lineRule="auto"/>
              <w:jc w:val="center"/>
            </w:pPr>
          </w:p>
        </w:tc>
        <w:tc>
          <w:tcPr>
            <w:tcW w:w="1134" w:type="dxa"/>
          </w:tcPr>
          <w:p w14:paraId="3D1D33E9" w14:textId="77777777" w:rsidR="00B70EED" w:rsidRDefault="00B70EED" w:rsidP="00165F3C">
            <w:pPr>
              <w:spacing w:line="276" w:lineRule="auto"/>
              <w:jc w:val="center"/>
            </w:pPr>
            <w:r>
              <w:t>2</w:t>
            </w:r>
          </w:p>
        </w:tc>
        <w:tc>
          <w:tcPr>
            <w:tcW w:w="1132" w:type="dxa"/>
          </w:tcPr>
          <w:p w14:paraId="245D39E1" w14:textId="77777777" w:rsidR="00B70EED" w:rsidRDefault="00B70EED" w:rsidP="00165F3C">
            <w:pPr>
              <w:spacing w:line="276" w:lineRule="auto"/>
              <w:jc w:val="center"/>
            </w:pPr>
          </w:p>
        </w:tc>
        <w:tc>
          <w:tcPr>
            <w:tcW w:w="1845" w:type="dxa"/>
          </w:tcPr>
          <w:p w14:paraId="2782241D" w14:textId="77777777" w:rsidR="00B70EED" w:rsidRDefault="00B70EED" w:rsidP="00165F3C">
            <w:pPr>
              <w:spacing w:line="276" w:lineRule="auto"/>
              <w:jc w:val="center"/>
            </w:pPr>
            <w:r>
              <w:t>2</w:t>
            </w:r>
          </w:p>
        </w:tc>
        <w:tc>
          <w:tcPr>
            <w:tcW w:w="1984" w:type="dxa"/>
          </w:tcPr>
          <w:p w14:paraId="46B028ED" w14:textId="77777777" w:rsidR="00B70EED" w:rsidRDefault="00B70EED" w:rsidP="00165F3C">
            <w:pPr>
              <w:spacing w:line="276" w:lineRule="auto"/>
              <w:jc w:val="center"/>
            </w:pPr>
          </w:p>
        </w:tc>
      </w:tr>
      <w:tr w:rsidR="00B70EED" w14:paraId="4F0B4041" w14:textId="77777777" w:rsidTr="00165F3C">
        <w:tc>
          <w:tcPr>
            <w:tcW w:w="1980" w:type="dxa"/>
          </w:tcPr>
          <w:p w14:paraId="11B81F39" w14:textId="77777777" w:rsidR="00B70EED" w:rsidRDefault="00B70EED" w:rsidP="00165F3C">
            <w:pPr>
              <w:spacing w:line="276" w:lineRule="auto"/>
            </w:pPr>
            <w:r>
              <w:t>9 c</w:t>
            </w:r>
          </w:p>
        </w:tc>
        <w:tc>
          <w:tcPr>
            <w:tcW w:w="1134" w:type="dxa"/>
          </w:tcPr>
          <w:p w14:paraId="5F927BC9" w14:textId="1DDB3D71" w:rsidR="00B70EED" w:rsidRDefault="005F0D5E" w:rsidP="00165F3C">
            <w:pPr>
              <w:spacing w:line="276" w:lineRule="auto"/>
              <w:jc w:val="center"/>
            </w:pPr>
            <w:r>
              <w:t>4</w:t>
            </w:r>
          </w:p>
        </w:tc>
        <w:tc>
          <w:tcPr>
            <w:tcW w:w="1134" w:type="dxa"/>
          </w:tcPr>
          <w:p w14:paraId="11A3C310" w14:textId="594610A9" w:rsidR="00B70EED" w:rsidRDefault="00B70EED" w:rsidP="00165F3C">
            <w:pPr>
              <w:spacing w:line="276" w:lineRule="auto"/>
              <w:jc w:val="center"/>
            </w:pPr>
          </w:p>
        </w:tc>
        <w:tc>
          <w:tcPr>
            <w:tcW w:w="1132" w:type="dxa"/>
          </w:tcPr>
          <w:p w14:paraId="527EE5A6" w14:textId="77777777" w:rsidR="00B70EED" w:rsidRDefault="00B70EED" w:rsidP="00165F3C">
            <w:pPr>
              <w:spacing w:line="276" w:lineRule="auto"/>
              <w:jc w:val="center"/>
            </w:pPr>
          </w:p>
        </w:tc>
        <w:tc>
          <w:tcPr>
            <w:tcW w:w="1845" w:type="dxa"/>
          </w:tcPr>
          <w:p w14:paraId="693CEAEB" w14:textId="6CBC7384" w:rsidR="00B70EED" w:rsidRDefault="00C91C09" w:rsidP="00165F3C">
            <w:pPr>
              <w:spacing w:line="276" w:lineRule="auto"/>
              <w:jc w:val="center"/>
            </w:pPr>
            <w:r>
              <w:t>4</w:t>
            </w:r>
          </w:p>
        </w:tc>
        <w:tc>
          <w:tcPr>
            <w:tcW w:w="1984" w:type="dxa"/>
          </w:tcPr>
          <w:p w14:paraId="610D1C80" w14:textId="77777777" w:rsidR="00B70EED" w:rsidRDefault="00B70EED" w:rsidP="00165F3C">
            <w:pPr>
              <w:spacing w:line="276" w:lineRule="auto"/>
              <w:jc w:val="center"/>
            </w:pPr>
          </w:p>
        </w:tc>
      </w:tr>
      <w:tr w:rsidR="00B70EED" w14:paraId="68E9A4CC" w14:textId="77777777" w:rsidTr="00165F3C">
        <w:tc>
          <w:tcPr>
            <w:tcW w:w="9209" w:type="dxa"/>
            <w:gridSpan w:val="6"/>
            <w:shd w:val="clear" w:color="auto" w:fill="E2EFD9" w:themeFill="accent6" w:themeFillTint="33"/>
          </w:tcPr>
          <w:p w14:paraId="7DACCAB6" w14:textId="77777777" w:rsidR="00B70EED" w:rsidRDefault="00B70EED" w:rsidP="00165F3C">
            <w:pPr>
              <w:spacing w:line="276" w:lineRule="auto"/>
            </w:pPr>
            <w:r>
              <w:rPr>
                <w:b/>
                <w:bCs/>
              </w:rPr>
              <w:t>Aufgabe</w:t>
            </w:r>
            <w:r w:rsidRPr="005F1429">
              <w:rPr>
                <w:b/>
                <w:bCs/>
              </w:rPr>
              <w:t xml:space="preserve"> </w:t>
            </w:r>
            <w:r>
              <w:rPr>
                <w:b/>
                <w:bCs/>
              </w:rPr>
              <w:t>1</w:t>
            </w:r>
            <w:r w:rsidRPr="005F1429">
              <w:rPr>
                <w:b/>
                <w:bCs/>
              </w:rPr>
              <w:t>0</w:t>
            </w:r>
          </w:p>
        </w:tc>
      </w:tr>
      <w:tr w:rsidR="00B70EED" w14:paraId="132E6A9F" w14:textId="77777777" w:rsidTr="00165F3C">
        <w:tc>
          <w:tcPr>
            <w:tcW w:w="1980" w:type="dxa"/>
          </w:tcPr>
          <w:p w14:paraId="6664098A" w14:textId="77777777" w:rsidR="00B70EED" w:rsidRDefault="00B70EED" w:rsidP="00165F3C">
            <w:pPr>
              <w:spacing w:line="276" w:lineRule="auto"/>
            </w:pPr>
            <w:r>
              <w:t>10 a</w:t>
            </w:r>
          </w:p>
        </w:tc>
        <w:tc>
          <w:tcPr>
            <w:tcW w:w="1134" w:type="dxa"/>
          </w:tcPr>
          <w:p w14:paraId="26CECE66" w14:textId="77777777" w:rsidR="00B70EED" w:rsidRDefault="00B70EED" w:rsidP="00165F3C">
            <w:pPr>
              <w:spacing w:line="276" w:lineRule="auto"/>
              <w:jc w:val="center"/>
            </w:pPr>
          </w:p>
        </w:tc>
        <w:tc>
          <w:tcPr>
            <w:tcW w:w="1134" w:type="dxa"/>
          </w:tcPr>
          <w:p w14:paraId="66D0DBAB" w14:textId="77777777" w:rsidR="00B70EED" w:rsidRDefault="00B70EED" w:rsidP="00165F3C">
            <w:pPr>
              <w:spacing w:line="276" w:lineRule="auto"/>
              <w:jc w:val="center"/>
            </w:pPr>
            <w:r>
              <w:t>2</w:t>
            </w:r>
          </w:p>
        </w:tc>
        <w:tc>
          <w:tcPr>
            <w:tcW w:w="1132" w:type="dxa"/>
          </w:tcPr>
          <w:p w14:paraId="75882D4C" w14:textId="77777777" w:rsidR="00B70EED" w:rsidRDefault="00B70EED" w:rsidP="00165F3C">
            <w:pPr>
              <w:spacing w:line="276" w:lineRule="auto"/>
              <w:jc w:val="center"/>
            </w:pPr>
          </w:p>
        </w:tc>
        <w:tc>
          <w:tcPr>
            <w:tcW w:w="1845" w:type="dxa"/>
          </w:tcPr>
          <w:p w14:paraId="043EB852" w14:textId="77777777" w:rsidR="00B70EED" w:rsidRDefault="00B70EED" w:rsidP="00165F3C">
            <w:pPr>
              <w:spacing w:line="276" w:lineRule="auto"/>
              <w:jc w:val="center"/>
            </w:pPr>
            <w:r>
              <w:t>2</w:t>
            </w:r>
          </w:p>
        </w:tc>
        <w:tc>
          <w:tcPr>
            <w:tcW w:w="1984" w:type="dxa"/>
          </w:tcPr>
          <w:p w14:paraId="7531D111" w14:textId="77777777" w:rsidR="00B70EED" w:rsidRDefault="00B70EED" w:rsidP="00165F3C">
            <w:pPr>
              <w:spacing w:line="276" w:lineRule="auto"/>
              <w:jc w:val="center"/>
            </w:pPr>
          </w:p>
        </w:tc>
      </w:tr>
      <w:tr w:rsidR="00B70EED" w14:paraId="1A9D0258" w14:textId="77777777" w:rsidTr="00165F3C">
        <w:tc>
          <w:tcPr>
            <w:tcW w:w="1980" w:type="dxa"/>
          </w:tcPr>
          <w:p w14:paraId="76BD0989" w14:textId="77777777" w:rsidR="00B70EED" w:rsidRDefault="00B70EED" w:rsidP="00165F3C">
            <w:pPr>
              <w:spacing w:line="276" w:lineRule="auto"/>
            </w:pPr>
            <w:r>
              <w:t>10 b</w:t>
            </w:r>
          </w:p>
        </w:tc>
        <w:tc>
          <w:tcPr>
            <w:tcW w:w="1134" w:type="dxa"/>
          </w:tcPr>
          <w:p w14:paraId="4D23BA50" w14:textId="77777777" w:rsidR="00B70EED" w:rsidRDefault="00B70EED" w:rsidP="00165F3C">
            <w:pPr>
              <w:spacing w:line="276" w:lineRule="auto"/>
              <w:jc w:val="center"/>
            </w:pPr>
          </w:p>
        </w:tc>
        <w:tc>
          <w:tcPr>
            <w:tcW w:w="1134" w:type="dxa"/>
          </w:tcPr>
          <w:p w14:paraId="6EAF7E7A" w14:textId="77777777" w:rsidR="00B70EED" w:rsidRDefault="00B70EED" w:rsidP="00165F3C">
            <w:pPr>
              <w:spacing w:line="276" w:lineRule="auto"/>
              <w:jc w:val="center"/>
            </w:pPr>
            <w:r>
              <w:t>4</w:t>
            </w:r>
          </w:p>
        </w:tc>
        <w:tc>
          <w:tcPr>
            <w:tcW w:w="1132" w:type="dxa"/>
          </w:tcPr>
          <w:p w14:paraId="5D941258" w14:textId="77777777" w:rsidR="00B70EED" w:rsidRDefault="00B70EED" w:rsidP="00165F3C">
            <w:pPr>
              <w:spacing w:line="276" w:lineRule="auto"/>
              <w:jc w:val="center"/>
            </w:pPr>
          </w:p>
        </w:tc>
        <w:tc>
          <w:tcPr>
            <w:tcW w:w="1845" w:type="dxa"/>
          </w:tcPr>
          <w:p w14:paraId="149095E9" w14:textId="77777777" w:rsidR="00B70EED" w:rsidRDefault="00B70EED" w:rsidP="00165F3C">
            <w:pPr>
              <w:spacing w:line="276" w:lineRule="auto"/>
              <w:jc w:val="center"/>
            </w:pPr>
            <w:r>
              <w:t>4</w:t>
            </w:r>
          </w:p>
        </w:tc>
        <w:tc>
          <w:tcPr>
            <w:tcW w:w="1984" w:type="dxa"/>
          </w:tcPr>
          <w:p w14:paraId="09D3BA41" w14:textId="77777777" w:rsidR="00B70EED" w:rsidRDefault="00B70EED" w:rsidP="00165F3C">
            <w:pPr>
              <w:spacing w:line="276" w:lineRule="auto"/>
              <w:jc w:val="center"/>
            </w:pPr>
          </w:p>
        </w:tc>
      </w:tr>
      <w:tr w:rsidR="00B70EED" w:rsidRPr="00F76BE5" w14:paraId="48A8C623" w14:textId="77777777" w:rsidTr="00165F3C">
        <w:tc>
          <w:tcPr>
            <w:tcW w:w="1980" w:type="dxa"/>
          </w:tcPr>
          <w:p w14:paraId="146F9C53" w14:textId="77777777" w:rsidR="00B70EED" w:rsidRPr="00F76BE5" w:rsidRDefault="00B70EED" w:rsidP="00165F3C">
            <w:pPr>
              <w:spacing w:line="276" w:lineRule="auto"/>
              <w:rPr>
                <w:b/>
                <w:bCs/>
              </w:rPr>
            </w:pPr>
            <w:r w:rsidRPr="00F76BE5">
              <w:rPr>
                <w:b/>
                <w:bCs/>
              </w:rPr>
              <w:t>Gesamt</w:t>
            </w:r>
          </w:p>
        </w:tc>
        <w:tc>
          <w:tcPr>
            <w:tcW w:w="1134" w:type="dxa"/>
          </w:tcPr>
          <w:p w14:paraId="18CCD207" w14:textId="77777777" w:rsidR="00B70EED" w:rsidRPr="00F76BE5" w:rsidRDefault="00B70EED" w:rsidP="00165F3C">
            <w:pPr>
              <w:spacing w:line="276" w:lineRule="auto"/>
              <w:jc w:val="center"/>
              <w:rPr>
                <w:b/>
                <w:bCs/>
              </w:rPr>
            </w:pPr>
            <w:r>
              <w:rPr>
                <w:b/>
                <w:bCs/>
              </w:rPr>
              <w:t>30</w:t>
            </w:r>
          </w:p>
        </w:tc>
        <w:tc>
          <w:tcPr>
            <w:tcW w:w="1134" w:type="dxa"/>
          </w:tcPr>
          <w:p w14:paraId="04A22107" w14:textId="77777777" w:rsidR="00B70EED" w:rsidRPr="00F76BE5" w:rsidRDefault="00B70EED" w:rsidP="00165F3C">
            <w:pPr>
              <w:spacing w:line="276" w:lineRule="auto"/>
              <w:jc w:val="center"/>
              <w:rPr>
                <w:b/>
                <w:bCs/>
              </w:rPr>
            </w:pPr>
            <w:r>
              <w:rPr>
                <w:b/>
                <w:bCs/>
              </w:rPr>
              <w:t>40</w:t>
            </w:r>
          </w:p>
        </w:tc>
        <w:tc>
          <w:tcPr>
            <w:tcW w:w="1132" w:type="dxa"/>
          </w:tcPr>
          <w:p w14:paraId="5AD9ABC9" w14:textId="77777777" w:rsidR="00B70EED" w:rsidRPr="00F76BE5" w:rsidRDefault="00B70EED" w:rsidP="00165F3C">
            <w:pPr>
              <w:spacing w:line="276" w:lineRule="auto"/>
              <w:jc w:val="center"/>
              <w:rPr>
                <w:b/>
                <w:bCs/>
              </w:rPr>
            </w:pPr>
            <w:r>
              <w:rPr>
                <w:b/>
                <w:bCs/>
              </w:rPr>
              <w:t>30</w:t>
            </w:r>
          </w:p>
        </w:tc>
        <w:tc>
          <w:tcPr>
            <w:tcW w:w="1845" w:type="dxa"/>
          </w:tcPr>
          <w:p w14:paraId="6BA0183B" w14:textId="77777777" w:rsidR="00B70EED" w:rsidRDefault="00B70EED" w:rsidP="00165F3C">
            <w:pPr>
              <w:spacing w:line="276" w:lineRule="auto"/>
              <w:jc w:val="center"/>
              <w:rPr>
                <w:b/>
                <w:bCs/>
              </w:rPr>
            </w:pPr>
            <w:r>
              <w:rPr>
                <w:b/>
                <w:bCs/>
              </w:rPr>
              <w:t>100</w:t>
            </w:r>
          </w:p>
        </w:tc>
        <w:tc>
          <w:tcPr>
            <w:tcW w:w="1984" w:type="dxa"/>
          </w:tcPr>
          <w:p w14:paraId="77CE83F2" w14:textId="77777777" w:rsidR="00B70EED" w:rsidRDefault="00B70EED" w:rsidP="00165F3C">
            <w:pPr>
              <w:spacing w:line="276" w:lineRule="auto"/>
              <w:jc w:val="center"/>
              <w:rPr>
                <w:b/>
                <w:bCs/>
              </w:rPr>
            </w:pPr>
          </w:p>
        </w:tc>
      </w:tr>
      <w:tr w:rsidR="00B70EED" w:rsidRPr="00F76BE5" w14:paraId="461F7C68" w14:textId="77777777" w:rsidTr="00165F3C">
        <w:tc>
          <w:tcPr>
            <w:tcW w:w="1980" w:type="dxa"/>
          </w:tcPr>
          <w:p w14:paraId="0DC603DC" w14:textId="77777777" w:rsidR="00B70EED" w:rsidRPr="00F76BE5" w:rsidRDefault="00B70EED" w:rsidP="00165F3C">
            <w:pPr>
              <w:spacing w:line="276" w:lineRule="auto"/>
              <w:rPr>
                <w:b/>
                <w:bCs/>
              </w:rPr>
            </w:pPr>
            <w:r>
              <w:rPr>
                <w:b/>
                <w:bCs/>
              </w:rPr>
              <w:t>Prozent</w:t>
            </w:r>
          </w:p>
        </w:tc>
        <w:tc>
          <w:tcPr>
            <w:tcW w:w="1134" w:type="dxa"/>
          </w:tcPr>
          <w:p w14:paraId="008ECBEB" w14:textId="77777777" w:rsidR="00B70EED" w:rsidRDefault="00B70EED" w:rsidP="00165F3C">
            <w:pPr>
              <w:spacing w:line="276" w:lineRule="auto"/>
              <w:jc w:val="center"/>
              <w:rPr>
                <w:b/>
                <w:bCs/>
              </w:rPr>
            </w:pPr>
            <w:r>
              <w:rPr>
                <w:b/>
                <w:bCs/>
              </w:rPr>
              <w:t>30</w:t>
            </w:r>
          </w:p>
        </w:tc>
        <w:tc>
          <w:tcPr>
            <w:tcW w:w="1134" w:type="dxa"/>
          </w:tcPr>
          <w:p w14:paraId="0131A44E" w14:textId="77777777" w:rsidR="00B70EED" w:rsidRDefault="00B70EED" w:rsidP="00165F3C">
            <w:pPr>
              <w:spacing w:line="276" w:lineRule="auto"/>
              <w:jc w:val="center"/>
              <w:rPr>
                <w:b/>
                <w:bCs/>
              </w:rPr>
            </w:pPr>
            <w:r>
              <w:rPr>
                <w:b/>
                <w:bCs/>
              </w:rPr>
              <w:t>40</w:t>
            </w:r>
          </w:p>
        </w:tc>
        <w:tc>
          <w:tcPr>
            <w:tcW w:w="1132" w:type="dxa"/>
          </w:tcPr>
          <w:p w14:paraId="68790513" w14:textId="77777777" w:rsidR="00B70EED" w:rsidRDefault="00B70EED" w:rsidP="00165F3C">
            <w:pPr>
              <w:spacing w:line="276" w:lineRule="auto"/>
              <w:jc w:val="center"/>
              <w:rPr>
                <w:b/>
                <w:bCs/>
              </w:rPr>
            </w:pPr>
            <w:r>
              <w:rPr>
                <w:b/>
                <w:bCs/>
              </w:rPr>
              <w:t>30</w:t>
            </w:r>
          </w:p>
        </w:tc>
        <w:tc>
          <w:tcPr>
            <w:tcW w:w="1845" w:type="dxa"/>
          </w:tcPr>
          <w:p w14:paraId="05C48CD9" w14:textId="77777777" w:rsidR="00B70EED" w:rsidRDefault="00B70EED" w:rsidP="00165F3C">
            <w:pPr>
              <w:spacing w:line="276" w:lineRule="auto"/>
              <w:jc w:val="center"/>
              <w:rPr>
                <w:b/>
                <w:bCs/>
              </w:rPr>
            </w:pPr>
            <w:r>
              <w:rPr>
                <w:b/>
                <w:bCs/>
              </w:rPr>
              <w:t>100</w:t>
            </w:r>
          </w:p>
        </w:tc>
        <w:tc>
          <w:tcPr>
            <w:tcW w:w="1984" w:type="dxa"/>
          </w:tcPr>
          <w:p w14:paraId="605C0B04" w14:textId="77777777" w:rsidR="00B70EED" w:rsidRDefault="00B70EED" w:rsidP="00165F3C">
            <w:pPr>
              <w:spacing w:line="276" w:lineRule="auto"/>
              <w:jc w:val="center"/>
              <w:rPr>
                <w:b/>
                <w:bCs/>
              </w:rPr>
            </w:pPr>
          </w:p>
        </w:tc>
      </w:tr>
    </w:tbl>
    <w:p w14:paraId="40F48776" w14:textId="77777777" w:rsidR="00B70EED" w:rsidRDefault="00B70EED" w:rsidP="00B70EED"/>
    <w:p w14:paraId="7FFD7FFF" w14:textId="77777777" w:rsidR="00B70EED" w:rsidRDefault="00B70EED" w:rsidP="00B70EED"/>
    <w:p w14:paraId="3B245A70" w14:textId="77777777" w:rsidR="00B70EED" w:rsidRDefault="00B70EED" w:rsidP="00B70EED">
      <w:pPr>
        <w:pBdr>
          <w:top w:val="single" w:sz="4" w:space="1" w:color="auto"/>
          <w:left w:val="single" w:sz="4" w:space="4" w:color="auto"/>
          <w:bottom w:val="single" w:sz="4" w:space="1" w:color="auto"/>
          <w:right w:val="single" w:sz="4" w:space="4" w:color="auto"/>
        </w:pBdr>
      </w:pPr>
      <w:r>
        <w:t xml:space="preserve">Raum für Bemerkungen: </w:t>
      </w:r>
    </w:p>
    <w:p w14:paraId="7CAE5DD0" w14:textId="77777777" w:rsidR="00B70EED" w:rsidRDefault="00B70EED" w:rsidP="00B70EED">
      <w:pPr>
        <w:pBdr>
          <w:top w:val="single" w:sz="4" w:space="1" w:color="auto"/>
          <w:left w:val="single" w:sz="4" w:space="4" w:color="auto"/>
          <w:bottom w:val="single" w:sz="4" w:space="1" w:color="auto"/>
          <w:right w:val="single" w:sz="4" w:space="4" w:color="auto"/>
        </w:pBdr>
      </w:pPr>
    </w:p>
    <w:p w14:paraId="485200AE" w14:textId="77777777" w:rsidR="00B70EED" w:rsidRDefault="00B70EED" w:rsidP="00B70EED">
      <w:pPr>
        <w:pBdr>
          <w:top w:val="single" w:sz="4" w:space="1" w:color="auto"/>
          <w:left w:val="single" w:sz="4" w:space="4" w:color="auto"/>
          <w:bottom w:val="single" w:sz="4" w:space="1" w:color="auto"/>
          <w:right w:val="single" w:sz="4" w:space="4" w:color="auto"/>
        </w:pBdr>
      </w:pPr>
    </w:p>
    <w:p w14:paraId="0CF0E077" w14:textId="77777777" w:rsidR="00B70EED" w:rsidRDefault="00B70EED" w:rsidP="00B70EED">
      <w:pPr>
        <w:pBdr>
          <w:top w:val="single" w:sz="4" w:space="1" w:color="auto"/>
          <w:left w:val="single" w:sz="4" w:space="4" w:color="auto"/>
          <w:bottom w:val="single" w:sz="4" w:space="1" w:color="auto"/>
          <w:right w:val="single" w:sz="4" w:space="4" w:color="auto"/>
        </w:pBdr>
      </w:pPr>
    </w:p>
    <w:p w14:paraId="0FDFF320" w14:textId="77777777" w:rsidR="00B70EED" w:rsidRDefault="00B70EED" w:rsidP="00B70EED">
      <w:pPr>
        <w:pBdr>
          <w:top w:val="single" w:sz="4" w:space="1" w:color="auto"/>
          <w:left w:val="single" w:sz="4" w:space="4" w:color="auto"/>
          <w:bottom w:val="single" w:sz="4" w:space="1" w:color="auto"/>
          <w:right w:val="single" w:sz="4" w:space="4" w:color="auto"/>
        </w:pBdr>
      </w:pPr>
    </w:p>
    <w:p w14:paraId="1D7EC774" w14:textId="77777777" w:rsidR="00B70EED" w:rsidRDefault="00B70EED" w:rsidP="00B70EED">
      <w:pPr>
        <w:pBdr>
          <w:top w:val="single" w:sz="4" w:space="1" w:color="auto"/>
          <w:left w:val="single" w:sz="4" w:space="4" w:color="auto"/>
          <w:bottom w:val="single" w:sz="4" w:space="1" w:color="auto"/>
          <w:right w:val="single" w:sz="4" w:space="4" w:color="auto"/>
        </w:pBdr>
      </w:pPr>
    </w:p>
    <w:p w14:paraId="23B662CB" w14:textId="77777777" w:rsidR="00B70EED" w:rsidRDefault="00B70EED" w:rsidP="00B70EED">
      <w:pPr>
        <w:pBdr>
          <w:top w:val="single" w:sz="4" w:space="1" w:color="auto"/>
          <w:left w:val="single" w:sz="4" w:space="4" w:color="auto"/>
          <w:bottom w:val="single" w:sz="4" w:space="1" w:color="auto"/>
          <w:right w:val="single" w:sz="4" w:space="4" w:color="auto"/>
        </w:pBdr>
      </w:pPr>
    </w:p>
    <w:p w14:paraId="26F8BB52" w14:textId="77777777" w:rsidR="00B70EED" w:rsidRDefault="00B70EED" w:rsidP="00B70EED">
      <w:pPr>
        <w:pBdr>
          <w:top w:val="single" w:sz="4" w:space="1" w:color="auto"/>
          <w:left w:val="single" w:sz="4" w:space="4" w:color="auto"/>
          <w:bottom w:val="single" w:sz="4" w:space="1" w:color="auto"/>
          <w:right w:val="single" w:sz="4" w:space="4" w:color="auto"/>
        </w:pBdr>
      </w:pPr>
    </w:p>
    <w:p w14:paraId="2F370DC2" w14:textId="77777777" w:rsidR="00B70EED" w:rsidRDefault="00B70EED" w:rsidP="00B70EED">
      <w:pPr>
        <w:pBdr>
          <w:top w:val="single" w:sz="4" w:space="1" w:color="auto"/>
          <w:left w:val="single" w:sz="4" w:space="4" w:color="auto"/>
          <w:bottom w:val="single" w:sz="4" w:space="1" w:color="auto"/>
          <w:right w:val="single" w:sz="4" w:space="4" w:color="auto"/>
        </w:pBdr>
      </w:pPr>
    </w:p>
    <w:p w14:paraId="1674196F" w14:textId="77777777" w:rsidR="00B70EED" w:rsidRDefault="00B70EED" w:rsidP="003A4041">
      <w:pPr>
        <w:rPr>
          <w:b/>
          <w:bCs/>
        </w:rPr>
      </w:pPr>
    </w:p>
    <w:p w14:paraId="0587E699" w14:textId="1C112765" w:rsidR="00E03485" w:rsidRDefault="00E03485" w:rsidP="00E03485">
      <w:pPr>
        <w:rPr>
          <w:b/>
          <w:bCs/>
        </w:rPr>
      </w:pPr>
      <w:r w:rsidRPr="003A4041">
        <w:rPr>
          <w:b/>
          <w:bCs/>
        </w:rPr>
        <w:lastRenderedPageBreak/>
        <w:t xml:space="preserve">Bewertungsbogen Prüfer*in </w:t>
      </w:r>
      <w:r w:rsidR="00B70EED">
        <w:rPr>
          <w:b/>
          <w:bCs/>
        </w:rPr>
        <w:t>2</w:t>
      </w:r>
      <w:r w:rsidRPr="003A4041">
        <w:rPr>
          <w:b/>
          <w:bCs/>
        </w:rPr>
        <w:t xml:space="preserve">: </w:t>
      </w:r>
    </w:p>
    <w:p w14:paraId="49A63B6C" w14:textId="77777777" w:rsidR="00E03485" w:rsidRDefault="00E03485" w:rsidP="00E03485">
      <w:pPr>
        <w:rPr>
          <w:b/>
          <w:bCs/>
        </w:rPr>
      </w:pPr>
    </w:p>
    <w:tbl>
      <w:tblPr>
        <w:tblStyle w:val="Tabellenraster"/>
        <w:tblW w:w="9209" w:type="dxa"/>
        <w:tblLook w:val="04A0" w:firstRow="1" w:lastRow="0" w:firstColumn="1" w:lastColumn="0" w:noHBand="0" w:noVBand="1"/>
      </w:tblPr>
      <w:tblGrid>
        <w:gridCol w:w="1980"/>
        <w:gridCol w:w="1134"/>
        <w:gridCol w:w="1134"/>
        <w:gridCol w:w="1132"/>
        <w:gridCol w:w="1845"/>
        <w:gridCol w:w="1984"/>
      </w:tblGrid>
      <w:tr w:rsidR="00C91C09" w:rsidRPr="00113FB3" w14:paraId="6B95578C" w14:textId="77777777" w:rsidTr="00625C00">
        <w:tc>
          <w:tcPr>
            <w:tcW w:w="1980" w:type="dxa"/>
            <w:shd w:val="clear" w:color="auto" w:fill="E2EFD9" w:themeFill="accent6" w:themeFillTint="33"/>
          </w:tcPr>
          <w:p w14:paraId="476AF8E1" w14:textId="77777777" w:rsidR="00C91C09" w:rsidRPr="00113FB3" w:rsidRDefault="00C91C09" w:rsidP="00625C00">
            <w:pPr>
              <w:rPr>
                <w:b/>
                <w:bCs/>
              </w:rPr>
            </w:pPr>
            <w:r>
              <w:rPr>
                <w:b/>
                <w:bCs/>
              </w:rPr>
              <w:t xml:space="preserve">Aufgabe-Nr. </w:t>
            </w:r>
          </w:p>
        </w:tc>
        <w:tc>
          <w:tcPr>
            <w:tcW w:w="1134" w:type="dxa"/>
            <w:shd w:val="clear" w:color="auto" w:fill="E2EFD9" w:themeFill="accent6" w:themeFillTint="33"/>
          </w:tcPr>
          <w:p w14:paraId="6DDA9EB6" w14:textId="77777777" w:rsidR="00C91C09" w:rsidRPr="00113FB3" w:rsidRDefault="00C91C09" w:rsidP="00625C00">
            <w:pPr>
              <w:jc w:val="center"/>
              <w:rPr>
                <w:b/>
                <w:bCs/>
              </w:rPr>
            </w:pPr>
            <w:r>
              <w:rPr>
                <w:b/>
                <w:bCs/>
              </w:rPr>
              <w:t>AFB I</w:t>
            </w:r>
          </w:p>
        </w:tc>
        <w:tc>
          <w:tcPr>
            <w:tcW w:w="1134" w:type="dxa"/>
            <w:shd w:val="clear" w:color="auto" w:fill="E2EFD9" w:themeFill="accent6" w:themeFillTint="33"/>
          </w:tcPr>
          <w:p w14:paraId="77079730" w14:textId="77777777" w:rsidR="00C91C09" w:rsidRDefault="00C91C09" w:rsidP="00625C00">
            <w:pPr>
              <w:jc w:val="center"/>
              <w:rPr>
                <w:b/>
                <w:bCs/>
              </w:rPr>
            </w:pPr>
            <w:r>
              <w:rPr>
                <w:b/>
                <w:bCs/>
              </w:rPr>
              <w:t>AFB II</w:t>
            </w:r>
          </w:p>
        </w:tc>
        <w:tc>
          <w:tcPr>
            <w:tcW w:w="1132" w:type="dxa"/>
            <w:shd w:val="clear" w:color="auto" w:fill="E2EFD9" w:themeFill="accent6" w:themeFillTint="33"/>
          </w:tcPr>
          <w:p w14:paraId="793FFC01" w14:textId="77777777" w:rsidR="00C91C09" w:rsidRDefault="00C91C09" w:rsidP="00625C00">
            <w:pPr>
              <w:jc w:val="center"/>
              <w:rPr>
                <w:b/>
                <w:bCs/>
              </w:rPr>
            </w:pPr>
            <w:r>
              <w:rPr>
                <w:b/>
                <w:bCs/>
              </w:rPr>
              <w:t>AFB III</w:t>
            </w:r>
          </w:p>
        </w:tc>
        <w:tc>
          <w:tcPr>
            <w:tcW w:w="1845" w:type="dxa"/>
            <w:shd w:val="clear" w:color="auto" w:fill="E2EFD9" w:themeFill="accent6" w:themeFillTint="33"/>
          </w:tcPr>
          <w:p w14:paraId="26B39E0A" w14:textId="77777777" w:rsidR="00C91C09" w:rsidRDefault="00C91C09" w:rsidP="00625C00">
            <w:pPr>
              <w:jc w:val="center"/>
              <w:rPr>
                <w:b/>
                <w:bCs/>
              </w:rPr>
            </w:pPr>
            <w:r>
              <w:rPr>
                <w:b/>
                <w:bCs/>
              </w:rPr>
              <w:t>Gesamt</w:t>
            </w:r>
          </w:p>
        </w:tc>
        <w:tc>
          <w:tcPr>
            <w:tcW w:w="1984" w:type="dxa"/>
            <w:shd w:val="clear" w:color="auto" w:fill="E2EFD9" w:themeFill="accent6" w:themeFillTint="33"/>
          </w:tcPr>
          <w:p w14:paraId="53C299DB" w14:textId="77777777" w:rsidR="00C91C09" w:rsidRDefault="00C91C09" w:rsidP="00625C00">
            <w:pPr>
              <w:rPr>
                <w:b/>
                <w:bCs/>
              </w:rPr>
            </w:pPr>
            <w:r>
              <w:rPr>
                <w:b/>
                <w:bCs/>
              </w:rPr>
              <w:t>Davon erreicht</w:t>
            </w:r>
          </w:p>
        </w:tc>
      </w:tr>
      <w:tr w:rsidR="00C91C09" w:rsidRPr="00113FB3" w14:paraId="23A73B40" w14:textId="77777777" w:rsidTr="00625C00">
        <w:tc>
          <w:tcPr>
            <w:tcW w:w="9209" w:type="dxa"/>
            <w:gridSpan w:val="6"/>
            <w:shd w:val="clear" w:color="auto" w:fill="E2EFD9" w:themeFill="accent6" w:themeFillTint="33"/>
          </w:tcPr>
          <w:p w14:paraId="5B4C92C3" w14:textId="77777777" w:rsidR="00C91C09" w:rsidRDefault="00C91C09" w:rsidP="00625C00">
            <w:pPr>
              <w:rPr>
                <w:b/>
                <w:bCs/>
              </w:rPr>
            </w:pPr>
            <w:r>
              <w:rPr>
                <w:b/>
                <w:bCs/>
              </w:rPr>
              <w:t>Aufgabe 1</w:t>
            </w:r>
          </w:p>
        </w:tc>
      </w:tr>
      <w:tr w:rsidR="00C91C09" w14:paraId="2E7AD24F" w14:textId="77777777" w:rsidTr="00625C00">
        <w:tc>
          <w:tcPr>
            <w:tcW w:w="1980" w:type="dxa"/>
            <w:shd w:val="clear" w:color="auto" w:fill="FFFFFF" w:themeFill="background1"/>
          </w:tcPr>
          <w:p w14:paraId="6198DC1E" w14:textId="77777777" w:rsidR="00C91C09" w:rsidRDefault="00C91C09" w:rsidP="00625C00">
            <w:pPr>
              <w:spacing w:line="276" w:lineRule="auto"/>
            </w:pPr>
            <w:r>
              <w:t>1</w:t>
            </w:r>
          </w:p>
        </w:tc>
        <w:tc>
          <w:tcPr>
            <w:tcW w:w="1134" w:type="dxa"/>
            <w:shd w:val="clear" w:color="auto" w:fill="FFFFFF" w:themeFill="background1"/>
          </w:tcPr>
          <w:p w14:paraId="40414AE2" w14:textId="77777777" w:rsidR="00C91C09" w:rsidRDefault="00C91C09" w:rsidP="00625C00">
            <w:pPr>
              <w:spacing w:line="276" w:lineRule="auto"/>
              <w:jc w:val="center"/>
            </w:pPr>
            <w:r>
              <w:t>3</w:t>
            </w:r>
          </w:p>
        </w:tc>
        <w:tc>
          <w:tcPr>
            <w:tcW w:w="1134" w:type="dxa"/>
            <w:shd w:val="clear" w:color="auto" w:fill="FFFFFF" w:themeFill="background1"/>
          </w:tcPr>
          <w:p w14:paraId="23E28DBB" w14:textId="77777777" w:rsidR="00C91C09" w:rsidRDefault="00C91C09" w:rsidP="00625C00">
            <w:pPr>
              <w:spacing w:line="276" w:lineRule="auto"/>
              <w:jc w:val="center"/>
            </w:pPr>
          </w:p>
        </w:tc>
        <w:tc>
          <w:tcPr>
            <w:tcW w:w="1132" w:type="dxa"/>
            <w:shd w:val="clear" w:color="auto" w:fill="FFFFFF" w:themeFill="background1"/>
          </w:tcPr>
          <w:p w14:paraId="4563F94D" w14:textId="77777777" w:rsidR="00C91C09" w:rsidRDefault="00C91C09" w:rsidP="00625C00">
            <w:pPr>
              <w:spacing w:line="276" w:lineRule="auto"/>
              <w:jc w:val="center"/>
            </w:pPr>
            <w:r>
              <w:t>6</w:t>
            </w:r>
          </w:p>
        </w:tc>
        <w:tc>
          <w:tcPr>
            <w:tcW w:w="1845" w:type="dxa"/>
            <w:shd w:val="clear" w:color="auto" w:fill="FFFFFF" w:themeFill="background1"/>
          </w:tcPr>
          <w:p w14:paraId="275FEBEC" w14:textId="77777777" w:rsidR="00C91C09" w:rsidRDefault="00C91C09" w:rsidP="00625C00">
            <w:pPr>
              <w:spacing w:line="276" w:lineRule="auto"/>
              <w:jc w:val="center"/>
            </w:pPr>
            <w:r>
              <w:t>9</w:t>
            </w:r>
          </w:p>
        </w:tc>
        <w:tc>
          <w:tcPr>
            <w:tcW w:w="1984" w:type="dxa"/>
            <w:shd w:val="clear" w:color="auto" w:fill="FFFFFF" w:themeFill="background1"/>
          </w:tcPr>
          <w:p w14:paraId="25EA7442" w14:textId="77777777" w:rsidR="00C91C09" w:rsidRDefault="00C91C09" w:rsidP="00625C00">
            <w:pPr>
              <w:spacing w:line="276" w:lineRule="auto"/>
              <w:jc w:val="center"/>
            </w:pPr>
          </w:p>
        </w:tc>
      </w:tr>
      <w:tr w:rsidR="00C91C09" w14:paraId="7206879A" w14:textId="77777777" w:rsidTr="00625C00">
        <w:tc>
          <w:tcPr>
            <w:tcW w:w="9209" w:type="dxa"/>
            <w:gridSpan w:val="6"/>
            <w:shd w:val="clear" w:color="auto" w:fill="E2EFD9" w:themeFill="accent6" w:themeFillTint="33"/>
          </w:tcPr>
          <w:p w14:paraId="38E2DB5E" w14:textId="77777777" w:rsidR="00C91C09" w:rsidRDefault="00C91C09" w:rsidP="00625C00">
            <w:pPr>
              <w:spacing w:line="276" w:lineRule="auto"/>
            </w:pPr>
            <w:r>
              <w:rPr>
                <w:b/>
                <w:bCs/>
              </w:rPr>
              <w:t>Aufgabe 2</w:t>
            </w:r>
          </w:p>
        </w:tc>
      </w:tr>
      <w:tr w:rsidR="00C91C09" w14:paraId="403A7398" w14:textId="77777777" w:rsidTr="00625C00">
        <w:tc>
          <w:tcPr>
            <w:tcW w:w="1980" w:type="dxa"/>
            <w:shd w:val="clear" w:color="auto" w:fill="FFFFFF" w:themeFill="background1"/>
          </w:tcPr>
          <w:p w14:paraId="7F8D12B5" w14:textId="77777777" w:rsidR="00C91C09" w:rsidRDefault="00C91C09" w:rsidP="00625C00">
            <w:pPr>
              <w:spacing w:line="276" w:lineRule="auto"/>
            </w:pPr>
            <w:r>
              <w:t>2</w:t>
            </w:r>
          </w:p>
        </w:tc>
        <w:tc>
          <w:tcPr>
            <w:tcW w:w="1134" w:type="dxa"/>
            <w:shd w:val="clear" w:color="auto" w:fill="FFFFFF" w:themeFill="background1"/>
          </w:tcPr>
          <w:p w14:paraId="62139C05" w14:textId="77777777" w:rsidR="00C91C09" w:rsidRDefault="00C91C09" w:rsidP="00625C00">
            <w:pPr>
              <w:spacing w:line="276" w:lineRule="auto"/>
              <w:jc w:val="center"/>
            </w:pPr>
            <w:r>
              <w:t>10</w:t>
            </w:r>
          </w:p>
        </w:tc>
        <w:tc>
          <w:tcPr>
            <w:tcW w:w="1134" w:type="dxa"/>
            <w:shd w:val="clear" w:color="auto" w:fill="FFFFFF" w:themeFill="background1"/>
          </w:tcPr>
          <w:p w14:paraId="255545CF" w14:textId="77777777" w:rsidR="00C91C09" w:rsidRDefault="00C91C09" w:rsidP="00625C00">
            <w:pPr>
              <w:spacing w:line="276" w:lineRule="auto"/>
              <w:jc w:val="center"/>
            </w:pPr>
          </w:p>
        </w:tc>
        <w:tc>
          <w:tcPr>
            <w:tcW w:w="1132" w:type="dxa"/>
            <w:shd w:val="clear" w:color="auto" w:fill="FFFFFF" w:themeFill="background1"/>
          </w:tcPr>
          <w:p w14:paraId="5363CF72" w14:textId="77777777" w:rsidR="00C91C09" w:rsidRDefault="00C91C09" w:rsidP="00625C00">
            <w:pPr>
              <w:spacing w:line="276" w:lineRule="auto"/>
              <w:jc w:val="center"/>
            </w:pPr>
          </w:p>
        </w:tc>
        <w:tc>
          <w:tcPr>
            <w:tcW w:w="1845" w:type="dxa"/>
            <w:shd w:val="clear" w:color="auto" w:fill="FFFFFF" w:themeFill="background1"/>
          </w:tcPr>
          <w:p w14:paraId="371A1990" w14:textId="77777777" w:rsidR="00C91C09" w:rsidRDefault="00C91C09" w:rsidP="00625C00">
            <w:pPr>
              <w:spacing w:line="276" w:lineRule="auto"/>
              <w:jc w:val="center"/>
            </w:pPr>
            <w:r>
              <w:t>10</w:t>
            </w:r>
          </w:p>
        </w:tc>
        <w:tc>
          <w:tcPr>
            <w:tcW w:w="1984" w:type="dxa"/>
            <w:shd w:val="clear" w:color="auto" w:fill="FFFFFF" w:themeFill="background1"/>
          </w:tcPr>
          <w:p w14:paraId="7F537849" w14:textId="77777777" w:rsidR="00C91C09" w:rsidRDefault="00C91C09" w:rsidP="00625C00">
            <w:pPr>
              <w:spacing w:line="276" w:lineRule="auto"/>
              <w:jc w:val="center"/>
            </w:pPr>
          </w:p>
        </w:tc>
      </w:tr>
      <w:tr w:rsidR="00C91C09" w14:paraId="2033B5D5" w14:textId="77777777" w:rsidTr="00625C00">
        <w:tc>
          <w:tcPr>
            <w:tcW w:w="9209" w:type="dxa"/>
            <w:gridSpan w:val="6"/>
            <w:shd w:val="clear" w:color="auto" w:fill="E2EFD9" w:themeFill="accent6" w:themeFillTint="33"/>
          </w:tcPr>
          <w:p w14:paraId="1D71576D" w14:textId="77777777" w:rsidR="00C91C09" w:rsidRDefault="00C91C09" w:rsidP="00625C00">
            <w:pPr>
              <w:spacing w:line="276" w:lineRule="auto"/>
            </w:pPr>
            <w:r>
              <w:rPr>
                <w:b/>
                <w:bCs/>
              </w:rPr>
              <w:t>Aufgabe 3</w:t>
            </w:r>
          </w:p>
        </w:tc>
      </w:tr>
      <w:tr w:rsidR="00C91C09" w14:paraId="69A01942" w14:textId="77777777" w:rsidTr="00625C00">
        <w:tc>
          <w:tcPr>
            <w:tcW w:w="1980" w:type="dxa"/>
            <w:shd w:val="clear" w:color="auto" w:fill="FFFFFF" w:themeFill="background1"/>
          </w:tcPr>
          <w:p w14:paraId="7AD37FEC" w14:textId="77777777" w:rsidR="00C91C09" w:rsidRDefault="00C91C09" w:rsidP="00625C00">
            <w:pPr>
              <w:spacing w:line="276" w:lineRule="auto"/>
            </w:pPr>
            <w:r>
              <w:t>3 a</w:t>
            </w:r>
          </w:p>
        </w:tc>
        <w:tc>
          <w:tcPr>
            <w:tcW w:w="1134" w:type="dxa"/>
            <w:shd w:val="clear" w:color="auto" w:fill="FFFFFF" w:themeFill="background1"/>
          </w:tcPr>
          <w:p w14:paraId="1EDF6EE2" w14:textId="77777777" w:rsidR="00C91C09" w:rsidRDefault="00C91C09" w:rsidP="00625C00">
            <w:pPr>
              <w:spacing w:line="276" w:lineRule="auto"/>
              <w:jc w:val="center"/>
            </w:pPr>
            <w:r>
              <w:t>2</w:t>
            </w:r>
          </w:p>
        </w:tc>
        <w:tc>
          <w:tcPr>
            <w:tcW w:w="1134" w:type="dxa"/>
            <w:shd w:val="clear" w:color="auto" w:fill="FFFFFF" w:themeFill="background1"/>
          </w:tcPr>
          <w:p w14:paraId="7CAD882C" w14:textId="77777777" w:rsidR="00C91C09" w:rsidRDefault="00C91C09" w:rsidP="00625C00">
            <w:pPr>
              <w:spacing w:line="276" w:lineRule="auto"/>
              <w:jc w:val="center"/>
            </w:pPr>
          </w:p>
        </w:tc>
        <w:tc>
          <w:tcPr>
            <w:tcW w:w="1132" w:type="dxa"/>
            <w:shd w:val="clear" w:color="auto" w:fill="FFFFFF" w:themeFill="background1"/>
          </w:tcPr>
          <w:p w14:paraId="284E0968" w14:textId="77777777" w:rsidR="00C91C09" w:rsidRDefault="00C91C09" w:rsidP="00625C00">
            <w:pPr>
              <w:spacing w:line="276" w:lineRule="auto"/>
              <w:jc w:val="center"/>
            </w:pPr>
          </w:p>
        </w:tc>
        <w:tc>
          <w:tcPr>
            <w:tcW w:w="1845" w:type="dxa"/>
            <w:shd w:val="clear" w:color="auto" w:fill="FFFFFF" w:themeFill="background1"/>
          </w:tcPr>
          <w:p w14:paraId="54CB935A" w14:textId="77777777" w:rsidR="00C91C09" w:rsidRDefault="00C91C09" w:rsidP="00625C00">
            <w:pPr>
              <w:spacing w:line="276" w:lineRule="auto"/>
              <w:jc w:val="center"/>
            </w:pPr>
            <w:r>
              <w:t>2</w:t>
            </w:r>
          </w:p>
        </w:tc>
        <w:tc>
          <w:tcPr>
            <w:tcW w:w="1984" w:type="dxa"/>
            <w:shd w:val="clear" w:color="auto" w:fill="FFFFFF" w:themeFill="background1"/>
          </w:tcPr>
          <w:p w14:paraId="20E0C2DB" w14:textId="77777777" w:rsidR="00C91C09" w:rsidRDefault="00C91C09" w:rsidP="00625C00">
            <w:pPr>
              <w:spacing w:line="276" w:lineRule="auto"/>
              <w:jc w:val="center"/>
            </w:pPr>
          </w:p>
        </w:tc>
      </w:tr>
      <w:tr w:rsidR="00C91C09" w14:paraId="78B24B3A" w14:textId="77777777" w:rsidTr="00625C00">
        <w:tc>
          <w:tcPr>
            <w:tcW w:w="1980" w:type="dxa"/>
            <w:shd w:val="clear" w:color="auto" w:fill="FFFFFF" w:themeFill="background1"/>
          </w:tcPr>
          <w:p w14:paraId="3DF5E0AE" w14:textId="77777777" w:rsidR="00C91C09" w:rsidRDefault="00C91C09" w:rsidP="00625C00">
            <w:pPr>
              <w:spacing w:line="276" w:lineRule="auto"/>
            </w:pPr>
            <w:r>
              <w:t>3 b</w:t>
            </w:r>
          </w:p>
        </w:tc>
        <w:tc>
          <w:tcPr>
            <w:tcW w:w="1134" w:type="dxa"/>
            <w:shd w:val="clear" w:color="auto" w:fill="FFFFFF" w:themeFill="background1"/>
          </w:tcPr>
          <w:p w14:paraId="1CB935AD" w14:textId="77777777" w:rsidR="00C91C09" w:rsidRDefault="00C91C09" w:rsidP="00625C00">
            <w:pPr>
              <w:spacing w:line="276" w:lineRule="auto"/>
              <w:jc w:val="center"/>
            </w:pPr>
          </w:p>
        </w:tc>
        <w:tc>
          <w:tcPr>
            <w:tcW w:w="1134" w:type="dxa"/>
            <w:shd w:val="clear" w:color="auto" w:fill="FFFFFF" w:themeFill="background1"/>
          </w:tcPr>
          <w:p w14:paraId="084CE5BF" w14:textId="77777777" w:rsidR="00C91C09" w:rsidRDefault="00C91C09" w:rsidP="00625C00">
            <w:pPr>
              <w:spacing w:line="276" w:lineRule="auto"/>
              <w:jc w:val="center"/>
            </w:pPr>
            <w:r>
              <w:t>3</w:t>
            </w:r>
          </w:p>
        </w:tc>
        <w:tc>
          <w:tcPr>
            <w:tcW w:w="1132" w:type="dxa"/>
            <w:shd w:val="clear" w:color="auto" w:fill="FFFFFF" w:themeFill="background1"/>
          </w:tcPr>
          <w:p w14:paraId="09169733" w14:textId="77777777" w:rsidR="00C91C09" w:rsidRDefault="00C91C09" w:rsidP="00625C00">
            <w:pPr>
              <w:spacing w:line="276" w:lineRule="auto"/>
              <w:jc w:val="center"/>
            </w:pPr>
          </w:p>
        </w:tc>
        <w:tc>
          <w:tcPr>
            <w:tcW w:w="1845" w:type="dxa"/>
            <w:shd w:val="clear" w:color="auto" w:fill="FFFFFF" w:themeFill="background1"/>
          </w:tcPr>
          <w:p w14:paraId="42B32597" w14:textId="77777777" w:rsidR="00C91C09" w:rsidRDefault="00C91C09" w:rsidP="00625C00">
            <w:pPr>
              <w:spacing w:line="276" w:lineRule="auto"/>
              <w:jc w:val="center"/>
            </w:pPr>
            <w:r>
              <w:t>3</w:t>
            </w:r>
          </w:p>
        </w:tc>
        <w:tc>
          <w:tcPr>
            <w:tcW w:w="1984" w:type="dxa"/>
            <w:shd w:val="clear" w:color="auto" w:fill="FFFFFF" w:themeFill="background1"/>
          </w:tcPr>
          <w:p w14:paraId="6DB5F62F" w14:textId="77777777" w:rsidR="00C91C09" w:rsidRDefault="00C91C09" w:rsidP="00625C00">
            <w:pPr>
              <w:spacing w:line="276" w:lineRule="auto"/>
              <w:jc w:val="center"/>
            </w:pPr>
          </w:p>
        </w:tc>
      </w:tr>
      <w:tr w:rsidR="00C91C09" w14:paraId="03355586" w14:textId="77777777" w:rsidTr="00625C00">
        <w:tc>
          <w:tcPr>
            <w:tcW w:w="1980" w:type="dxa"/>
            <w:shd w:val="clear" w:color="auto" w:fill="FFFFFF" w:themeFill="background1"/>
          </w:tcPr>
          <w:p w14:paraId="6AFCEE79" w14:textId="77777777" w:rsidR="00C91C09" w:rsidRDefault="00C91C09" w:rsidP="00625C00">
            <w:pPr>
              <w:spacing w:line="276" w:lineRule="auto"/>
            </w:pPr>
            <w:r>
              <w:t>3 c</w:t>
            </w:r>
          </w:p>
        </w:tc>
        <w:tc>
          <w:tcPr>
            <w:tcW w:w="1134" w:type="dxa"/>
            <w:shd w:val="clear" w:color="auto" w:fill="FFFFFF" w:themeFill="background1"/>
          </w:tcPr>
          <w:p w14:paraId="04558249" w14:textId="77777777" w:rsidR="00C91C09" w:rsidRDefault="00C91C09" w:rsidP="00625C00">
            <w:pPr>
              <w:spacing w:line="276" w:lineRule="auto"/>
              <w:jc w:val="center"/>
            </w:pPr>
          </w:p>
        </w:tc>
        <w:tc>
          <w:tcPr>
            <w:tcW w:w="1134" w:type="dxa"/>
            <w:shd w:val="clear" w:color="auto" w:fill="FFFFFF" w:themeFill="background1"/>
          </w:tcPr>
          <w:p w14:paraId="5F73D467" w14:textId="77777777" w:rsidR="00C91C09" w:rsidRDefault="00C91C09" w:rsidP="00625C00">
            <w:pPr>
              <w:spacing w:line="276" w:lineRule="auto"/>
              <w:jc w:val="center"/>
            </w:pPr>
            <w:r>
              <w:t>3</w:t>
            </w:r>
          </w:p>
        </w:tc>
        <w:tc>
          <w:tcPr>
            <w:tcW w:w="1132" w:type="dxa"/>
            <w:shd w:val="clear" w:color="auto" w:fill="FFFFFF" w:themeFill="background1"/>
          </w:tcPr>
          <w:p w14:paraId="79A861DC" w14:textId="77777777" w:rsidR="00C91C09" w:rsidRDefault="00C91C09" w:rsidP="00625C00">
            <w:pPr>
              <w:spacing w:line="276" w:lineRule="auto"/>
              <w:jc w:val="center"/>
            </w:pPr>
          </w:p>
        </w:tc>
        <w:tc>
          <w:tcPr>
            <w:tcW w:w="1845" w:type="dxa"/>
            <w:shd w:val="clear" w:color="auto" w:fill="FFFFFF" w:themeFill="background1"/>
          </w:tcPr>
          <w:p w14:paraId="4BBF2B15" w14:textId="77777777" w:rsidR="00C91C09" w:rsidRDefault="00C91C09" w:rsidP="00625C00">
            <w:pPr>
              <w:spacing w:line="276" w:lineRule="auto"/>
              <w:jc w:val="center"/>
            </w:pPr>
            <w:r>
              <w:t>3</w:t>
            </w:r>
          </w:p>
        </w:tc>
        <w:tc>
          <w:tcPr>
            <w:tcW w:w="1984" w:type="dxa"/>
            <w:shd w:val="clear" w:color="auto" w:fill="FFFFFF" w:themeFill="background1"/>
          </w:tcPr>
          <w:p w14:paraId="7FE4AFB3" w14:textId="77777777" w:rsidR="00C91C09" w:rsidRDefault="00C91C09" w:rsidP="00625C00">
            <w:pPr>
              <w:spacing w:line="276" w:lineRule="auto"/>
              <w:jc w:val="center"/>
            </w:pPr>
          </w:p>
        </w:tc>
      </w:tr>
      <w:tr w:rsidR="00C91C09" w14:paraId="389869AD" w14:textId="77777777" w:rsidTr="00625C00">
        <w:tc>
          <w:tcPr>
            <w:tcW w:w="1980" w:type="dxa"/>
            <w:shd w:val="clear" w:color="auto" w:fill="FFFFFF" w:themeFill="background1"/>
          </w:tcPr>
          <w:p w14:paraId="301EB3F2" w14:textId="77777777" w:rsidR="00C91C09" w:rsidRDefault="00C91C09" w:rsidP="00625C00">
            <w:pPr>
              <w:spacing w:line="276" w:lineRule="auto"/>
            </w:pPr>
            <w:r>
              <w:t>3 d</w:t>
            </w:r>
          </w:p>
        </w:tc>
        <w:tc>
          <w:tcPr>
            <w:tcW w:w="1134" w:type="dxa"/>
            <w:shd w:val="clear" w:color="auto" w:fill="FFFFFF" w:themeFill="background1"/>
          </w:tcPr>
          <w:p w14:paraId="24EA2296" w14:textId="77777777" w:rsidR="00C91C09" w:rsidRDefault="00C91C09" w:rsidP="00625C00">
            <w:pPr>
              <w:spacing w:line="276" w:lineRule="auto"/>
              <w:jc w:val="center"/>
            </w:pPr>
          </w:p>
        </w:tc>
        <w:tc>
          <w:tcPr>
            <w:tcW w:w="1134" w:type="dxa"/>
            <w:shd w:val="clear" w:color="auto" w:fill="FFFFFF" w:themeFill="background1"/>
          </w:tcPr>
          <w:p w14:paraId="453D8C8A" w14:textId="77777777" w:rsidR="00C91C09" w:rsidRDefault="00C91C09" w:rsidP="00625C00">
            <w:pPr>
              <w:spacing w:line="276" w:lineRule="auto"/>
              <w:jc w:val="center"/>
            </w:pPr>
            <w:r>
              <w:t>1</w:t>
            </w:r>
          </w:p>
        </w:tc>
        <w:tc>
          <w:tcPr>
            <w:tcW w:w="1132" w:type="dxa"/>
            <w:shd w:val="clear" w:color="auto" w:fill="FFFFFF" w:themeFill="background1"/>
          </w:tcPr>
          <w:p w14:paraId="65455EE0" w14:textId="77777777" w:rsidR="00C91C09" w:rsidRDefault="00C91C09" w:rsidP="00625C00">
            <w:pPr>
              <w:spacing w:line="276" w:lineRule="auto"/>
              <w:jc w:val="center"/>
            </w:pPr>
            <w:r>
              <w:t>4</w:t>
            </w:r>
          </w:p>
        </w:tc>
        <w:tc>
          <w:tcPr>
            <w:tcW w:w="1845" w:type="dxa"/>
            <w:shd w:val="clear" w:color="auto" w:fill="FFFFFF" w:themeFill="background1"/>
          </w:tcPr>
          <w:p w14:paraId="3155A1ED" w14:textId="77777777" w:rsidR="00C91C09" w:rsidRDefault="00C91C09" w:rsidP="00625C00">
            <w:pPr>
              <w:spacing w:line="276" w:lineRule="auto"/>
              <w:jc w:val="center"/>
            </w:pPr>
            <w:r>
              <w:t>5</w:t>
            </w:r>
          </w:p>
        </w:tc>
        <w:tc>
          <w:tcPr>
            <w:tcW w:w="1984" w:type="dxa"/>
            <w:shd w:val="clear" w:color="auto" w:fill="FFFFFF" w:themeFill="background1"/>
          </w:tcPr>
          <w:p w14:paraId="3D31BFD0" w14:textId="77777777" w:rsidR="00C91C09" w:rsidRDefault="00C91C09" w:rsidP="00625C00">
            <w:pPr>
              <w:spacing w:line="276" w:lineRule="auto"/>
              <w:jc w:val="center"/>
            </w:pPr>
          </w:p>
        </w:tc>
      </w:tr>
      <w:tr w:rsidR="00C91C09" w14:paraId="051898E4" w14:textId="77777777" w:rsidTr="00625C00">
        <w:tc>
          <w:tcPr>
            <w:tcW w:w="9209" w:type="dxa"/>
            <w:gridSpan w:val="6"/>
            <w:shd w:val="clear" w:color="auto" w:fill="E2EFD9" w:themeFill="accent6" w:themeFillTint="33"/>
          </w:tcPr>
          <w:p w14:paraId="4A1AE6E4" w14:textId="77777777" w:rsidR="00C91C09" w:rsidRDefault="00C91C09" w:rsidP="00625C00">
            <w:pPr>
              <w:spacing w:line="276" w:lineRule="auto"/>
            </w:pPr>
            <w:r>
              <w:rPr>
                <w:b/>
                <w:bCs/>
              </w:rPr>
              <w:t>Aufgabe</w:t>
            </w:r>
            <w:r w:rsidRPr="005F1429">
              <w:rPr>
                <w:b/>
                <w:bCs/>
              </w:rPr>
              <w:t xml:space="preserve"> 4</w:t>
            </w:r>
          </w:p>
        </w:tc>
      </w:tr>
      <w:tr w:rsidR="00C91C09" w14:paraId="6C185B40" w14:textId="77777777" w:rsidTr="00625C00">
        <w:tc>
          <w:tcPr>
            <w:tcW w:w="1980" w:type="dxa"/>
            <w:shd w:val="clear" w:color="auto" w:fill="FFFFFF" w:themeFill="background1"/>
          </w:tcPr>
          <w:p w14:paraId="1BAE1110" w14:textId="77777777" w:rsidR="00C91C09" w:rsidRDefault="00C91C09" w:rsidP="00625C00">
            <w:pPr>
              <w:spacing w:line="276" w:lineRule="auto"/>
            </w:pPr>
            <w:r>
              <w:t>4</w:t>
            </w:r>
          </w:p>
        </w:tc>
        <w:tc>
          <w:tcPr>
            <w:tcW w:w="1134" w:type="dxa"/>
            <w:shd w:val="clear" w:color="auto" w:fill="FFFFFF" w:themeFill="background1"/>
          </w:tcPr>
          <w:p w14:paraId="7FD1490F" w14:textId="77777777" w:rsidR="00C91C09" w:rsidRDefault="00C91C09" w:rsidP="00625C00">
            <w:pPr>
              <w:spacing w:line="276" w:lineRule="auto"/>
              <w:jc w:val="center"/>
            </w:pPr>
          </w:p>
        </w:tc>
        <w:tc>
          <w:tcPr>
            <w:tcW w:w="1134" w:type="dxa"/>
            <w:shd w:val="clear" w:color="auto" w:fill="FFFFFF" w:themeFill="background1"/>
          </w:tcPr>
          <w:p w14:paraId="1AECB1C6" w14:textId="77777777" w:rsidR="00C91C09" w:rsidRDefault="00C91C09" w:rsidP="00625C00">
            <w:pPr>
              <w:spacing w:line="276" w:lineRule="auto"/>
              <w:jc w:val="center"/>
            </w:pPr>
            <w:r>
              <w:t>4</w:t>
            </w:r>
          </w:p>
        </w:tc>
        <w:tc>
          <w:tcPr>
            <w:tcW w:w="1132" w:type="dxa"/>
            <w:shd w:val="clear" w:color="auto" w:fill="FFFFFF" w:themeFill="background1"/>
          </w:tcPr>
          <w:p w14:paraId="056CAD02" w14:textId="77777777" w:rsidR="00C91C09" w:rsidRDefault="00C91C09" w:rsidP="00625C00">
            <w:pPr>
              <w:spacing w:line="276" w:lineRule="auto"/>
              <w:jc w:val="center"/>
            </w:pPr>
            <w:r>
              <w:t>4</w:t>
            </w:r>
          </w:p>
        </w:tc>
        <w:tc>
          <w:tcPr>
            <w:tcW w:w="1845" w:type="dxa"/>
            <w:shd w:val="clear" w:color="auto" w:fill="FFFFFF" w:themeFill="background1"/>
          </w:tcPr>
          <w:p w14:paraId="3535E26B" w14:textId="04977071" w:rsidR="00C91C09" w:rsidRDefault="00572093" w:rsidP="00625C00">
            <w:pPr>
              <w:spacing w:line="276" w:lineRule="auto"/>
              <w:jc w:val="center"/>
            </w:pPr>
            <w:r>
              <w:t>8</w:t>
            </w:r>
          </w:p>
        </w:tc>
        <w:tc>
          <w:tcPr>
            <w:tcW w:w="1984" w:type="dxa"/>
            <w:shd w:val="clear" w:color="auto" w:fill="FFFFFF" w:themeFill="background1"/>
          </w:tcPr>
          <w:p w14:paraId="6F3C01A7" w14:textId="77777777" w:rsidR="00C91C09" w:rsidRDefault="00C91C09" w:rsidP="00625C00">
            <w:pPr>
              <w:spacing w:line="276" w:lineRule="auto"/>
              <w:jc w:val="center"/>
            </w:pPr>
          </w:p>
        </w:tc>
      </w:tr>
      <w:tr w:rsidR="00C91C09" w14:paraId="0B76089E" w14:textId="77777777" w:rsidTr="00625C00">
        <w:tc>
          <w:tcPr>
            <w:tcW w:w="9209" w:type="dxa"/>
            <w:gridSpan w:val="6"/>
            <w:shd w:val="clear" w:color="auto" w:fill="E2EFD9" w:themeFill="accent6" w:themeFillTint="33"/>
          </w:tcPr>
          <w:p w14:paraId="7D71A28D" w14:textId="77777777" w:rsidR="00C91C09" w:rsidRDefault="00C91C09" w:rsidP="00625C00">
            <w:pPr>
              <w:spacing w:line="276" w:lineRule="auto"/>
            </w:pPr>
            <w:r>
              <w:rPr>
                <w:b/>
                <w:bCs/>
              </w:rPr>
              <w:t>Aufgabe 5</w:t>
            </w:r>
          </w:p>
        </w:tc>
      </w:tr>
      <w:tr w:rsidR="00C91C09" w14:paraId="77DC633E" w14:textId="77777777" w:rsidTr="00625C00">
        <w:tc>
          <w:tcPr>
            <w:tcW w:w="1980" w:type="dxa"/>
          </w:tcPr>
          <w:p w14:paraId="4A353F95" w14:textId="77777777" w:rsidR="00C91C09" w:rsidRDefault="00C91C09" w:rsidP="00625C00">
            <w:pPr>
              <w:spacing w:line="276" w:lineRule="auto"/>
            </w:pPr>
            <w:r>
              <w:t>5 a</w:t>
            </w:r>
          </w:p>
        </w:tc>
        <w:tc>
          <w:tcPr>
            <w:tcW w:w="1134" w:type="dxa"/>
          </w:tcPr>
          <w:p w14:paraId="77D51B15" w14:textId="77777777" w:rsidR="00C91C09" w:rsidRDefault="00C91C09" w:rsidP="00625C00">
            <w:pPr>
              <w:spacing w:line="276" w:lineRule="auto"/>
              <w:jc w:val="center"/>
            </w:pPr>
          </w:p>
        </w:tc>
        <w:tc>
          <w:tcPr>
            <w:tcW w:w="1134" w:type="dxa"/>
          </w:tcPr>
          <w:p w14:paraId="457CDA4E" w14:textId="77777777" w:rsidR="00C91C09" w:rsidRDefault="00C91C09" w:rsidP="00625C00">
            <w:pPr>
              <w:spacing w:line="276" w:lineRule="auto"/>
              <w:jc w:val="center"/>
            </w:pPr>
            <w:r>
              <w:t>2</w:t>
            </w:r>
          </w:p>
        </w:tc>
        <w:tc>
          <w:tcPr>
            <w:tcW w:w="1132" w:type="dxa"/>
          </w:tcPr>
          <w:p w14:paraId="61CFCEE8" w14:textId="77777777" w:rsidR="00C91C09" w:rsidRDefault="00C91C09" w:rsidP="00625C00">
            <w:pPr>
              <w:spacing w:line="276" w:lineRule="auto"/>
              <w:jc w:val="center"/>
            </w:pPr>
          </w:p>
        </w:tc>
        <w:tc>
          <w:tcPr>
            <w:tcW w:w="1845" w:type="dxa"/>
          </w:tcPr>
          <w:p w14:paraId="7C417BAF" w14:textId="77777777" w:rsidR="00C91C09" w:rsidRDefault="00C91C09" w:rsidP="00625C00">
            <w:pPr>
              <w:spacing w:line="276" w:lineRule="auto"/>
              <w:jc w:val="center"/>
            </w:pPr>
            <w:r>
              <w:t>2</w:t>
            </w:r>
          </w:p>
        </w:tc>
        <w:tc>
          <w:tcPr>
            <w:tcW w:w="1984" w:type="dxa"/>
          </w:tcPr>
          <w:p w14:paraId="7732EDDE" w14:textId="77777777" w:rsidR="00C91C09" w:rsidRDefault="00C91C09" w:rsidP="00625C00">
            <w:pPr>
              <w:spacing w:line="276" w:lineRule="auto"/>
              <w:jc w:val="center"/>
            </w:pPr>
          </w:p>
        </w:tc>
      </w:tr>
      <w:tr w:rsidR="00C91C09" w14:paraId="6D766C37" w14:textId="77777777" w:rsidTr="00625C00">
        <w:tc>
          <w:tcPr>
            <w:tcW w:w="1980" w:type="dxa"/>
          </w:tcPr>
          <w:p w14:paraId="5CD83CA1" w14:textId="77777777" w:rsidR="00C91C09" w:rsidRDefault="00C91C09" w:rsidP="00625C00">
            <w:pPr>
              <w:spacing w:line="276" w:lineRule="auto"/>
            </w:pPr>
            <w:r>
              <w:t>5 b</w:t>
            </w:r>
          </w:p>
        </w:tc>
        <w:tc>
          <w:tcPr>
            <w:tcW w:w="1134" w:type="dxa"/>
          </w:tcPr>
          <w:p w14:paraId="6E9AD71C" w14:textId="77777777" w:rsidR="00C91C09" w:rsidRDefault="00C91C09" w:rsidP="00625C00">
            <w:pPr>
              <w:spacing w:line="276" w:lineRule="auto"/>
              <w:jc w:val="center"/>
            </w:pPr>
          </w:p>
        </w:tc>
        <w:tc>
          <w:tcPr>
            <w:tcW w:w="1134" w:type="dxa"/>
          </w:tcPr>
          <w:p w14:paraId="453B3938" w14:textId="77777777" w:rsidR="00C91C09" w:rsidRDefault="00C91C09" w:rsidP="00625C00">
            <w:pPr>
              <w:spacing w:line="276" w:lineRule="auto"/>
              <w:jc w:val="center"/>
            </w:pPr>
            <w:r>
              <w:t>4</w:t>
            </w:r>
          </w:p>
        </w:tc>
        <w:tc>
          <w:tcPr>
            <w:tcW w:w="1132" w:type="dxa"/>
          </w:tcPr>
          <w:p w14:paraId="0C0EF07D" w14:textId="77777777" w:rsidR="00C91C09" w:rsidRDefault="00C91C09" w:rsidP="00625C00">
            <w:pPr>
              <w:spacing w:line="276" w:lineRule="auto"/>
              <w:jc w:val="center"/>
            </w:pPr>
          </w:p>
        </w:tc>
        <w:tc>
          <w:tcPr>
            <w:tcW w:w="1845" w:type="dxa"/>
          </w:tcPr>
          <w:p w14:paraId="342CA867" w14:textId="77777777" w:rsidR="00C91C09" w:rsidRDefault="00C91C09" w:rsidP="00625C00">
            <w:pPr>
              <w:spacing w:line="276" w:lineRule="auto"/>
              <w:jc w:val="center"/>
            </w:pPr>
            <w:r>
              <w:t>4</w:t>
            </w:r>
          </w:p>
        </w:tc>
        <w:tc>
          <w:tcPr>
            <w:tcW w:w="1984" w:type="dxa"/>
          </w:tcPr>
          <w:p w14:paraId="30454BB7" w14:textId="77777777" w:rsidR="00C91C09" w:rsidRDefault="00C91C09" w:rsidP="00625C00">
            <w:pPr>
              <w:spacing w:line="276" w:lineRule="auto"/>
              <w:jc w:val="center"/>
            </w:pPr>
          </w:p>
        </w:tc>
      </w:tr>
      <w:tr w:rsidR="00C91C09" w14:paraId="24E0EFD2" w14:textId="77777777" w:rsidTr="00625C00">
        <w:tc>
          <w:tcPr>
            <w:tcW w:w="1980" w:type="dxa"/>
          </w:tcPr>
          <w:p w14:paraId="732277C8" w14:textId="77777777" w:rsidR="00C91C09" w:rsidRDefault="00C91C09" w:rsidP="00625C00">
            <w:pPr>
              <w:spacing w:line="276" w:lineRule="auto"/>
            </w:pPr>
            <w:r>
              <w:t xml:space="preserve">5 c </w:t>
            </w:r>
          </w:p>
        </w:tc>
        <w:tc>
          <w:tcPr>
            <w:tcW w:w="1134" w:type="dxa"/>
          </w:tcPr>
          <w:p w14:paraId="0C5A32F7" w14:textId="77777777" w:rsidR="00C91C09" w:rsidRDefault="00C91C09" w:rsidP="00625C00">
            <w:pPr>
              <w:spacing w:line="276" w:lineRule="auto"/>
              <w:jc w:val="center"/>
            </w:pPr>
          </w:p>
        </w:tc>
        <w:tc>
          <w:tcPr>
            <w:tcW w:w="1134" w:type="dxa"/>
          </w:tcPr>
          <w:p w14:paraId="7B61D238" w14:textId="77777777" w:rsidR="00C91C09" w:rsidRDefault="00C91C09" w:rsidP="00625C00">
            <w:pPr>
              <w:spacing w:line="276" w:lineRule="auto"/>
              <w:jc w:val="center"/>
            </w:pPr>
            <w:r>
              <w:t>3</w:t>
            </w:r>
          </w:p>
        </w:tc>
        <w:tc>
          <w:tcPr>
            <w:tcW w:w="1132" w:type="dxa"/>
          </w:tcPr>
          <w:p w14:paraId="72CA99CA" w14:textId="77777777" w:rsidR="00C91C09" w:rsidRDefault="00C91C09" w:rsidP="00625C00">
            <w:pPr>
              <w:spacing w:line="276" w:lineRule="auto"/>
              <w:jc w:val="center"/>
            </w:pPr>
            <w:r>
              <w:t>6</w:t>
            </w:r>
          </w:p>
        </w:tc>
        <w:tc>
          <w:tcPr>
            <w:tcW w:w="1845" w:type="dxa"/>
          </w:tcPr>
          <w:p w14:paraId="617AC681" w14:textId="77777777" w:rsidR="00C91C09" w:rsidRDefault="00C91C09" w:rsidP="00625C00">
            <w:pPr>
              <w:spacing w:line="276" w:lineRule="auto"/>
              <w:jc w:val="center"/>
            </w:pPr>
            <w:r>
              <w:t>9</w:t>
            </w:r>
          </w:p>
        </w:tc>
        <w:tc>
          <w:tcPr>
            <w:tcW w:w="1984" w:type="dxa"/>
          </w:tcPr>
          <w:p w14:paraId="3E1E20E6" w14:textId="77777777" w:rsidR="00C91C09" w:rsidRDefault="00C91C09" w:rsidP="00625C00">
            <w:pPr>
              <w:spacing w:line="276" w:lineRule="auto"/>
              <w:jc w:val="center"/>
            </w:pPr>
          </w:p>
        </w:tc>
      </w:tr>
      <w:tr w:rsidR="00C91C09" w14:paraId="643DF678" w14:textId="77777777" w:rsidTr="00625C00">
        <w:tc>
          <w:tcPr>
            <w:tcW w:w="9209" w:type="dxa"/>
            <w:gridSpan w:val="6"/>
            <w:shd w:val="clear" w:color="auto" w:fill="E2EFD9" w:themeFill="accent6" w:themeFillTint="33"/>
          </w:tcPr>
          <w:p w14:paraId="645D2414" w14:textId="77777777" w:rsidR="00C91C09" w:rsidRDefault="00C91C09" w:rsidP="00625C00">
            <w:pPr>
              <w:spacing w:line="276" w:lineRule="auto"/>
            </w:pPr>
            <w:r>
              <w:rPr>
                <w:b/>
                <w:bCs/>
              </w:rPr>
              <w:t>Aufgabe 6</w:t>
            </w:r>
          </w:p>
        </w:tc>
      </w:tr>
      <w:tr w:rsidR="00C91C09" w14:paraId="36576503" w14:textId="77777777" w:rsidTr="00625C00">
        <w:tc>
          <w:tcPr>
            <w:tcW w:w="1980" w:type="dxa"/>
          </w:tcPr>
          <w:p w14:paraId="38254651" w14:textId="77777777" w:rsidR="00C91C09" w:rsidRDefault="00C91C09" w:rsidP="00625C00">
            <w:pPr>
              <w:spacing w:line="276" w:lineRule="auto"/>
            </w:pPr>
            <w:r>
              <w:t>6 a</w:t>
            </w:r>
          </w:p>
        </w:tc>
        <w:tc>
          <w:tcPr>
            <w:tcW w:w="1134" w:type="dxa"/>
          </w:tcPr>
          <w:p w14:paraId="09075A69" w14:textId="77777777" w:rsidR="00C91C09" w:rsidRDefault="00C91C09" w:rsidP="00625C00">
            <w:pPr>
              <w:spacing w:line="276" w:lineRule="auto"/>
              <w:jc w:val="center"/>
            </w:pPr>
          </w:p>
        </w:tc>
        <w:tc>
          <w:tcPr>
            <w:tcW w:w="1134" w:type="dxa"/>
          </w:tcPr>
          <w:p w14:paraId="7A241E78" w14:textId="77777777" w:rsidR="00C91C09" w:rsidRDefault="00C91C09" w:rsidP="00625C00">
            <w:pPr>
              <w:spacing w:line="276" w:lineRule="auto"/>
              <w:jc w:val="center"/>
            </w:pPr>
          </w:p>
        </w:tc>
        <w:tc>
          <w:tcPr>
            <w:tcW w:w="1132" w:type="dxa"/>
          </w:tcPr>
          <w:p w14:paraId="56B1E7DD" w14:textId="77777777" w:rsidR="00C91C09" w:rsidRDefault="00C91C09" w:rsidP="00625C00">
            <w:pPr>
              <w:spacing w:line="276" w:lineRule="auto"/>
              <w:jc w:val="center"/>
            </w:pPr>
            <w:r>
              <w:t>8</w:t>
            </w:r>
          </w:p>
        </w:tc>
        <w:tc>
          <w:tcPr>
            <w:tcW w:w="1845" w:type="dxa"/>
          </w:tcPr>
          <w:p w14:paraId="0218F64F" w14:textId="77777777" w:rsidR="00C91C09" w:rsidRDefault="00C91C09" w:rsidP="00625C00">
            <w:pPr>
              <w:spacing w:line="276" w:lineRule="auto"/>
              <w:jc w:val="center"/>
            </w:pPr>
            <w:r>
              <w:t>8</w:t>
            </w:r>
          </w:p>
        </w:tc>
        <w:tc>
          <w:tcPr>
            <w:tcW w:w="1984" w:type="dxa"/>
          </w:tcPr>
          <w:p w14:paraId="12ADF331" w14:textId="77777777" w:rsidR="00C91C09" w:rsidRDefault="00C91C09" w:rsidP="00625C00">
            <w:pPr>
              <w:spacing w:line="276" w:lineRule="auto"/>
              <w:jc w:val="center"/>
            </w:pPr>
          </w:p>
        </w:tc>
      </w:tr>
      <w:tr w:rsidR="00C91C09" w14:paraId="2E7B74A1" w14:textId="77777777" w:rsidTr="00625C00">
        <w:tc>
          <w:tcPr>
            <w:tcW w:w="1980" w:type="dxa"/>
          </w:tcPr>
          <w:p w14:paraId="51CAF623" w14:textId="77777777" w:rsidR="00C91C09" w:rsidRDefault="00C91C09" w:rsidP="00625C00">
            <w:pPr>
              <w:spacing w:line="276" w:lineRule="auto"/>
            </w:pPr>
            <w:r>
              <w:t>6 b</w:t>
            </w:r>
          </w:p>
        </w:tc>
        <w:tc>
          <w:tcPr>
            <w:tcW w:w="1134" w:type="dxa"/>
          </w:tcPr>
          <w:p w14:paraId="72517294" w14:textId="77777777" w:rsidR="00C91C09" w:rsidRDefault="00C91C09" w:rsidP="00625C00">
            <w:pPr>
              <w:spacing w:line="276" w:lineRule="auto"/>
              <w:jc w:val="center"/>
            </w:pPr>
          </w:p>
        </w:tc>
        <w:tc>
          <w:tcPr>
            <w:tcW w:w="1134" w:type="dxa"/>
          </w:tcPr>
          <w:p w14:paraId="39A59E1D" w14:textId="77777777" w:rsidR="00C91C09" w:rsidRDefault="00C91C09" w:rsidP="00625C00">
            <w:pPr>
              <w:spacing w:line="276" w:lineRule="auto"/>
              <w:jc w:val="center"/>
            </w:pPr>
          </w:p>
        </w:tc>
        <w:tc>
          <w:tcPr>
            <w:tcW w:w="1132" w:type="dxa"/>
          </w:tcPr>
          <w:p w14:paraId="21AF8C3D" w14:textId="77777777" w:rsidR="00C91C09" w:rsidRDefault="00C91C09" w:rsidP="00625C00">
            <w:pPr>
              <w:spacing w:line="276" w:lineRule="auto"/>
              <w:jc w:val="center"/>
            </w:pPr>
            <w:r>
              <w:t>2</w:t>
            </w:r>
          </w:p>
        </w:tc>
        <w:tc>
          <w:tcPr>
            <w:tcW w:w="1845" w:type="dxa"/>
          </w:tcPr>
          <w:p w14:paraId="66A3C17F" w14:textId="77777777" w:rsidR="00C91C09" w:rsidRDefault="00C91C09" w:rsidP="00625C00">
            <w:pPr>
              <w:spacing w:line="276" w:lineRule="auto"/>
              <w:jc w:val="center"/>
            </w:pPr>
            <w:r>
              <w:t>2</w:t>
            </w:r>
          </w:p>
        </w:tc>
        <w:tc>
          <w:tcPr>
            <w:tcW w:w="1984" w:type="dxa"/>
          </w:tcPr>
          <w:p w14:paraId="33430DF6" w14:textId="77777777" w:rsidR="00C91C09" w:rsidRDefault="00C91C09" w:rsidP="00625C00">
            <w:pPr>
              <w:spacing w:line="276" w:lineRule="auto"/>
              <w:jc w:val="center"/>
            </w:pPr>
          </w:p>
        </w:tc>
      </w:tr>
      <w:tr w:rsidR="00C91C09" w14:paraId="25CD9738" w14:textId="77777777" w:rsidTr="00625C00">
        <w:tc>
          <w:tcPr>
            <w:tcW w:w="1980" w:type="dxa"/>
          </w:tcPr>
          <w:p w14:paraId="51360B4B" w14:textId="77777777" w:rsidR="00C91C09" w:rsidRDefault="00C91C09" w:rsidP="00625C00">
            <w:pPr>
              <w:spacing w:line="276" w:lineRule="auto"/>
            </w:pPr>
            <w:r>
              <w:t>6 c</w:t>
            </w:r>
          </w:p>
        </w:tc>
        <w:tc>
          <w:tcPr>
            <w:tcW w:w="1134" w:type="dxa"/>
          </w:tcPr>
          <w:p w14:paraId="215C2F0A" w14:textId="77777777" w:rsidR="00C91C09" w:rsidRDefault="00C91C09" w:rsidP="00625C00">
            <w:pPr>
              <w:spacing w:line="276" w:lineRule="auto"/>
              <w:jc w:val="center"/>
            </w:pPr>
          </w:p>
        </w:tc>
        <w:tc>
          <w:tcPr>
            <w:tcW w:w="1134" w:type="dxa"/>
          </w:tcPr>
          <w:p w14:paraId="68855099" w14:textId="77777777" w:rsidR="00C91C09" w:rsidRDefault="00C91C09" w:rsidP="00625C00">
            <w:pPr>
              <w:spacing w:line="276" w:lineRule="auto"/>
              <w:jc w:val="center"/>
            </w:pPr>
            <w:r>
              <w:t>6</w:t>
            </w:r>
          </w:p>
        </w:tc>
        <w:tc>
          <w:tcPr>
            <w:tcW w:w="1132" w:type="dxa"/>
          </w:tcPr>
          <w:p w14:paraId="5D71DFBD" w14:textId="77777777" w:rsidR="00C91C09" w:rsidRDefault="00C91C09" w:rsidP="00625C00">
            <w:pPr>
              <w:spacing w:line="276" w:lineRule="auto"/>
              <w:jc w:val="center"/>
            </w:pPr>
          </w:p>
        </w:tc>
        <w:tc>
          <w:tcPr>
            <w:tcW w:w="1845" w:type="dxa"/>
          </w:tcPr>
          <w:p w14:paraId="74A12D8C" w14:textId="77777777" w:rsidR="00C91C09" w:rsidRDefault="00C91C09" w:rsidP="00625C00">
            <w:pPr>
              <w:spacing w:line="276" w:lineRule="auto"/>
              <w:jc w:val="center"/>
            </w:pPr>
            <w:r>
              <w:t>6</w:t>
            </w:r>
          </w:p>
        </w:tc>
        <w:tc>
          <w:tcPr>
            <w:tcW w:w="1984" w:type="dxa"/>
          </w:tcPr>
          <w:p w14:paraId="665D5688" w14:textId="77777777" w:rsidR="00C91C09" w:rsidRDefault="00C91C09" w:rsidP="00625C00">
            <w:pPr>
              <w:spacing w:line="276" w:lineRule="auto"/>
              <w:jc w:val="center"/>
            </w:pPr>
          </w:p>
        </w:tc>
      </w:tr>
      <w:tr w:rsidR="00C91C09" w14:paraId="35B2B69B" w14:textId="77777777" w:rsidTr="00625C00">
        <w:tc>
          <w:tcPr>
            <w:tcW w:w="9209" w:type="dxa"/>
            <w:gridSpan w:val="6"/>
            <w:shd w:val="clear" w:color="auto" w:fill="E2EFD9" w:themeFill="accent6" w:themeFillTint="33"/>
          </w:tcPr>
          <w:p w14:paraId="5B2F03D4" w14:textId="77777777" w:rsidR="00C91C09" w:rsidRDefault="00C91C09" w:rsidP="00625C00">
            <w:pPr>
              <w:spacing w:line="276" w:lineRule="auto"/>
            </w:pPr>
            <w:r>
              <w:rPr>
                <w:b/>
                <w:bCs/>
              </w:rPr>
              <w:t>Aufgabe 7</w:t>
            </w:r>
          </w:p>
        </w:tc>
      </w:tr>
      <w:tr w:rsidR="00C91C09" w14:paraId="56D46E9A" w14:textId="77777777" w:rsidTr="00625C00">
        <w:tc>
          <w:tcPr>
            <w:tcW w:w="1980" w:type="dxa"/>
          </w:tcPr>
          <w:p w14:paraId="241422F0" w14:textId="77777777" w:rsidR="00C91C09" w:rsidRDefault="00C91C09" w:rsidP="00625C00">
            <w:pPr>
              <w:spacing w:line="276" w:lineRule="auto"/>
            </w:pPr>
            <w:r>
              <w:t>7 a</w:t>
            </w:r>
          </w:p>
        </w:tc>
        <w:tc>
          <w:tcPr>
            <w:tcW w:w="1134" w:type="dxa"/>
          </w:tcPr>
          <w:p w14:paraId="338D27BB" w14:textId="77777777" w:rsidR="00C91C09" w:rsidRDefault="00C91C09" w:rsidP="00625C00">
            <w:pPr>
              <w:spacing w:line="276" w:lineRule="auto"/>
              <w:jc w:val="center"/>
            </w:pPr>
            <w:r>
              <w:t>1</w:t>
            </w:r>
          </w:p>
        </w:tc>
        <w:tc>
          <w:tcPr>
            <w:tcW w:w="1134" w:type="dxa"/>
          </w:tcPr>
          <w:p w14:paraId="493A02E8" w14:textId="77777777" w:rsidR="00C91C09" w:rsidRDefault="00C91C09" w:rsidP="00625C00">
            <w:pPr>
              <w:spacing w:line="276" w:lineRule="auto"/>
              <w:jc w:val="center"/>
            </w:pPr>
          </w:p>
        </w:tc>
        <w:tc>
          <w:tcPr>
            <w:tcW w:w="1132" w:type="dxa"/>
          </w:tcPr>
          <w:p w14:paraId="518E4D2E" w14:textId="77777777" w:rsidR="00C91C09" w:rsidRDefault="00C91C09" w:rsidP="00625C00">
            <w:pPr>
              <w:spacing w:line="276" w:lineRule="auto"/>
              <w:jc w:val="center"/>
            </w:pPr>
          </w:p>
        </w:tc>
        <w:tc>
          <w:tcPr>
            <w:tcW w:w="1845" w:type="dxa"/>
          </w:tcPr>
          <w:p w14:paraId="5B33C1D0" w14:textId="77777777" w:rsidR="00C91C09" w:rsidRDefault="00C91C09" w:rsidP="00625C00">
            <w:pPr>
              <w:spacing w:line="276" w:lineRule="auto"/>
              <w:jc w:val="center"/>
            </w:pPr>
            <w:r>
              <w:t>1</w:t>
            </w:r>
          </w:p>
        </w:tc>
        <w:tc>
          <w:tcPr>
            <w:tcW w:w="1984" w:type="dxa"/>
          </w:tcPr>
          <w:p w14:paraId="6B9F3C2D" w14:textId="77777777" w:rsidR="00C91C09" w:rsidRDefault="00C91C09" w:rsidP="00625C00">
            <w:pPr>
              <w:spacing w:line="276" w:lineRule="auto"/>
              <w:jc w:val="center"/>
            </w:pPr>
          </w:p>
        </w:tc>
      </w:tr>
      <w:tr w:rsidR="00C91C09" w14:paraId="03F399F8" w14:textId="77777777" w:rsidTr="00625C00">
        <w:tc>
          <w:tcPr>
            <w:tcW w:w="1980" w:type="dxa"/>
          </w:tcPr>
          <w:p w14:paraId="2EA3E549" w14:textId="77777777" w:rsidR="00C91C09" w:rsidRDefault="00C91C09" w:rsidP="00625C00">
            <w:pPr>
              <w:spacing w:line="276" w:lineRule="auto"/>
            </w:pPr>
            <w:r>
              <w:t>7 b</w:t>
            </w:r>
          </w:p>
        </w:tc>
        <w:tc>
          <w:tcPr>
            <w:tcW w:w="1134" w:type="dxa"/>
          </w:tcPr>
          <w:p w14:paraId="609FE51A" w14:textId="77777777" w:rsidR="00C91C09" w:rsidRDefault="00C91C09" w:rsidP="00625C00">
            <w:pPr>
              <w:spacing w:line="276" w:lineRule="auto"/>
              <w:jc w:val="center"/>
            </w:pPr>
            <w:r>
              <w:t>3</w:t>
            </w:r>
          </w:p>
        </w:tc>
        <w:tc>
          <w:tcPr>
            <w:tcW w:w="1134" w:type="dxa"/>
          </w:tcPr>
          <w:p w14:paraId="71251080" w14:textId="77777777" w:rsidR="00C91C09" w:rsidRDefault="00C91C09" w:rsidP="00625C00">
            <w:pPr>
              <w:spacing w:line="276" w:lineRule="auto"/>
              <w:jc w:val="center"/>
            </w:pPr>
          </w:p>
        </w:tc>
        <w:tc>
          <w:tcPr>
            <w:tcW w:w="1132" w:type="dxa"/>
          </w:tcPr>
          <w:p w14:paraId="35F6FA95" w14:textId="77777777" w:rsidR="00C91C09" w:rsidRDefault="00C91C09" w:rsidP="00625C00">
            <w:pPr>
              <w:spacing w:line="276" w:lineRule="auto"/>
              <w:jc w:val="center"/>
            </w:pPr>
          </w:p>
        </w:tc>
        <w:tc>
          <w:tcPr>
            <w:tcW w:w="1845" w:type="dxa"/>
          </w:tcPr>
          <w:p w14:paraId="5EF7F82C" w14:textId="77777777" w:rsidR="00C91C09" w:rsidRDefault="00C91C09" w:rsidP="00625C00">
            <w:pPr>
              <w:spacing w:line="276" w:lineRule="auto"/>
              <w:jc w:val="center"/>
            </w:pPr>
            <w:r>
              <w:t>3</w:t>
            </w:r>
          </w:p>
        </w:tc>
        <w:tc>
          <w:tcPr>
            <w:tcW w:w="1984" w:type="dxa"/>
          </w:tcPr>
          <w:p w14:paraId="69F8AC37" w14:textId="77777777" w:rsidR="00C91C09" w:rsidRDefault="00C91C09" w:rsidP="00625C00">
            <w:pPr>
              <w:spacing w:line="276" w:lineRule="auto"/>
              <w:jc w:val="center"/>
            </w:pPr>
          </w:p>
        </w:tc>
      </w:tr>
      <w:tr w:rsidR="00C91C09" w14:paraId="626D899F" w14:textId="77777777" w:rsidTr="00625C00">
        <w:tc>
          <w:tcPr>
            <w:tcW w:w="1980" w:type="dxa"/>
          </w:tcPr>
          <w:p w14:paraId="3366665B" w14:textId="77777777" w:rsidR="00C91C09" w:rsidRDefault="00C91C09" w:rsidP="00625C00">
            <w:pPr>
              <w:spacing w:line="276" w:lineRule="auto"/>
            </w:pPr>
            <w:r>
              <w:t>7 c</w:t>
            </w:r>
          </w:p>
        </w:tc>
        <w:tc>
          <w:tcPr>
            <w:tcW w:w="1134" w:type="dxa"/>
          </w:tcPr>
          <w:p w14:paraId="7A7191CA" w14:textId="77777777" w:rsidR="00C91C09" w:rsidRDefault="00C91C09" w:rsidP="00625C00">
            <w:pPr>
              <w:spacing w:line="276" w:lineRule="auto"/>
              <w:jc w:val="center"/>
            </w:pPr>
          </w:p>
        </w:tc>
        <w:tc>
          <w:tcPr>
            <w:tcW w:w="1134" w:type="dxa"/>
          </w:tcPr>
          <w:p w14:paraId="71F2DF53" w14:textId="77777777" w:rsidR="00C91C09" w:rsidRDefault="00C91C09" w:rsidP="00625C00">
            <w:pPr>
              <w:spacing w:line="276" w:lineRule="auto"/>
              <w:jc w:val="center"/>
            </w:pPr>
            <w:r>
              <w:t>6</w:t>
            </w:r>
          </w:p>
        </w:tc>
        <w:tc>
          <w:tcPr>
            <w:tcW w:w="1132" w:type="dxa"/>
          </w:tcPr>
          <w:p w14:paraId="0D6E778E" w14:textId="77777777" w:rsidR="00C91C09" w:rsidRDefault="00C91C09" w:rsidP="00625C00">
            <w:pPr>
              <w:spacing w:line="276" w:lineRule="auto"/>
              <w:jc w:val="center"/>
            </w:pPr>
          </w:p>
        </w:tc>
        <w:tc>
          <w:tcPr>
            <w:tcW w:w="1845" w:type="dxa"/>
          </w:tcPr>
          <w:p w14:paraId="61ED3490" w14:textId="77777777" w:rsidR="00C91C09" w:rsidRDefault="00C91C09" w:rsidP="00625C00">
            <w:pPr>
              <w:spacing w:line="276" w:lineRule="auto"/>
              <w:jc w:val="center"/>
            </w:pPr>
            <w:r>
              <w:t>6</w:t>
            </w:r>
          </w:p>
        </w:tc>
        <w:tc>
          <w:tcPr>
            <w:tcW w:w="1984" w:type="dxa"/>
          </w:tcPr>
          <w:p w14:paraId="64065812" w14:textId="77777777" w:rsidR="00C91C09" w:rsidRDefault="00C91C09" w:rsidP="00625C00">
            <w:pPr>
              <w:spacing w:line="276" w:lineRule="auto"/>
              <w:jc w:val="center"/>
            </w:pPr>
          </w:p>
        </w:tc>
      </w:tr>
      <w:tr w:rsidR="00C91C09" w14:paraId="492D0E61" w14:textId="77777777" w:rsidTr="00625C00">
        <w:tc>
          <w:tcPr>
            <w:tcW w:w="9209" w:type="dxa"/>
            <w:gridSpan w:val="6"/>
            <w:shd w:val="clear" w:color="auto" w:fill="E2EFD9" w:themeFill="accent6" w:themeFillTint="33"/>
          </w:tcPr>
          <w:p w14:paraId="1F4585DC" w14:textId="77777777" w:rsidR="00C91C09" w:rsidRDefault="00C91C09" w:rsidP="00625C00">
            <w:pPr>
              <w:spacing w:line="276" w:lineRule="auto"/>
            </w:pPr>
            <w:r>
              <w:rPr>
                <w:b/>
                <w:bCs/>
              </w:rPr>
              <w:t>Aufgabe</w:t>
            </w:r>
            <w:r w:rsidRPr="005F1429">
              <w:rPr>
                <w:b/>
                <w:bCs/>
              </w:rPr>
              <w:t xml:space="preserve"> 8</w:t>
            </w:r>
          </w:p>
        </w:tc>
      </w:tr>
      <w:tr w:rsidR="00C91C09" w14:paraId="243C3923" w14:textId="77777777" w:rsidTr="00625C00">
        <w:tc>
          <w:tcPr>
            <w:tcW w:w="1980" w:type="dxa"/>
          </w:tcPr>
          <w:p w14:paraId="608D87B0" w14:textId="77777777" w:rsidR="00C91C09" w:rsidRDefault="00C91C09" w:rsidP="00625C00">
            <w:pPr>
              <w:spacing w:line="276" w:lineRule="auto"/>
            </w:pPr>
            <w:r>
              <w:t>8</w:t>
            </w:r>
          </w:p>
        </w:tc>
        <w:tc>
          <w:tcPr>
            <w:tcW w:w="1134" w:type="dxa"/>
          </w:tcPr>
          <w:p w14:paraId="309B4CB8" w14:textId="77777777" w:rsidR="00C91C09" w:rsidRDefault="00C91C09" w:rsidP="00625C00">
            <w:pPr>
              <w:spacing w:line="276" w:lineRule="auto"/>
              <w:jc w:val="center"/>
            </w:pPr>
            <w:r>
              <w:t>5</w:t>
            </w:r>
          </w:p>
        </w:tc>
        <w:tc>
          <w:tcPr>
            <w:tcW w:w="1134" w:type="dxa"/>
          </w:tcPr>
          <w:p w14:paraId="50DB0A41" w14:textId="77777777" w:rsidR="00C91C09" w:rsidRDefault="00C91C09" w:rsidP="00625C00">
            <w:pPr>
              <w:spacing w:line="276" w:lineRule="auto"/>
              <w:jc w:val="center"/>
            </w:pPr>
          </w:p>
        </w:tc>
        <w:tc>
          <w:tcPr>
            <w:tcW w:w="1132" w:type="dxa"/>
          </w:tcPr>
          <w:p w14:paraId="7E255087" w14:textId="77777777" w:rsidR="00C91C09" w:rsidRDefault="00C91C09" w:rsidP="00625C00">
            <w:pPr>
              <w:spacing w:line="276" w:lineRule="auto"/>
              <w:jc w:val="center"/>
            </w:pPr>
          </w:p>
        </w:tc>
        <w:tc>
          <w:tcPr>
            <w:tcW w:w="1845" w:type="dxa"/>
          </w:tcPr>
          <w:p w14:paraId="788F40FA" w14:textId="77777777" w:rsidR="00C91C09" w:rsidRDefault="00C91C09" w:rsidP="00625C00">
            <w:pPr>
              <w:spacing w:line="276" w:lineRule="auto"/>
              <w:jc w:val="center"/>
            </w:pPr>
            <w:r>
              <w:t>5</w:t>
            </w:r>
          </w:p>
        </w:tc>
        <w:tc>
          <w:tcPr>
            <w:tcW w:w="1984" w:type="dxa"/>
          </w:tcPr>
          <w:p w14:paraId="2ABCB36D" w14:textId="77777777" w:rsidR="00C91C09" w:rsidRDefault="00C91C09" w:rsidP="00625C00">
            <w:pPr>
              <w:spacing w:line="276" w:lineRule="auto"/>
              <w:jc w:val="center"/>
            </w:pPr>
          </w:p>
        </w:tc>
      </w:tr>
      <w:tr w:rsidR="00C91C09" w14:paraId="0CC2DEE1" w14:textId="77777777" w:rsidTr="00625C00">
        <w:tc>
          <w:tcPr>
            <w:tcW w:w="9209" w:type="dxa"/>
            <w:gridSpan w:val="6"/>
            <w:shd w:val="clear" w:color="auto" w:fill="E2EFD9" w:themeFill="accent6" w:themeFillTint="33"/>
          </w:tcPr>
          <w:p w14:paraId="3568B3B4" w14:textId="77777777" w:rsidR="00C91C09" w:rsidRDefault="00C91C09" w:rsidP="00625C00">
            <w:pPr>
              <w:spacing w:line="276" w:lineRule="auto"/>
            </w:pPr>
            <w:r>
              <w:rPr>
                <w:b/>
                <w:bCs/>
              </w:rPr>
              <w:t>Aufgabe</w:t>
            </w:r>
            <w:r w:rsidRPr="005F1429">
              <w:rPr>
                <w:b/>
                <w:bCs/>
              </w:rPr>
              <w:t xml:space="preserve"> 9</w:t>
            </w:r>
          </w:p>
        </w:tc>
      </w:tr>
      <w:tr w:rsidR="00C91C09" w14:paraId="45902A7A" w14:textId="77777777" w:rsidTr="00625C00">
        <w:tc>
          <w:tcPr>
            <w:tcW w:w="1980" w:type="dxa"/>
          </w:tcPr>
          <w:p w14:paraId="2AED1317" w14:textId="77777777" w:rsidR="00C91C09" w:rsidRDefault="00C91C09" w:rsidP="00625C00">
            <w:pPr>
              <w:spacing w:line="276" w:lineRule="auto"/>
            </w:pPr>
            <w:r>
              <w:t>9 a</w:t>
            </w:r>
          </w:p>
        </w:tc>
        <w:tc>
          <w:tcPr>
            <w:tcW w:w="1134" w:type="dxa"/>
          </w:tcPr>
          <w:p w14:paraId="6402196B" w14:textId="77777777" w:rsidR="00C91C09" w:rsidRDefault="00C91C09" w:rsidP="00625C00">
            <w:pPr>
              <w:spacing w:line="276" w:lineRule="auto"/>
              <w:jc w:val="center"/>
            </w:pPr>
            <w:r>
              <w:t>2</w:t>
            </w:r>
          </w:p>
        </w:tc>
        <w:tc>
          <w:tcPr>
            <w:tcW w:w="1134" w:type="dxa"/>
          </w:tcPr>
          <w:p w14:paraId="3F960353" w14:textId="77777777" w:rsidR="00C91C09" w:rsidRDefault="00C91C09" w:rsidP="00625C00">
            <w:pPr>
              <w:spacing w:line="276" w:lineRule="auto"/>
              <w:jc w:val="center"/>
            </w:pPr>
          </w:p>
        </w:tc>
        <w:tc>
          <w:tcPr>
            <w:tcW w:w="1132" w:type="dxa"/>
          </w:tcPr>
          <w:p w14:paraId="790A5EBE" w14:textId="77777777" w:rsidR="00C91C09" w:rsidRDefault="00C91C09" w:rsidP="00625C00">
            <w:pPr>
              <w:spacing w:line="276" w:lineRule="auto"/>
              <w:jc w:val="center"/>
            </w:pPr>
          </w:p>
        </w:tc>
        <w:tc>
          <w:tcPr>
            <w:tcW w:w="1845" w:type="dxa"/>
          </w:tcPr>
          <w:p w14:paraId="1DE185D4" w14:textId="77777777" w:rsidR="00C91C09" w:rsidRDefault="00C91C09" w:rsidP="00625C00">
            <w:pPr>
              <w:spacing w:line="276" w:lineRule="auto"/>
              <w:jc w:val="center"/>
            </w:pPr>
            <w:r>
              <w:t>2</w:t>
            </w:r>
          </w:p>
        </w:tc>
        <w:tc>
          <w:tcPr>
            <w:tcW w:w="1984" w:type="dxa"/>
          </w:tcPr>
          <w:p w14:paraId="6FD7D195" w14:textId="77777777" w:rsidR="00C91C09" w:rsidRDefault="00C91C09" w:rsidP="00625C00">
            <w:pPr>
              <w:spacing w:line="276" w:lineRule="auto"/>
              <w:jc w:val="center"/>
            </w:pPr>
          </w:p>
        </w:tc>
      </w:tr>
      <w:tr w:rsidR="00C91C09" w14:paraId="66378F6B" w14:textId="77777777" w:rsidTr="00625C00">
        <w:tc>
          <w:tcPr>
            <w:tcW w:w="1980" w:type="dxa"/>
          </w:tcPr>
          <w:p w14:paraId="46BA7325" w14:textId="77777777" w:rsidR="00C91C09" w:rsidRDefault="00C91C09" w:rsidP="00625C00">
            <w:pPr>
              <w:spacing w:line="276" w:lineRule="auto"/>
            </w:pPr>
            <w:r>
              <w:t>9 b</w:t>
            </w:r>
          </w:p>
        </w:tc>
        <w:tc>
          <w:tcPr>
            <w:tcW w:w="1134" w:type="dxa"/>
          </w:tcPr>
          <w:p w14:paraId="79E030B3" w14:textId="77777777" w:rsidR="00C91C09" w:rsidRDefault="00C91C09" w:rsidP="00625C00">
            <w:pPr>
              <w:spacing w:line="276" w:lineRule="auto"/>
              <w:jc w:val="center"/>
            </w:pPr>
          </w:p>
        </w:tc>
        <w:tc>
          <w:tcPr>
            <w:tcW w:w="1134" w:type="dxa"/>
          </w:tcPr>
          <w:p w14:paraId="28B93033" w14:textId="77777777" w:rsidR="00C91C09" w:rsidRDefault="00C91C09" w:rsidP="00625C00">
            <w:pPr>
              <w:spacing w:line="276" w:lineRule="auto"/>
              <w:jc w:val="center"/>
            </w:pPr>
            <w:r>
              <w:t>2</w:t>
            </w:r>
          </w:p>
        </w:tc>
        <w:tc>
          <w:tcPr>
            <w:tcW w:w="1132" w:type="dxa"/>
          </w:tcPr>
          <w:p w14:paraId="637AE107" w14:textId="77777777" w:rsidR="00C91C09" w:rsidRDefault="00C91C09" w:rsidP="00625C00">
            <w:pPr>
              <w:spacing w:line="276" w:lineRule="auto"/>
              <w:jc w:val="center"/>
            </w:pPr>
          </w:p>
        </w:tc>
        <w:tc>
          <w:tcPr>
            <w:tcW w:w="1845" w:type="dxa"/>
          </w:tcPr>
          <w:p w14:paraId="7C17B4D6" w14:textId="77777777" w:rsidR="00C91C09" w:rsidRDefault="00C91C09" w:rsidP="00625C00">
            <w:pPr>
              <w:spacing w:line="276" w:lineRule="auto"/>
              <w:jc w:val="center"/>
            </w:pPr>
            <w:r>
              <w:t>2</w:t>
            </w:r>
          </w:p>
        </w:tc>
        <w:tc>
          <w:tcPr>
            <w:tcW w:w="1984" w:type="dxa"/>
          </w:tcPr>
          <w:p w14:paraId="34817A24" w14:textId="77777777" w:rsidR="00C91C09" w:rsidRDefault="00C91C09" w:rsidP="00625C00">
            <w:pPr>
              <w:spacing w:line="276" w:lineRule="auto"/>
              <w:jc w:val="center"/>
            </w:pPr>
          </w:p>
        </w:tc>
      </w:tr>
      <w:tr w:rsidR="00C91C09" w14:paraId="241EEA98" w14:textId="77777777" w:rsidTr="00625C00">
        <w:tc>
          <w:tcPr>
            <w:tcW w:w="1980" w:type="dxa"/>
          </w:tcPr>
          <w:p w14:paraId="7C85DBA0" w14:textId="77777777" w:rsidR="00C91C09" w:rsidRDefault="00C91C09" w:rsidP="00625C00">
            <w:pPr>
              <w:spacing w:line="276" w:lineRule="auto"/>
            </w:pPr>
            <w:r>
              <w:t>9 c</w:t>
            </w:r>
          </w:p>
        </w:tc>
        <w:tc>
          <w:tcPr>
            <w:tcW w:w="1134" w:type="dxa"/>
          </w:tcPr>
          <w:p w14:paraId="36478E93" w14:textId="77777777" w:rsidR="00C91C09" w:rsidRDefault="00C91C09" w:rsidP="00625C00">
            <w:pPr>
              <w:spacing w:line="276" w:lineRule="auto"/>
              <w:jc w:val="center"/>
            </w:pPr>
            <w:r>
              <w:t>4</w:t>
            </w:r>
          </w:p>
        </w:tc>
        <w:tc>
          <w:tcPr>
            <w:tcW w:w="1134" w:type="dxa"/>
          </w:tcPr>
          <w:p w14:paraId="72356435" w14:textId="77777777" w:rsidR="00C91C09" w:rsidRDefault="00C91C09" w:rsidP="00625C00">
            <w:pPr>
              <w:spacing w:line="276" w:lineRule="auto"/>
              <w:jc w:val="center"/>
            </w:pPr>
          </w:p>
        </w:tc>
        <w:tc>
          <w:tcPr>
            <w:tcW w:w="1132" w:type="dxa"/>
          </w:tcPr>
          <w:p w14:paraId="0552380C" w14:textId="77777777" w:rsidR="00C91C09" w:rsidRDefault="00C91C09" w:rsidP="00625C00">
            <w:pPr>
              <w:spacing w:line="276" w:lineRule="auto"/>
              <w:jc w:val="center"/>
            </w:pPr>
          </w:p>
        </w:tc>
        <w:tc>
          <w:tcPr>
            <w:tcW w:w="1845" w:type="dxa"/>
          </w:tcPr>
          <w:p w14:paraId="3E3CE253" w14:textId="77777777" w:rsidR="00C91C09" w:rsidRDefault="00C91C09" w:rsidP="00625C00">
            <w:pPr>
              <w:spacing w:line="276" w:lineRule="auto"/>
              <w:jc w:val="center"/>
            </w:pPr>
            <w:r>
              <w:t>4</w:t>
            </w:r>
          </w:p>
        </w:tc>
        <w:tc>
          <w:tcPr>
            <w:tcW w:w="1984" w:type="dxa"/>
          </w:tcPr>
          <w:p w14:paraId="40C36C4F" w14:textId="77777777" w:rsidR="00C91C09" w:rsidRDefault="00C91C09" w:rsidP="00625C00">
            <w:pPr>
              <w:spacing w:line="276" w:lineRule="auto"/>
              <w:jc w:val="center"/>
            </w:pPr>
          </w:p>
        </w:tc>
      </w:tr>
      <w:tr w:rsidR="00C91C09" w14:paraId="008D6613" w14:textId="77777777" w:rsidTr="00625C00">
        <w:tc>
          <w:tcPr>
            <w:tcW w:w="9209" w:type="dxa"/>
            <w:gridSpan w:val="6"/>
            <w:shd w:val="clear" w:color="auto" w:fill="E2EFD9" w:themeFill="accent6" w:themeFillTint="33"/>
          </w:tcPr>
          <w:p w14:paraId="511A7F2B" w14:textId="77777777" w:rsidR="00C91C09" w:rsidRDefault="00C91C09" w:rsidP="00625C00">
            <w:pPr>
              <w:spacing w:line="276" w:lineRule="auto"/>
            </w:pPr>
            <w:r>
              <w:rPr>
                <w:b/>
                <w:bCs/>
              </w:rPr>
              <w:t>Aufgabe</w:t>
            </w:r>
            <w:r w:rsidRPr="005F1429">
              <w:rPr>
                <w:b/>
                <w:bCs/>
              </w:rPr>
              <w:t xml:space="preserve"> </w:t>
            </w:r>
            <w:r>
              <w:rPr>
                <w:b/>
                <w:bCs/>
              </w:rPr>
              <w:t>1</w:t>
            </w:r>
            <w:r w:rsidRPr="005F1429">
              <w:rPr>
                <w:b/>
                <w:bCs/>
              </w:rPr>
              <w:t>0</w:t>
            </w:r>
          </w:p>
        </w:tc>
      </w:tr>
      <w:tr w:rsidR="00C91C09" w14:paraId="4AE5B728" w14:textId="77777777" w:rsidTr="00625C00">
        <w:tc>
          <w:tcPr>
            <w:tcW w:w="1980" w:type="dxa"/>
          </w:tcPr>
          <w:p w14:paraId="4B918506" w14:textId="77777777" w:rsidR="00C91C09" w:rsidRDefault="00C91C09" w:rsidP="00625C00">
            <w:pPr>
              <w:spacing w:line="276" w:lineRule="auto"/>
            </w:pPr>
            <w:r>
              <w:t>10 a</w:t>
            </w:r>
          </w:p>
        </w:tc>
        <w:tc>
          <w:tcPr>
            <w:tcW w:w="1134" w:type="dxa"/>
          </w:tcPr>
          <w:p w14:paraId="28A911C5" w14:textId="77777777" w:rsidR="00C91C09" w:rsidRDefault="00C91C09" w:rsidP="00625C00">
            <w:pPr>
              <w:spacing w:line="276" w:lineRule="auto"/>
              <w:jc w:val="center"/>
            </w:pPr>
          </w:p>
        </w:tc>
        <w:tc>
          <w:tcPr>
            <w:tcW w:w="1134" w:type="dxa"/>
          </w:tcPr>
          <w:p w14:paraId="791B88A8" w14:textId="77777777" w:rsidR="00C91C09" w:rsidRDefault="00C91C09" w:rsidP="00625C00">
            <w:pPr>
              <w:spacing w:line="276" w:lineRule="auto"/>
              <w:jc w:val="center"/>
            </w:pPr>
            <w:r>
              <w:t>2</w:t>
            </w:r>
          </w:p>
        </w:tc>
        <w:tc>
          <w:tcPr>
            <w:tcW w:w="1132" w:type="dxa"/>
          </w:tcPr>
          <w:p w14:paraId="305689EC" w14:textId="77777777" w:rsidR="00C91C09" w:rsidRDefault="00C91C09" w:rsidP="00625C00">
            <w:pPr>
              <w:spacing w:line="276" w:lineRule="auto"/>
              <w:jc w:val="center"/>
            </w:pPr>
          </w:p>
        </w:tc>
        <w:tc>
          <w:tcPr>
            <w:tcW w:w="1845" w:type="dxa"/>
          </w:tcPr>
          <w:p w14:paraId="02F5E400" w14:textId="77777777" w:rsidR="00C91C09" w:rsidRDefault="00C91C09" w:rsidP="00625C00">
            <w:pPr>
              <w:spacing w:line="276" w:lineRule="auto"/>
              <w:jc w:val="center"/>
            </w:pPr>
            <w:r>
              <w:t>2</w:t>
            </w:r>
          </w:p>
        </w:tc>
        <w:tc>
          <w:tcPr>
            <w:tcW w:w="1984" w:type="dxa"/>
          </w:tcPr>
          <w:p w14:paraId="2E388F7F" w14:textId="77777777" w:rsidR="00C91C09" w:rsidRDefault="00C91C09" w:rsidP="00625C00">
            <w:pPr>
              <w:spacing w:line="276" w:lineRule="auto"/>
              <w:jc w:val="center"/>
            </w:pPr>
          </w:p>
        </w:tc>
      </w:tr>
      <w:tr w:rsidR="00C91C09" w14:paraId="5A0A43CE" w14:textId="77777777" w:rsidTr="00625C00">
        <w:tc>
          <w:tcPr>
            <w:tcW w:w="1980" w:type="dxa"/>
          </w:tcPr>
          <w:p w14:paraId="69B056F7" w14:textId="77777777" w:rsidR="00C91C09" w:rsidRDefault="00C91C09" w:rsidP="00625C00">
            <w:pPr>
              <w:spacing w:line="276" w:lineRule="auto"/>
            </w:pPr>
            <w:r>
              <w:t>10 b</w:t>
            </w:r>
          </w:p>
        </w:tc>
        <w:tc>
          <w:tcPr>
            <w:tcW w:w="1134" w:type="dxa"/>
          </w:tcPr>
          <w:p w14:paraId="2D052EFA" w14:textId="77777777" w:rsidR="00C91C09" w:rsidRDefault="00C91C09" w:rsidP="00625C00">
            <w:pPr>
              <w:spacing w:line="276" w:lineRule="auto"/>
              <w:jc w:val="center"/>
            </w:pPr>
          </w:p>
        </w:tc>
        <w:tc>
          <w:tcPr>
            <w:tcW w:w="1134" w:type="dxa"/>
          </w:tcPr>
          <w:p w14:paraId="3AE80037" w14:textId="77777777" w:rsidR="00C91C09" w:rsidRDefault="00C91C09" w:rsidP="00625C00">
            <w:pPr>
              <w:spacing w:line="276" w:lineRule="auto"/>
              <w:jc w:val="center"/>
            </w:pPr>
            <w:r>
              <w:t>4</w:t>
            </w:r>
          </w:p>
        </w:tc>
        <w:tc>
          <w:tcPr>
            <w:tcW w:w="1132" w:type="dxa"/>
          </w:tcPr>
          <w:p w14:paraId="715D1E30" w14:textId="77777777" w:rsidR="00C91C09" w:rsidRDefault="00C91C09" w:rsidP="00625C00">
            <w:pPr>
              <w:spacing w:line="276" w:lineRule="auto"/>
              <w:jc w:val="center"/>
            </w:pPr>
          </w:p>
        </w:tc>
        <w:tc>
          <w:tcPr>
            <w:tcW w:w="1845" w:type="dxa"/>
          </w:tcPr>
          <w:p w14:paraId="1C5BF9F9" w14:textId="77777777" w:rsidR="00C91C09" w:rsidRDefault="00C91C09" w:rsidP="00625C00">
            <w:pPr>
              <w:spacing w:line="276" w:lineRule="auto"/>
              <w:jc w:val="center"/>
            </w:pPr>
            <w:r>
              <w:t>4</w:t>
            </w:r>
          </w:p>
        </w:tc>
        <w:tc>
          <w:tcPr>
            <w:tcW w:w="1984" w:type="dxa"/>
          </w:tcPr>
          <w:p w14:paraId="0F91738B" w14:textId="77777777" w:rsidR="00C91C09" w:rsidRDefault="00C91C09" w:rsidP="00625C00">
            <w:pPr>
              <w:spacing w:line="276" w:lineRule="auto"/>
              <w:jc w:val="center"/>
            </w:pPr>
          </w:p>
        </w:tc>
      </w:tr>
      <w:tr w:rsidR="00C91C09" w:rsidRPr="00F76BE5" w14:paraId="7514AD11" w14:textId="77777777" w:rsidTr="00625C00">
        <w:tc>
          <w:tcPr>
            <w:tcW w:w="1980" w:type="dxa"/>
          </w:tcPr>
          <w:p w14:paraId="56D82B66" w14:textId="77777777" w:rsidR="00C91C09" w:rsidRPr="00F76BE5" w:rsidRDefault="00C91C09" w:rsidP="00625C00">
            <w:pPr>
              <w:spacing w:line="276" w:lineRule="auto"/>
              <w:rPr>
                <w:b/>
                <w:bCs/>
              </w:rPr>
            </w:pPr>
            <w:r w:rsidRPr="00F76BE5">
              <w:rPr>
                <w:b/>
                <w:bCs/>
              </w:rPr>
              <w:t>Gesamt</w:t>
            </w:r>
          </w:p>
        </w:tc>
        <w:tc>
          <w:tcPr>
            <w:tcW w:w="1134" w:type="dxa"/>
          </w:tcPr>
          <w:p w14:paraId="3E05C1AB" w14:textId="77777777" w:rsidR="00C91C09" w:rsidRPr="00F76BE5" w:rsidRDefault="00C91C09" w:rsidP="00625C00">
            <w:pPr>
              <w:spacing w:line="276" w:lineRule="auto"/>
              <w:jc w:val="center"/>
              <w:rPr>
                <w:b/>
                <w:bCs/>
              </w:rPr>
            </w:pPr>
            <w:r>
              <w:rPr>
                <w:b/>
                <w:bCs/>
              </w:rPr>
              <w:t>30</w:t>
            </w:r>
          </w:p>
        </w:tc>
        <w:tc>
          <w:tcPr>
            <w:tcW w:w="1134" w:type="dxa"/>
          </w:tcPr>
          <w:p w14:paraId="7DE3A03F" w14:textId="77777777" w:rsidR="00C91C09" w:rsidRPr="00F76BE5" w:rsidRDefault="00C91C09" w:rsidP="00625C00">
            <w:pPr>
              <w:spacing w:line="276" w:lineRule="auto"/>
              <w:jc w:val="center"/>
              <w:rPr>
                <w:b/>
                <w:bCs/>
              </w:rPr>
            </w:pPr>
            <w:r>
              <w:rPr>
                <w:b/>
                <w:bCs/>
              </w:rPr>
              <w:t>40</w:t>
            </w:r>
          </w:p>
        </w:tc>
        <w:tc>
          <w:tcPr>
            <w:tcW w:w="1132" w:type="dxa"/>
          </w:tcPr>
          <w:p w14:paraId="20879D01" w14:textId="77777777" w:rsidR="00C91C09" w:rsidRPr="00F76BE5" w:rsidRDefault="00C91C09" w:rsidP="00625C00">
            <w:pPr>
              <w:spacing w:line="276" w:lineRule="auto"/>
              <w:jc w:val="center"/>
              <w:rPr>
                <w:b/>
                <w:bCs/>
              </w:rPr>
            </w:pPr>
            <w:r>
              <w:rPr>
                <w:b/>
                <w:bCs/>
              </w:rPr>
              <w:t>30</w:t>
            </w:r>
          </w:p>
        </w:tc>
        <w:tc>
          <w:tcPr>
            <w:tcW w:w="1845" w:type="dxa"/>
          </w:tcPr>
          <w:p w14:paraId="0D9EFC9E" w14:textId="77777777" w:rsidR="00C91C09" w:rsidRDefault="00C91C09" w:rsidP="00625C00">
            <w:pPr>
              <w:spacing w:line="276" w:lineRule="auto"/>
              <w:jc w:val="center"/>
              <w:rPr>
                <w:b/>
                <w:bCs/>
              </w:rPr>
            </w:pPr>
            <w:r>
              <w:rPr>
                <w:b/>
                <w:bCs/>
              </w:rPr>
              <w:t>100</w:t>
            </w:r>
          </w:p>
        </w:tc>
        <w:tc>
          <w:tcPr>
            <w:tcW w:w="1984" w:type="dxa"/>
          </w:tcPr>
          <w:p w14:paraId="274DF74B" w14:textId="77777777" w:rsidR="00C91C09" w:rsidRDefault="00C91C09" w:rsidP="00625C00">
            <w:pPr>
              <w:spacing w:line="276" w:lineRule="auto"/>
              <w:jc w:val="center"/>
              <w:rPr>
                <w:b/>
                <w:bCs/>
              </w:rPr>
            </w:pPr>
          </w:p>
        </w:tc>
      </w:tr>
      <w:tr w:rsidR="00C91C09" w:rsidRPr="00F76BE5" w14:paraId="58AB7FA1" w14:textId="77777777" w:rsidTr="00625C00">
        <w:tc>
          <w:tcPr>
            <w:tcW w:w="1980" w:type="dxa"/>
          </w:tcPr>
          <w:p w14:paraId="3540678D" w14:textId="77777777" w:rsidR="00C91C09" w:rsidRPr="00F76BE5" w:rsidRDefault="00C91C09" w:rsidP="00625C00">
            <w:pPr>
              <w:spacing w:line="276" w:lineRule="auto"/>
              <w:rPr>
                <w:b/>
                <w:bCs/>
              </w:rPr>
            </w:pPr>
            <w:r>
              <w:rPr>
                <w:b/>
                <w:bCs/>
              </w:rPr>
              <w:t>Prozent</w:t>
            </w:r>
          </w:p>
        </w:tc>
        <w:tc>
          <w:tcPr>
            <w:tcW w:w="1134" w:type="dxa"/>
          </w:tcPr>
          <w:p w14:paraId="02D1682A" w14:textId="77777777" w:rsidR="00C91C09" w:rsidRDefault="00C91C09" w:rsidP="00625C00">
            <w:pPr>
              <w:spacing w:line="276" w:lineRule="auto"/>
              <w:jc w:val="center"/>
              <w:rPr>
                <w:b/>
                <w:bCs/>
              </w:rPr>
            </w:pPr>
            <w:r>
              <w:rPr>
                <w:b/>
                <w:bCs/>
              </w:rPr>
              <w:t>30</w:t>
            </w:r>
          </w:p>
        </w:tc>
        <w:tc>
          <w:tcPr>
            <w:tcW w:w="1134" w:type="dxa"/>
          </w:tcPr>
          <w:p w14:paraId="3695C1DD" w14:textId="77777777" w:rsidR="00C91C09" w:rsidRDefault="00C91C09" w:rsidP="00625C00">
            <w:pPr>
              <w:spacing w:line="276" w:lineRule="auto"/>
              <w:jc w:val="center"/>
              <w:rPr>
                <w:b/>
                <w:bCs/>
              </w:rPr>
            </w:pPr>
            <w:r>
              <w:rPr>
                <w:b/>
                <w:bCs/>
              </w:rPr>
              <w:t>40</w:t>
            </w:r>
          </w:p>
        </w:tc>
        <w:tc>
          <w:tcPr>
            <w:tcW w:w="1132" w:type="dxa"/>
          </w:tcPr>
          <w:p w14:paraId="2A3B1461" w14:textId="77777777" w:rsidR="00C91C09" w:rsidRDefault="00C91C09" w:rsidP="00625C00">
            <w:pPr>
              <w:spacing w:line="276" w:lineRule="auto"/>
              <w:jc w:val="center"/>
              <w:rPr>
                <w:b/>
                <w:bCs/>
              </w:rPr>
            </w:pPr>
            <w:r>
              <w:rPr>
                <w:b/>
                <w:bCs/>
              </w:rPr>
              <w:t>30</w:t>
            </w:r>
          </w:p>
        </w:tc>
        <w:tc>
          <w:tcPr>
            <w:tcW w:w="1845" w:type="dxa"/>
          </w:tcPr>
          <w:p w14:paraId="37899698" w14:textId="77777777" w:rsidR="00C91C09" w:rsidRDefault="00C91C09" w:rsidP="00625C00">
            <w:pPr>
              <w:spacing w:line="276" w:lineRule="auto"/>
              <w:jc w:val="center"/>
              <w:rPr>
                <w:b/>
                <w:bCs/>
              </w:rPr>
            </w:pPr>
            <w:r>
              <w:rPr>
                <w:b/>
                <w:bCs/>
              </w:rPr>
              <w:t>100</w:t>
            </w:r>
          </w:p>
        </w:tc>
        <w:tc>
          <w:tcPr>
            <w:tcW w:w="1984" w:type="dxa"/>
          </w:tcPr>
          <w:p w14:paraId="34631864" w14:textId="77777777" w:rsidR="00C91C09" w:rsidRDefault="00C91C09" w:rsidP="00625C00">
            <w:pPr>
              <w:spacing w:line="276" w:lineRule="auto"/>
              <w:jc w:val="center"/>
              <w:rPr>
                <w:b/>
                <w:bCs/>
              </w:rPr>
            </w:pPr>
          </w:p>
        </w:tc>
      </w:tr>
    </w:tbl>
    <w:p w14:paraId="7C82B406" w14:textId="77777777" w:rsidR="00E03485" w:rsidRDefault="00E03485" w:rsidP="00E03485"/>
    <w:p w14:paraId="3D414C68" w14:textId="77777777" w:rsidR="00E03485" w:rsidRDefault="00E03485" w:rsidP="00E03485"/>
    <w:p w14:paraId="0D1CFFEF" w14:textId="77777777" w:rsidR="00E03485" w:rsidRDefault="00E03485" w:rsidP="00E03485">
      <w:pPr>
        <w:pBdr>
          <w:top w:val="single" w:sz="4" w:space="1" w:color="auto"/>
          <w:left w:val="single" w:sz="4" w:space="4" w:color="auto"/>
          <w:bottom w:val="single" w:sz="4" w:space="1" w:color="auto"/>
          <w:right w:val="single" w:sz="4" w:space="4" w:color="auto"/>
        </w:pBdr>
      </w:pPr>
      <w:r>
        <w:t xml:space="preserve">Raum für Bemerkungen: </w:t>
      </w:r>
    </w:p>
    <w:p w14:paraId="2C93389C" w14:textId="77777777" w:rsidR="00E03485" w:rsidRDefault="00E03485" w:rsidP="00E03485">
      <w:pPr>
        <w:pBdr>
          <w:top w:val="single" w:sz="4" w:space="1" w:color="auto"/>
          <w:left w:val="single" w:sz="4" w:space="4" w:color="auto"/>
          <w:bottom w:val="single" w:sz="4" w:space="1" w:color="auto"/>
          <w:right w:val="single" w:sz="4" w:space="4" w:color="auto"/>
        </w:pBdr>
      </w:pPr>
    </w:p>
    <w:p w14:paraId="26EF88C6" w14:textId="77777777" w:rsidR="00E03485" w:rsidRDefault="00E03485" w:rsidP="00E03485">
      <w:pPr>
        <w:pBdr>
          <w:top w:val="single" w:sz="4" w:space="1" w:color="auto"/>
          <w:left w:val="single" w:sz="4" w:space="4" w:color="auto"/>
          <w:bottom w:val="single" w:sz="4" w:space="1" w:color="auto"/>
          <w:right w:val="single" w:sz="4" w:space="4" w:color="auto"/>
        </w:pBdr>
      </w:pPr>
    </w:p>
    <w:p w14:paraId="4E5ECE13" w14:textId="77777777" w:rsidR="00E03485" w:rsidRDefault="00E03485" w:rsidP="00E03485">
      <w:pPr>
        <w:pBdr>
          <w:top w:val="single" w:sz="4" w:space="1" w:color="auto"/>
          <w:left w:val="single" w:sz="4" w:space="4" w:color="auto"/>
          <w:bottom w:val="single" w:sz="4" w:space="1" w:color="auto"/>
          <w:right w:val="single" w:sz="4" w:space="4" w:color="auto"/>
        </w:pBdr>
      </w:pPr>
    </w:p>
    <w:p w14:paraId="261486F2" w14:textId="77777777" w:rsidR="00E03485" w:rsidRDefault="00E03485" w:rsidP="00E03485">
      <w:pPr>
        <w:pBdr>
          <w:top w:val="single" w:sz="4" w:space="1" w:color="auto"/>
          <w:left w:val="single" w:sz="4" w:space="4" w:color="auto"/>
          <w:bottom w:val="single" w:sz="4" w:space="1" w:color="auto"/>
          <w:right w:val="single" w:sz="4" w:space="4" w:color="auto"/>
        </w:pBdr>
      </w:pPr>
    </w:p>
    <w:p w14:paraId="7C89B5CC" w14:textId="77777777" w:rsidR="00E03485" w:rsidRDefault="00E03485" w:rsidP="00E03485">
      <w:pPr>
        <w:pBdr>
          <w:top w:val="single" w:sz="4" w:space="1" w:color="auto"/>
          <w:left w:val="single" w:sz="4" w:space="4" w:color="auto"/>
          <w:bottom w:val="single" w:sz="4" w:space="1" w:color="auto"/>
          <w:right w:val="single" w:sz="4" w:space="4" w:color="auto"/>
        </w:pBdr>
      </w:pPr>
    </w:p>
    <w:p w14:paraId="4A1042AD" w14:textId="77777777" w:rsidR="00E03485" w:rsidRDefault="00E03485" w:rsidP="00E03485">
      <w:pPr>
        <w:pBdr>
          <w:top w:val="single" w:sz="4" w:space="1" w:color="auto"/>
          <w:left w:val="single" w:sz="4" w:space="4" w:color="auto"/>
          <w:bottom w:val="single" w:sz="4" w:space="1" w:color="auto"/>
          <w:right w:val="single" w:sz="4" w:space="4" w:color="auto"/>
        </w:pBdr>
      </w:pPr>
    </w:p>
    <w:p w14:paraId="6CDAD284" w14:textId="77777777" w:rsidR="00E03485" w:rsidRDefault="00E03485" w:rsidP="00E03485">
      <w:pPr>
        <w:pBdr>
          <w:top w:val="single" w:sz="4" w:space="1" w:color="auto"/>
          <w:left w:val="single" w:sz="4" w:space="4" w:color="auto"/>
          <w:bottom w:val="single" w:sz="4" w:space="1" w:color="auto"/>
          <w:right w:val="single" w:sz="4" w:space="4" w:color="auto"/>
        </w:pBdr>
      </w:pPr>
    </w:p>
    <w:p w14:paraId="21CB12D5" w14:textId="77777777" w:rsidR="00E03485" w:rsidRDefault="00E03485" w:rsidP="00E03485">
      <w:pPr>
        <w:pBdr>
          <w:top w:val="single" w:sz="4" w:space="1" w:color="auto"/>
          <w:left w:val="single" w:sz="4" w:space="4" w:color="auto"/>
          <w:bottom w:val="single" w:sz="4" w:space="1" w:color="auto"/>
          <w:right w:val="single" w:sz="4" w:space="4" w:color="auto"/>
        </w:pBdr>
      </w:pPr>
    </w:p>
    <w:p w14:paraId="7814E5DB" w14:textId="77777777" w:rsidR="002110EC" w:rsidRDefault="002110EC" w:rsidP="00E03485">
      <w:pPr>
        <w:pStyle w:val="KeinLeerraum"/>
        <w:spacing w:line="312" w:lineRule="auto"/>
        <w:rPr>
          <w:rFonts w:ascii="Arial" w:hAnsi="Arial" w:cs="Arial"/>
        </w:rPr>
        <w:sectPr w:rsidR="002110EC" w:rsidSect="000F49A1">
          <w:pgSz w:w="11910" w:h="16840"/>
          <w:pgMar w:top="1418" w:right="1562" w:bottom="1134" w:left="1134" w:header="720" w:footer="720" w:gutter="0"/>
          <w:cols w:space="720"/>
        </w:sectPr>
      </w:pPr>
    </w:p>
    <w:tbl>
      <w:tblPr>
        <w:tblStyle w:val="Tabellenraster"/>
        <w:tblW w:w="14884" w:type="dxa"/>
        <w:tblInd w:w="-147" w:type="dxa"/>
        <w:tblLayout w:type="fixed"/>
        <w:tblLook w:val="04A0" w:firstRow="1" w:lastRow="0" w:firstColumn="1" w:lastColumn="0" w:noHBand="0" w:noVBand="1"/>
      </w:tblPr>
      <w:tblGrid>
        <w:gridCol w:w="851"/>
        <w:gridCol w:w="7602"/>
        <w:gridCol w:w="2179"/>
        <w:gridCol w:w="709"/>
        <w:gridCol w:w="684"/>
        <w:gridCol w:w="591"/>
        <w:gridCol w:w="567"/>
        <w:gridCol w:w="1701"/>
      </w:tblGrid>
      <w:tr w:rsidR="002110EC" w:rsidRPr="005E5728" w14:paraId="6576133B" w14:textId="77777777" w:rsidTr="00625C00">
        <w:tc>
          <w:tcPr>
            <w:tcW w:w="851" w:type="dxa"/>
            <w:vMerge w:val="restart"/>
            <w:shd w:val="clear" w:color="auto" w:fill="F2F2F2" w:themeFill="background1" w:themeFillShade="F2"/>
            <w:vAlign w:val="center"/>
          </w:tcPr>
          <w:p w14:paraId="422380C5" w14:textId="77777777" w:rsidR="002110EC" w:rsidRPr="00EB1029" w:rsidRDefault="002110EC" w:rsidP="00625C00">
            <w:pPr>
              <w:pStyle w:val="KeinLeerraum"/>
              <w:jc w:val="center"/>
              <w:rPr>
                <w:rFonts w:ascii="Arial" w:hAnsi="Arial" w:cs="Arial"/>
                <w:b/>
                <w:sz w:val="20"/>
                <w:szCs w:val="20"/>
              </w:rPr>
            </w:pPr>
            <w:r w:rsidRPr="00EB1029">
              <w:rPr>
                <w:rFonts w:ascii="Arial" w:hAnsi="Arial" w:cs="Arial"/>
                <w:b/>
                <w:sz w:val="20"/>
                <w:szCs w:val="20"/>
              </w:rPr>
              <w:lastRenderedPageBreak/>
              <w:t>A</w:t>
            </w:r>
            <w:r>
              <w:rPr>
                <w:rFonts w:ascii="Arial" w:hAnsi="Arial" w:cs="Arial"/>
                <w:b/>
                <w:sz w:val="20"/>
                <w:szCs w:val="20"/>
              </w:rPr>
              <w:t>uf</w:t>
            </w:r>
            <w:r w:rsidRPr="00EB1029">
              <w:rPr>
                <w:rFonts w:ascii="Arial" w:hAnsi="Arial" w:cs="Arial"/>
                <w:b/>
                <w:sz w:val="20"/>
                <w:szCs w:val="20"/>
              </w:rPr>
              <w:t>g.</w:t>
            </w:r>
          </w:p>
          <w:p w14:paraId="670FDD75" w14:textId="77777777" w:rsidR="002110EC" w:rsidRPr="005E5728" w:rsidRDefault="002110EC" w:rsidP="00625C00">
            <w:pPr>
              <w:pStyle w:val="KeinLeerraum"/>
              <w:jc w:val="center"/>
              <w:rPr>
                <w:rFonts w:ascii="Arial" w:hAnsi="Arial" w:cs="Arial"/>
              </w:rPr>
            </w:pPr>
            <w:r w:rsidRPr="00EB1029">
              <w:rPr>
                <w:rFonts w:ascii="Arial" w:hAnsi="Arial" w:cs="Arial"/>
                <w:b/>
                <w:sz w:val="20"/>
                <w:szCs w:val="20"/>
              </w:rPr>
              <w:t>Nr.</w:t>
            </w:r>
          </w:p>
        </w:tc>
        <w:tc>
          <w:tcPr>
            <w:tcW w:w="7602" w:type="dxa"/>
            <w:vMerge w:val="restart"/>
            <w:shd w:val="clear" w:color="auto" w:fill="F2F2F2" w:themeFill="background1" w:themeFillShade="F2"/>
            <w:vAlign w:val="center"/>
          </w:tcPr>
          <w:p w14:paraId="66AFADD0" w14:textId="77777777" w:rsidR="002110EC" w:rsidRPr="005E5728" w:rsidRDefault="002110EC" w:rsidP="00625C00">
            <w:pPr>
              <w:pStyle w:val="KeinLeerraum"/>
              <w:jc w:val="center"/>
              <w:rPr>
                <w:rFonts w:ascii="Arial" w:hAnsi="Arial" w:cs="Arial"/>
                <w:b/>
              </w:rPr>
            </w:pPr>
            <w:r w:rsidRPr="005E5728">
              <w:rPr>
                <w:rFonts w:ascii="Arial" w:hAnsi="Arial" w:cs="Arial"/>
                <w:b/>
              </w:rPr>
              <w:t>Erwartete Teilleistungen</w:t>
            </w:r>
          </w:p>
        </w:tc>
        <w:tc>
          <w:tcPr>
            <w:tcW w:w="2179" w:type="dxa"/>
            <w:vMerge w:val="restart"/>
            <w:shd w:val="clear" w:color="auto" w:fill="F2F2F2" w:themeFill="background1" w:themeFillShade="F2"/>
            <w:vAlign w:val="center"/>
          </w:tcPr>
          <w:p w14:paraId="7CABFC5F" w14:textId="77777777" w:rsidR="002110EC" w:rsidRPr="005E5728" w:rsidRDefault="002110EC" w:rsidP="00625C00">
            <w:pPr>
              <w:pStyle w:val="KeinLeerraum"/>
              <w:rPr>
                <w:rFonts w:ascii="Arial" w:hAnsi="Arial" w:cs="Arial"/>
                <w:b/>
              </w:rPr>
            </w:pPr>
            <w:r w:rsidRPr="005E5728">
              <w:rPr>
                <w:rFonts w:ascii="Arial" w:hAnsi="Arial" w:cs="Arial"/>
                <w:b/>
              </w:rPr>
              <w:t>Kommentare und</w:t>
            </w:r>
          </w:p>
          <w:p w14:paraId="6CFDB35B" w14:textId="77777777" w:rsidR="002110EC" w:rsidRPr="005E5728" w:rsidRDefault="002110EC" w:rsidP="00625C00">
            <w:pPr>
              <w:pStyle w:val="KeinLeerraum"/>
              <w:jc w:val="center"/>
              <w:rPr>
                <w:rFonts w:ascii="Arial" w:hAnsi="Arial" w:cs="Arial"/>
              </w:rPr>
            </w:pPr>
            <w:r w:rsidRPr="005E5728">
              <w:rPr>
                <w:rFonts w:ascii="Arial" w:hAnsi="Arial" w:cs="Arial"/>
                <w:b/>
              </w:rPr>
              <w:t>Ermessens</w:t>
            </w:r>
            <w:r>
              <w:rPr>
                <w:rFonts w:ascii="Arial" w:hAnsi="Arial" w:cs="Arial"/>
                <w:b/>
              </w:rPr>
              <w:t>-</w:t>
            </w:r>
            <w:r w:rsidRPr="005E5728">
              <w:rPr>
                <w:rFonts w:ascii="Arial" w:hAnsi="Arial" w:cs="Arial"/>
                <w:b/>
              </w:rPr>
              <w:t>spielräume</w:t>
            </w:r>
          </w:p>
        </w:tc>
        <w:tc>
          <w:tcPr>
            <w:tcW w:w="1984" w:type="dxa"/>
            <w:gridSpan w:val="3"/>
            <w:shd w:val="clear" w:color="auto" w:fill="F2F2F2" w:themeFill="background1" w:themeFillShade="F2"/>
            <w:vAlign w:val="center"/>
          </w:tcPr>
          <w:p w14:paraId="5BD6AB29" w14:textId="77777777" w:rsidR="002110EC" w:rsidRPr="005E5728" w:rsidRDefault="002110EC" w:rsidP="00625C00">
            <w:pPr>
              <w:pStyle w:val="KeinLeerraum"/>
              <w:jc w:val="center"/>
              <w:rPr>
                <w:rFonts w:ascii="Arial" w:hAnsi="Arial" w:cs="Arial"/>
                <w:b/>
              </w:rPr>
            </w:pPr>
            <w:r w:rsidRPr="005E5728">
              <w:rPr>
                <w:rFonts w:ascii="Arial" w:hAnsi="Arial" w:cs="Arial"/>
                <w:b/>
              </w:rPr>
              <w:t>Punkte in</w:t>
            </w:r>
          </w:p>
        </w:tc>
        <w:tc>
          <w:tcPr>
            <w:tcW w:w="2268" w:type="dxa"/>
            <w:gridSpan w:val="2"/>
            <w:shd w:val="clear" w:color="auto" w:fill="F2F2F2" w:themeFill="background1" w:themeFillShade="F2"/>
            <w:vAlign w:val="center"/>
          </w:tcPr>
          <w:p w14:paraId="55711C89" w14:textId="77777777" w:rsidR="002110EC" w:rsidRPr="005E5728" w:rsidRDefault="002110EC" w:rsidP="00625C00">
            <w:pPr>
              <w:pStyle w:val="KeinLeerraum"/>
              <w:shd w:val="clear" w:color="auto" w:fill="F2F2F2" w:themeFill="background1" w:themeFillShade="F2"/>
              <w:jc w:val="center"/>
              <w:rPr>
                <w:rFonts w:ascii="Arial" w:hAnsi="Arial" w:cs="Arial"/>
                <w:b/>
              </w:rPr>
            </w:pPr>
            <w:r w:rsidRPr="005E5728">
              <w:rPr>
                <w:rFonts w:ascii="Arial" w:hAnsi="Arial" w:cs="Arial"/>
                <w:b/>
              </w:rPr>
              <w:t>Erbrachte</w:t>
            </w:r>
          </w:p>
          <w:p w14:paraId="6F608909" w14:textId="77777777" w:rsidR="002110EC" w:rsidRPr="005E5728" w:rsidRDefault="002110EC" w:rsidP="00625C00">
            <w:pPr>
              <w:pStyle w:val="KeinLeerraum"/>
              <w:jc w:val="center"/>
              <w:rPr>
                <w:rFonts w:ascii="Arial" w:hAnsi="Arial" w:cs="Arial"/>
                <w:b/>
              </w:rPr>
            </w:pPr>
            <w:r w:rsidRPr="005E5728">
              <w:rPr>
                <w:rFonts w:ascii="Arial" w:hAnsi="Arial" w:cs="Arial"/>
                <w:b/>
              </w:rPr>
              <w:t>Teilleistungen</w:t>
            </w:r>
          </w:p>
        </w:tc>
      </w:tr>
      <w:tr w:rsidR="002110EC" w:rsidRPr="005E5728" w14:paraId="245FD6DD" w14:textId="77777777" w:rsidTr="00625C00">
        <w:tc>
          <w:tcPr>
            <w:tcW w:w="851" w:type="dxa"/>
            <w:vMerge/>
            <w:shd w:val="clear" w:color="auto" w:fill="F2F2F2" w:themeFill="background1" w:themeFillShade="F2"/>
          </w:tcPr>
          <w:p w14:paraId="7DCCAD19" w14:textId="77777777" w:rsidR="002110EC" w:rsidRPr="005E5728" w:rsidRDefault="002110EC" w:rsidP="00625C00">
            <w:pPr>
              <w:pStyle w:val="KeinLeerraum"/>
              <w:jc w:val="both"/>
              <w:rPr>
                <w:rFonts w:ascii="Arial" w:hAnsi="Arial" w:cs="Arial"/>
              </w:rPr>
            </w:pPr>
          </w:p>
        </w:tc>
        <w:tc>
          <w:tcPr>
            <w:tcW w:w="7602" w:type="dxa"/>
            <w:vMerge/>
            <w:shd w:val="clear" w:color="auto" w:fill="F2F2F2" w:themeFill="background1" w:themeFillShade="F2"/>
          </w:tcPr>
          <w:p w14:paraId="3019A326" w14:textId="77777777" w:rsidR="002110EC" w:rsidRPr="005E5728" w:rsidRDefault="002110EC" w:rsidP="00625C00">
            <w:pPr>
              <w:pStyle w:val="KeinLeerraum"/>
              <w:rPr>
                <w:rFonts w:ascii="Arial" w:hAnsi="Arial" w:cs="Arial"/>
              </w:rPr>
            </w:pPr>
          </w:p>
        </w:tc>
        <w:tc>
          <w:tcPr>
            <w:tcW w:w="2179" w:type="dxa"/>
            <w:vMerge/>
            <w:shd w:val="clear" w:color="auto" w:fill="F2F2F2" w:themeFill="background1" w:themeFillShade="F2"/>
          </w:tcPr>
          <w:p w14:paraId="6294C770" w14:textId="77777777" w:rsidR="002110EC" w:rsidRPr="005E5728" w:rsidRDefault="002110EC" w:rsidP="00625C00">
            <w:pPr>
              <w:pStyle w:val="KeinLeerraum"/>
              <w:rPr>
                <w:rFonts w:ascii="Arial" w:hAnsi="Arial" w:cs="Arial"/>
              </w:rPr>
            </w:pPr>
          </w:p>
        </w:tc>
        <w:tc>
          <w:tcPr>
            <w:tcW w:w="709" w:type="dxa"/>
            <w:shd w:val="clear" w:color="auto" w:fill="auto"/>
          </w:tcPr>
          <w:p w14:paraId="00B3FD57" w14:textId="77777777" w:rsidR="002110EC" w:rsidRPr="007112EB" w:rsidRDefault="002110EC" w:rsidP="00625C00">
            <w:pPr>
              <w:pStyle w:val="KeinLeerraum"/>
              <w:rPr>
                <w:rFonts w:ascii="Arial" w:hAnsi="Arial" w:cs="Arial"/>
                <w:b/>
                <w:sz w:val="18"/>
                <w:szCs w:val="18"/>
              </w:rPr>
            </w:pPr>
            <w:r w:rsidRPr="007112EB">
              <w:rPr>
                <w:rFonts w:ascii="Arial" w:hAnsi="Arial" w:cs="Arial"/>
                <w:b/>
                <w:sz w:val="18"/>
                <w:szCs w:val="18"/>
              </w:rPr>
              <w:t xml:space="preserve">AFB </w:t>
            </w:r>
          </w:p>
          <w:p w14:paraId="140AAA6E" w14:textId="77777777" w:rsidR="002110EC" w:rsidRPr="007112EB" w:rsidRDefault="002110EC" w:rsidP="00625C00">
            <w:pPr>
              <w:pStyle w:val="KeinLeerraum"/>
              <w:jc w:val="center"/>
              <w:rPr>
                <w:rFonts w:ascii="Arial" w:hAnsi="Arial" w:cs="Arial"/>
                <w:b/>
                <w:sz w:val="18"/>
                <w:szCs w:val="18"/>
              </w:rPr>
            </w:pPr>
            <w:r w:rsidRPr="007112EB">
              <w:rPr>
                <w:rFonts w:ascii="Arial" w:hAnsi="Arial" w:cs="Arial"/>
                <w:b/>
                <w:sz w:val="18"/>
                <w:szCs w:val="18"/>
              </w:rPr>
              <w:t>I</w:t>
            </w:r>
          </w:p>
        </w:tc>
        <w:tc>
          <w:tcPr>
            <w:tcW w:w="684" w:type="dxa"/>
            <w:shd w:val="clear" w:color="auto" w:fill="auto"/>
          </w:tcPr>
          <w:p w14:paraId="7838FDCC" w14:textId="77777777" w:rsidR="002110EC" w:rsidRPr="007112EB" w:rsidRDefault="002110EC" w:rsidP="00625C00">
            <w:pPr>
              <w:pStyle w:val="KeinLeerraum"/>
              <w:jc w:val="center"/>
              <w:rPr>
                <w:rFonts w:ascii="Arial" w:hAnsi="Arial" w:cs="Arial"/>
                <w:b/>
                <w:sz w:val="18"/>
                <w:szCs w:val="18"/>
              </w:rPr>
            </w:pPr>
            <w:r w:rsidRPr="007112EB">
              <w:rPr>
                <w:rFonts w:ascii="Arial" w:hAnsi="Arial" w:cs="Arial"/>
                <w:b/>
                <w:sz w:val="18"/>
                <w:szCs w:val="18"/>
              </w:rPr>
              <w:t xml:space="preserve">AFB </w:t>
            </w:r>
          </w:p>
          <w:p w14:paraId="3D6D7D86" w14:textId="77777777" w:rsidR="002110EC" w:rsidRPr="007112EB" w:rsidRDefault="002110EC" w:rsidP="00625C00">
            <w:pPr>
              <w:pStyle w:val="KeinLeerraum"/>
              <w:jc w:val="center"/>
              <w:rPr>
                <w:rFonts w:ascii="Arial" w:hAnsi="Arial" w:cs="Arial"/>
                <w:b/>
                <w:sz w:val="18"/>
                <w:szCs w:val="18"/>
              </w:rPr>
            </w:pPr>
            <w:r w:rsidRPr="007112EB">
              <w:rPr>
                <w:rFonts w:ascii="Arial" w:hAnsi="Arial" w:cs="Arial"/>
                <w:b/>
                <w:sz w:val="18"/>
                <w:szCs w:val="18"/>
              </w:rPr>
              <w:t>II</w:t>
            </w:r>
          </w:p>
        </w:tc>
        <w:tc>
          <w:tcPr>
            <w:tcW w:w="591" w:type="dxa"/>
            <w:shd w:val="clear" w:color="auto" w:fill="auto"/>
          </w:tcPr>
          <w:p w14:paraId="2C754A08" w14:textId="77777777" w:rsidR="002110EC" w:rsidRPr="007112EB" w:rsidRDefault="002110EC" w:rsidP="00625C00">
            <w:pPr>
              <w:pStyle w:val="KeinLeerraum"/>
              <w:jc w:val="center"/>
              <w:rPr>
                <w:rFonts w:ascii="Arial" w:hAnsi="Arial" w:cs="Arial"/>
                <w:b/>
                <w:sz w:val="18"/>
                <w:szCs w:val="18"/>
              </w:rPr>
            </w:pPr>
            <w:r w:rsidRPr="007112EB">
              <w:rPr>
                <w:rFonts w:ascii="Arial" w:hAnsi="Arial" w:cs="Arial"/>
                <w:b/>
                <w:sz w:val="18"/>
                <w:szCs w:val="18"/>
              </w:rPr>
              <w:t xml:space="preserve">AFB </w:t>
            </w:r>
          </w:p>
          <w:p w14:paraId="2AA5F245" w14:textId="77777777" w:rsidR="002110EC" w:rsidRPr="007112EB" w:rsidRDefault="002110EC" w:rsidP="00625C00">
            <w:pPr>
              <w:pStyle w:val="KeinLeerraum"/>
              <w:jc w:val="center"/>
              <w:rPr>
                <w:rFonts w:ascii="Arial" w:hAnsi="Arial" w:cs="Arial"/>
                <w:b/>
                <w:sz w:val="18"/>
                <w:szCs w:val="18"/>
              </w:rPr>
            </w:pPr>
            <w:r w:rsidRPr="007112EB">
              <w:rPr>
                <w:rFonts w:ascii="Arial" w:hAnsi="Arial" w:cs="Arial"/>
                <w:b/>
                <w:sz w:val="18"/>
                <w:szCs w:val="18"/>
              </w:rPr>
              <w:t>III</w:t>
            </w:r>
          </w:p>
        </w:tc>
        <w:tc>
          <w:tcPr>
            <w:tcW w:w="567" w:type="dxa"/>
            <w:shd w:val="clear" w:color="auto" w:fill="F2F2F2" w:themeFill="background1" w:themeFillShade="F2"/>
          </w:tcPr>
          <w:p w14:paraId="3B4C00FB" w14:textId="77777777" w:rsidR="002110EC" w:rsidRPr="00DC486D" w:rsidRDefault="002110EC" w:rsidP="00625C00">
            <w:pPr>
              <w:pStyle w:val="KeinLeerraum"/>
              <w:jc w:val="center"/>
              <w:rPr>
                <w:rFonts w:ascii="Arial" w:hAnsi="Arial" w:cs="Arial"/>
                <w:b/>
              </w:rPr>
            </w:pPr>
            <w:r w:rsidRPr="00B35324">
              <w:rPr>
                <w:rFonts w:ascii="Arial" w:hAnsi="Arial" w:cs="Arial"/>
                <w:b/>
                <w:sz w:val="18"/>
                <w:szCs w:val="18"/>
              </w:rPr>
              <w:t>Pkt.</w:t>
            </w:r>
          </w:p>
        </w:tc>
        <w:tc>
          <w:tcPr>
            <w:tcW w:w="1701" w:type="dxa"/>
          </w:tcPr>
          <w:p w14:paraId="6DCE74B3" w14:textId="77777777" w:rsidR="002110EC" w:rsidRPr="005E5728" w:rsidRDefault="002110EC" w:rsidP="00625C00">
            <w:pPr>
              <w:pStyle w:val="KeinLeerraum"/>
              <w:jc w:val="center"/>
              <w:rPr>
                <w:rFonts w:ascii="Arial" w:hAnsi="Arial" w:cs="Arial"/>
                <w:b/>
              </w:rPr>
            </w:pPr>
            <w:r w:rsidRPr="00DC486D">
              <w:rPr>
                <w:rFonts w:ascii="Arial" w:hAnsi="Arial" w:cs="Arial"/>
                <w:b/>
                <w:sz w:val="20"/>
                <w:szCs w:val="20"/>
              </w:rPr>
              <w:t>Begründungen</w:t>
            </w:r>
          </w:p>
        </w:tc>
      </w:tr>
      <w:tr w:rsidR="002110EC" w:rsidRPr="005E5728" w14:paraId="21F2C60C" w14:textId="77777777" w:rsidTr="00625C00">
        <w:tc>
          <w:tcPr>
            <w:tcW w:w="851" w:type="dxa"/>
          </w:tcPr>
          <w:p w14:paraId="0BC29C0D" w14:textId="77777777" w:rsidR="002110EC" w:rsidRPr="005E5728" w:rsidRDefault="002110EC" w:rsidP="00625C00">
            <w:pPr>
              <w:pStyle w:val="KeinLeerraum"/>
              <w:jc w:val="both"/>
              <w:rPr>
                <w:rFonts w:ascii="Arial" w:hAnsi="Arial" w:cs="Arial"/>
              </w:rPr>
            </w:pPr>
            <w:r w:rsidRPr="005E5728">
              <w:rPr>
                <w:rFonts w:ascii="Arial" w:hAnsi="Arial" w:cs="Arial"/>
              </w:rPr>
              <w:t>1</w:t>
            </w:r>
          </w:p>
        </w:tc>
        <w:tc>
          <w:tcPr>
            <w:tcW w:w="7602" w:type="dxa"/>
          </w:tcPr>
          <w:p w14:paraId="43E9684D" w14:textId="77777777" w:rsidR="002110EC" w:rsidRPr="005E5728" w:rsidRDefault="002110EC" w:rsidP="00625C00">
            <w:pPr>
              <w:pStyle w:val="KeinLeerraum"/>
              <w:rPr>
                <w:rFonts w:ascii="Arial" w:hAnsi="Arial" w:cs="Arial"/>
                <w:b/>
              </w:rPr>
            </w:pPr>
          </w:p>
          <w:tbl>
            <w:tblPr>
              <w:tblStyle w:val="Tabellenraster"/>
              <w:tblW w:w="7403" w:type="dxa"/>
              <w:tblLayout w:type="fixed"/>
              <w:tblLook w:val="04A0" w:firstRow="1" w:lastRow="0" w:firstColumn="1" w:lastColumn="0" w:noHBand="0" w:noVBand="1"/>
            </w:tblPr>
            <w:tblGrid>
              <w:gridCol w:w="2867"/>
              <w:gridCol w:w="4536"/>
            </w:tblGrid>
            <w:tr w:rsidR="00AD551D" w:rsidRPr="00D43257" w14:paraId="4CB8862B" w14:textId="77777777" w:rsidTr="002F6739">
              <w:tc>
                <w:tcPr>
                  <w:tcW w:w="2867" w:type="dxa"/>
                </w:tcPr>
                <w:p w14:paraId="4FCC4F9D" w14:textId="1A34E1A0" w:rsidR="00AD551D" w:rsidRPr="006776E4" w:rsidRDefault="006776E4" w:rsidP="00AD551D">
                  <w:pPr>
                    <w:rPr>
                      <w:b/>
                      <w:bCs/>
                      <w:color w:val="000000" w:themeColor="text1"/>
                      <w:sz w:val="20"/>
                      <w:szCs w:val="20"/>
                    </w:rPr>
                  </w:pPr>
                  <w:r w:rsidRPr="006776E4">
                    <w:rPr>
                      <w:b/>
                      <w:bCs/>
                      <w:color w:val="000000" w:themeColor="text1"/>
                      <w:sz w:val="20"/>
                      <w:szCs w:val="20"/>
                    </w:rPr>
                    <w:t xml:space="preserve">Drei </w:t>
                  </w:r>
                  <w:r w:rsidR="00AD551D" w:rsidRPr="006776E4">
                    <w:rPr>
                      <w:b/>
                      <w:bCs/>
                      <w:color w:val="000000" w:themeColor="text1"/>
                      <w:sz w:val="20"/>
                      <w:szCs w:val="20"/>
                    </w:rPr>
                    <w:t>Ereignis</w:t>
                  </w:r>
                  <w:r w:rsidRPr="006776E4">
                    <w:rPr>
                      <w:b/>
                      <w:bCs/>
                      <w:color w:val="000000" w:themeColor="text1"/>
                      <w:sz w:val="20"/>
                      <w:szCs w:val="20"/>
                    </w:rPr>
                    <w:t>se</w:t>
                  </w:r>
                  <w:r w:rsidR="00AD551D" w:rsidRPr="006776E4">
                    <w:rPr>
                      <w:b/>
                      <w:bCs/>
                      <w:color w:val="000000" w:themeColor="text1"/>
                      <w:sz w:val="20"/>
                      <w:szCs w:val="20"/>
                    </w:rPr>
                    <w:t xml:space="preserve"> (je 1 P.)</w:t>
                  </w:r>
                </w:p>
              </w:tc>
              <w:tc>
                <w:tcPr>
                  <w:tcW w:w="4536" w:type="dxa"/>
                </w:tcPr>
                <w:p w14:paraId="6C17161F" w14:textId="77777777" w:rsidR="00AD551D" w:rsidRPr="006776E4" w:rsidRDefault="00AD551D" w:rsidP="00AD551D">
                  <w:pPr>
                    <w:rPr>
                      <w:b/>
                      <w:bCs/>
                      <w:color w:val="000000" w:themeColor="text1"/>
                      <w:sz w:val="20"/>
                      <w:szCs w:val="20"/>
                    </w:rPr>
                  </w:pPr>
                  <w:r w:rsidRPr="006776E4">
                    <w:rPr>
                      <w:b/>
                      <w:bCs/>
                      <w:color w:val="000000" w:themeColor="text1"/>
                      <w:sz w:val="20"/>
                      <w:szCs w:val="20"/>
                    </w:rPr>
                    <w:t>Kritisches Lebensereignis, weil… (je 2 P.)</w:t>
                  </w:r>
                </w:p>
              </w:tc>
            </w:tr>
            <w:tr w:rsidR="008A2011" w:rsidRPr="00D43257" w14:paraId="72CD3279" w14:textId="77777777" w:rsidTr="002F6739">
              <w:tc>
                <w:tcPr>
                  <w:tcW w:w="2867" w:type="dxa"/>
                </w:tcPr>
                <w:p w14:paraId="3F8DB293" w14:textId="6416E8E1" w:rsidR="008A2011" w:rsidRPr="008A2011" w:rsidRDefault="008A2011" w:rsidP="008A2011">
                  <w:pPr>
                    <w:rPr>
                      <w:iCs/>
                      <w:color w:val="000000" w:themeColor="text1"/>
                      <w:sz w:val="20"/>
                      <w:szCs w:val="20"/>
                    </w:rPr>
                  </w:pPr>
                  <w:r w:rsidRPr="008A2011">
                    <w:rPr>
                      <w:iCs/>
                      <w:color w:val="000000" w:themeColor="text1"/>
                      <w:sz w:val="20"/>
                      <w:szCs w:val="20"/>
                    </w:rPr>
                    <w:t>Verlust des Beins</w:t>
                  </w:r>
                </w:p>
              </w:tc>
              <w:tc>
                <w:tcPr>
                  <w:tcW w:w="4536" w:type="dxa"/>
                </w:tcPr>
                <w:p w14:paraId="69C83E3C" w14:textId="77777777" w:rsidR="008A2011" w:rsidRDefault="008A2011" w:rsidP="008A2011">
                  <w:pPr>
                    <w:rPr>
                      <w:iCs/>
                      <w:color w:val="000000" w:themeColor="text1"/>
                      <w:sz w:val="20"/>
                      <w:szCs w:val="20"/>
                    </w:rPr>
                  </w:pPr>
                  <w:r w:rsidRPr="008A2011">
                    <w:rPr>
                      <w:iCs/>
                      <w:color w:val="000000" w:themeColor="text1"/>
                      <w:sz w:val="20"/>
                      <w:szCs w:val="20"/>
                    </w:rPr>
                    <w:t>lebensbedrohliche Erkrankung, dauerhafte Mobilitätseinschränkung, Schmerz</w:t>
                  </w:r>
                </w:p>
                <w:p w14:paraId="3A087DC1" w14:textId="7B398C4C" w:rsidR="002F6739" w:rsidRPr="008A2011" w:rsidRDefault="002F6739" w:rsidP="008A2011">
                  <w:pPr>
                    <w:rPr>
                      <w:iCs/>
                      <w:color w:val="000000" w:themeColor="text1"/>
                      <w:sz w:val="20"/>
                      <w:szCs w:val="20"/>
                    </w:rPr>
                  </w:pPr>
                </w:p>
              </w:tc>
            </w:tr>
            <w:tr w:rsidR="008A2011" w:rsidRPr="00D43257" w14:paraId="0C36FCB5" w14:textId="77777777" w:rsidTr="002F6739">
              <w:tc>
                <w:tcPr>
                  <w:tcW w:w="2867" w:type="dxa"/>
                </w:tcPr>
                <w:p w14:paraId="4609C422" w14:textId="7D1CA5D2" w:rsidR="008A2011" w:rsidRPr="008A2011" w:rsidRDefault="008A2011" w:rsidP="008A2011">
                  <w:pPr>
                    <w:rPr>
                      <w:iCs/>
                      <w:color w:val="000000" w:themeColor="text1"/>
                      <w:sz w:val="20"/>
                      <w:szCs w:val="20"/>
                    </w:rPr>
                  </w:pPr>
                  <w:r w:rsidRPr="008A2011">
                    <w:rPr>
                      <w:iCs/>
                      <w:color w:val="000000" w:themeColor="text1"/>
                      <w:sz w:val="20"/>
                      <w:szCs w:val="20"/>
                    </w:rPr>
                    <w:t>Umzug ins Heim</w:t>
                  </w:r>
                </w:p>
              </w:tc>
              <w:tc>
                <w:tcPr>
                  <w:tcW w:w="4536" w:type="dxa"/>
                </w:tcPr>
                <w:p w14:paraId="5B9A4739" w14:textId="77777777" w:rsidR="008A2011" w:rsidRDefault="008A2011" w:rsidP="008A2011">
                  <w:pPr>
                    <w:rPr>
                      <w:iCs/>
                      <w:color w:val="000000" w:themeColor="text1"/>
                      <w:sz w:val="20"/>
                      <w:szCs w:val="20"/>
                    </w:rPr>
                  </w:pPr>
                  <w:r w:rsidRPr="008A2011">
                    <w:rPr>
                      <w:iCs/>
                      <w:color w:val="000000" w:themeColor="text1"/>
                      <w:sz w:val="20"/>
                      <w:szCs w:val="20"/>
                    </w:rPr>
                    <w:t>Beginn letzter Lebensabschnitt, Aufgabe der Selbstständigkeit, Verlust der vertrauten Umgebung</w:t>
                  </w:r>
                </w:p>
                <w:p w14:paraId="7FB635B2" w14:textId="4208831A" w:rsidR="002F6739" w:rsidRPr="008A2011" w:rsidRDefault="002F6739" w:rsidP="008A2011">
                  <w:pPr>
                    <w:rPr>
                      <w:iCs/>
                      <w:color w:val="000000" w:themeColor="text1"/>
                      <w:sz w:val="20"/>
                      <w:szCs w:val="20"/>
                    </w:rPr>
                  </w:pPr>
                </w:p>
              </w:tc>
            </w:tr>
            <w:tr w:rsidR="008A2011" w:rsidRPr="00D43257" w14:paraId="75434427" w14:textId="77777777" w:rsidTr="002F6739">
              <w:tc>
                <w:tcPr>
                  <w:tcW w:w="2867" w:type="dxa"/>
                </w:tcPr>
                <w:p w14:paraId="5153B634" w14:textId="0F88828E" w:rsidR="008A2011" w:rsidRPr="008A2011" w:rsidRDefault="008A2011" w:rsidP="008A2011">
                  <w:pPr>
                    <w:rPr>
                      <w:iCs/>
                      <w:color w:val="000000" w:themeColor="text1"/>
                      <w:sz w:val="20"/>
                      <w:szCs w:val="20"/>
                    </w:rPr>
                  </w:pPr>
                  <w:r w:rsidRPr="008A2011">
                    <w:rPr>
                      <w:iCs/>
                      <w:color w:val="000000" w:themeColor="text1"/>
                      <w:sz w:val="20"/>
                      <w:szCs w:val="20"/>
                    </w:rPr>
                    <w:t>Stellung unter gesetzlicher Betreuung</w:t>
                  </w:r>
                </w:p>
              </w:tc>
              <w:tc>
                <w:tcPr>
                  <w:tcW w:w="4536" w:type="dxa"/>
                </w:tcPr>
                <w:p w14:paraId="6BE40D2A" w14:textId="77777777" w:rsidR="008A2011" w:rsidRDefault="008A2011" w:rsidP="008A2011">
                  <w:pPr>
                    <w:rPr>
                      <w:iCs/>
                      <w:color w:val="000000" w:themeColor="text1"/>
                      <w:sz w:val="20"/>
                      <w:szCs w:val="20"/>
                    </w:rPr>
                  </w:pPr>
                  <w:r w:rsidRPr="008A2011">
                    <w:rPr>
                      <w:iCs/>
                      <w:color w:val="000000" w:themeColor="text1"/>
                      <w:sz w:val="20"/>
                      <w:szCs w:val="20"/>
                    </w:rPr>
                    <w:t>Abhängig-Sein, Rollenwechsel in Beziehung zu Angehörigen, Verlust von Autonomie</w:t>
                  </w:r>
                </w:p>
                <w:p w14:paraId="1381CA86" w14:textId="48AB3A30" w:rsidR="002F6739" w:rsidRPr="008A2011" w:rsidRDefault="002F6739" w:rsidP="008A2011">
                  <w:pPr>
                    <w:rPr>
                      <w:iCs/>
                      <w:color w:val="000000" w:themeColor="text1"/>
                      <w:sz w:val="20"/>
                      <w:szCs w:val="20"/>
                    </w:rPr>
                  </w:pPr>
                </w:p>
              </w:tc>
            </w:tr>
          </w:tbl>
          <w:p w14:paraId="2582014E" w14:textId="77777777" w:rsidR="002110EC" w:rsidRPr="00A42EEA" w:rsidRDefault="002110EC" w:rsidP="00625C00">
            <w:pPr>
              <w:pStyle w:val="KeinLeerraum"/>
              <w:rPr>
                <w:rFonts w:ascii="Arial" w:hAnsi="Arial" w:cs="Arial"/>
                <w:bCs/>
              </w:rPr>
            </w:pPr>
          </w:p>
        </w:tc>
        <w:tc>
          <w:tcPr>
            <w:tcW w:w="2179" w:type="dxa"/>
          </w:tcPr>
          <w:p w14:paraId="0778C23D" w14:textId="77777777" w:rsidR="002110EC" w:rsidRPr="005E5728" w:rsidRDefault="002110EC" w:rsidP="00625C00">
            <w:pPr>
              <w:pStyle w:val="KeinLeerraum"/>
              <w:rPr>
                <w:rFonts w:ascii="Arial" w:hAnsi="Arial" w:cs="Arial"/>
              </w:rPr>
            </w:pPr>
          </w:p>
          <w:p w14:paraId="04623BF8" w14:textId="77777777" w:rsidR="002F6739" w:rsidRDefault="002110EC" w:rsidP="00625C00">
            <w:pPr>
              <w:pStyle w:val="KeinLeerraum"/>
              <w:rPr>
                <w:rFonts w:ascii="Arial" w:hAnsi="Arial" w:cs="Arial"/>
                <w:sz w:val="20"/>
                <w:szCs w:val="20"/>
              </w:rPr>
            </w:pPr>
            <w:r>
              <w:rPr>
                <w:rFonts w:ascii="Arial" w:hAnsi="Arial" w:cs="Arial"/>
                <w:sz w:val="20"/>
                <w:szCs w:val="20"/>
              </w:rPr>
              <w:t xml:space="preserve">Es sind </w:t>
            </w:r>
            <w:r w:rsidR="003E102B">
              <w:rPr>
                <w:rFonts w:ascii="Arial" w:hAnsi="Arial" w:cs="Arial"/>
                <w:sz w:val="20"/>
                <w:szCs w:val="20"/>
              </w:rPr>
              <w:t xml:space="preserve">drei Ereignisse </w:t>
            </w:r>
            <w:r w:rsidRPr="00A42EEA">
              <w:rPr>
                <w:rFonts w:ascii="Arial" w:hAnsi="Arial" w:cs="Arial"/>
                <w:sz w:val="20"/>
                <w:szCs w:val="20"/>
              </w:rPr>
              <w:t>aus der Fallsituation zu identifizieren und zu nennen</w:t>
            </w:r>
            <w:r>
              <w:rPr>
                <w:rFonts w:ascii="Arial" w:hAnsi="Arial" w:cs="Arial"/>
                <w:sz w:val="20"/>
                <w:szCs w:val="20"/>
              </w:rPr>
              <w:t>, wofür es jeweils einen Punkt gibt.</w:t>
            </w:r>
            <w:r w:rsidR="002F6739">
              <w:rPr>
                <w:rFonts w:ascii="Arial" w:hAnsi="Arial" w:cs="Arial"/>
                <w:sz w:val="20"/>
                <w:szCs w:val="20"/>
              </w:rPr>
              <w:t xml:space="preserve"> </w:t>
            </w:r>
          </w:p>
          <w:p w14:paraId="4F6D6498" w14:textId="5ED74AED" w:rsidR="002110EC" w:rsidRPr="003E102B" w:rsidRDefault="003E102B" w:rsidP="00625C00">
            <w:pPr>
              <w:pStyle w:val="KeinLeerraum"/>
              <w:rPr>
                <w:rFonts w:ascii="Arial" w:hAnsi="Arial" w:cs="Arial"/>
                <w:sz w:val="20"/>
                <w:szCs w:val="20"/>
              </w:rPr>
            </w:pPr>
            <w:r w:rsidRPr="003E102B">
              <w:rPr>
                <w:rFonts w:ascii="Arial" w:hAnsi="Arial" w:cs="Arial"/>
                <w:sz w:val="20"/>
                <w:szCs w:val="20"/>
              </w:rPr>
              <w:t xml:space="preserve">Für jede </w:t>
            </w:r>
            <w:r>
              <w:rPr>
                <w:rFonts w:ascii="Arial" w:hAnsi="Arial" w:cs="Arial"/>
                <w:sz w:val="20"/>
                <w:szCs w:val="20"/>
              </w:rPr>
              <w:t xml:space="preserve">Begründung werden zwei Punkte vergeben, wenn diese nachvollziehbar ist. </w:t>
            </w:r>
          </w:p>
          <w:p w14:paraId="32B90CA9" w14:textId="77777777" w:rsidR="002110EC" w:rsidRPr="005E5728" w:rsidRDefault="002110EC" w:rsidP="003E102B">
            <w:pPr>
              <w:pStyle w:val="KeinLeerraum"/>
              <w:rPr>
                <w:rFonts w:ascii="Arial" w:hAnsi="Arial" w:cs="Arial"/>
              </w:rPr>
            </w:pPr>
          </w:p>
        </w:tc>
        <w:tc>
          <w:tcPr>
            <w:tcW w:w="709" w:type="dxa"/>
            <w:shd w:val="clear" w:color="auto" w:fill="auto"/>
          </w:tcPr>
          <w:p w14:paraId="00278963" w14:textId="0AFDF999" w:rsidR="002110EC" w:rsidRPr="005E5728" w:rsidRDefault="00D43257" w:rsidP="00625C00">
            <w:pPr>
              <w:pStyle w:val="KeinLeerraum"/>
              <w:jc w:val="both"/>
              <w:rPr>
                <w:rFonts w:ascii="Arial" w:hAnsi="Arial" w:cs="Arial"/>
              </w:rPr>
            </w:pPr>
            <w:r>
              <w:rPr>
                <w:rFonts w:ascii="Arial" w:hAnsi="Arial" w:cs="Arial"/>
              </w:rPr>
              <w:t>3</w:t>
            </w:r>
          </w:p>
        </w:tc>
        <w:tc>
          <w:tcPr>
            <w:tcW w:w="684" w:type="dxa"/>
            <w:shd w:val="clear" w:color="auto" w:fill="auto"/>
          </w:tcPr>
          <w:p w14:paraId="07CE5437" w14:textId="77777777" w:rsidR="002110EC" w:rsidRPr="005E5728" w:rsidRDefault="002110EC" w:rsidP="00625C00">
            <w:pPr>
              <w:pStyle w:val="KeinLeerraum"/>
              <w:jc w:val="both"/>
              <w:rPr>
                <w:rFonts w:ascii="Arial" w:hAnsi="Arial" w:cs="Arial"/>
              </w:rPr>
            </w:pPr>
          </w:p>
        </w:tc>
        <w:tc>
          <w:tcPr>
            <w:tcW w:w="591" w:type="dxa"/>
            <w:shd w:val="clear" w:color="auto" w:fill="auto"/>
          </w:tcPr>
          <w:p w14:paraId="11816CC5" w14:textId="4C5D0C04" w:rsidR="002110EC" w:rsidRDefault="00D43257" w:rsidP="00625C00">
            <w:pPr>
              <w:pStyle w:val="KeinLeerraum"/>
              <w:jc w:val="both"/>
              <w:rPr>
                <w:rFonts w:ascii="Arial" w:hAnsi="Arial" w:cs="Arial"/>
              </w:rPr>
            </w:pPr>
            <w:r>
              <w:rPr>
                <w:rFonts w:ascii="Arial" w:hAnsi="Arial" w:cs="Arial"/>
              </w:rPr>
              <w:t>6</w:t>
            </w:r>
          </w:p>
          <w:p w14:paraId="2D36788E" w14:textId="77777777" w:rsidR="002110EC" w:rsidRDefault="002110EC" w:rsidP="00625C00">
            <w:pPr>
              <w:pStyle w:val="KeinLeerraum"/>
              <w:jc w:val="both"/>
              <w:rPr>
                <w:rFonts w:ascii="Arial" w:hAnsi="Arial" w:cs="Arial"/>
              </w:rPr>
            </w:pPr>
          </w:p>
          <w:p w14:paraId="1DBBB69E" w14:textId="77777777" w:rsidR="002110EC" w:rsidRDefault="002110EC" w:rsidP="00625C00">
            <w:pPr>
              <w:pStyle w:val="KeinLeerraum"/>
              <w:jc w:val="both"/>
              <w:rPr>
                <w:rFonts w:ascii="Arial" w:hAnsi="Arial" w:cs="Arial"/>
              </w:rPr>
            </w:pPr>
          </w:p>
          <w:p w14:paraId="4559911F" w14:textId="77777777" w:rsidR="002110EC" w:rsidRDefault="002110EC" w:rsidP="00625C00">
            <w:pPr>
              <w:pStyle w:val="KeinLeerraum"/>
              <w:jc w:val="both"/>
              <w:rPr>
                <w:rFonts w:ascii="Arial" w:hAnsi="Arial" w:cs="Arial"/>
              </w:rPr>
            </w:pPr>
          </w:p>
          <w:p w14:paraId="1821198F" w14:textId="77777777" w:rsidR="002110EC" w:rsidRDefault="002110EC" w:rsidP="00625C00">
            <w:pPr>
              <w:pStyle w:val="KeinLeerraum"/>
              <w:jc w:val="both"/>
              <w:rPr>
                <w:rFonts w:ascii="Arial" w:hAnsi="Arial" w:cs="Arial"/>
              </w:rPr>
            </w:pPr>
          </w:p>
          <w:p w14:paraId="48DE4316" w14:textId="77777777" w:rsidR="002110EC" w:rsidRDefault="002110EC" w:rsidP="00625C00">
            <w:pPr>
              <w:pStyle w:val="KeinLeerraum"/>
              <w:jc w:val="both"/>
              <w:rPr>
                <w:rFonts w:ascii="Arial" w:hAnsi="Arial" w:cs="Arial"/>
              </w:rPr>
            </w:pPr>
          </w:p>
          <w:p w14:paraId="11C08F6B" w14:textId="77777777"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234AA8FB" w14:textId="77777777" w:rsidR="002110EC" w:rsidRPr="005E5728" w:rsidRDefault="002110EC" w:rsidP="00625C00">
            <w:pPr>
              <w:pStyle w:val="KeinLeerraum"/>
              <w:jc w:val="both"/>
              <w:rPr>
                <w:rFonts w:ascii="Arial" w:hAnsi="Arial" w:cs="Arial"/>
              </w:rPr>
            </w:pPr>
          </w:p>
        </w:tc>
        <w:tc>
          <w:tcPr>
            <w:tcW w:w="1701" w:type="dxa"/>
          </w:tcPr>
          <w:p w14:paraId="02416600" w14:textId="77777777" w:rsidR="002110EC" w:rsidRPr="005E5728" w:rsidRDefault="002110EC" w:rsidP="00625C00">
            <w:pPr>
              <w:pStyle w:val="KeinLeerraum"/>
              <w:jc w:val="both"/>
              <w:rPr>
                <w:rFonts w:ascii="Arial" w:hAnsi="Arial" w:cs="Arial"/>
              </w:rPr>
            </w:pPr>
          </w:p>
        </w:tc>
      </w:tr>
      <w:tr w:rsidR="002110EC" w:rsidRPr="005E5728" w14:paraId="49F4E2FA" w14:textId="77777777" w:rsidTr="002B3F0F">
        <w:trPr>
          <w:trHeight w:val="4652"/>
        </w:trPr>
        <w:tc>
          <w:tcPr>
            <w:tcW w:w="851" w:type="dxa"/>
          </w:tcPr>
          <w:p w14:paraId="79A48F1A" w14:textId="02C8754E" w:rsidR="002110EC" w:rsidRDefault="002110EC" w:rsidP="00625C00">
            <w:pPr>
              <w:pStyle w:val="KeinLeerraum"/>
              <w:jc w:val="both"/>
              <w:rPr>
                <w:rFonts w:ascii="Arial" w:hAnsi="Arial" w:cs="Arial"/>
              </w:rPr>
            </w:pPr>
            <w:r w:rsidRPr="005E5728">
              <w:rPr>
                <w:rFonts w:ascii="Arial" w:hAnsi="Arial" w:cs="Arial"/>
              </w:rPr>
              <w:t>2</w:t>
            </w:r>
            <w:r>
              <w:rPr>
                <w:rFonts w:ascii="Arial" w:hAnsi="Arial" w:cs="Arial"/>
              </w:rPr>
              <w:t xml:space="preserve"> </w:t>
            </w:r>
          </w:p>
          <w:p w14:paraId="3912D9FF" w14:textId="77777777" w:rsidR="002110EC" w:rsidRDefault="002110EC" w:rsidP="00625C00">
            <w:pPr>
              <w:pStyle w:val="KeinLeerraum"/>
              <w:jc w:val="both"/>
              <w:rPr>
                <w:rFonts w:ascii="Arial" w:hAnsi="Arial" w:cs="Arial"/>
              </w:rPr>
            </w:pPr>
          </w:p>
          <w:p w14:paraId="2341E7BA" w14:textId="77777777" w:rsidR="002110EC" w:rsidRDefault="002110EC" w:rsidP="00625C00">
            <w:pPr>
              <w:pStyle w:val="KeinLeerraum"/>
              <w:jc w:val="both"/>
              <w:rPr>
                <w:rFonts w:ascii="Arial" w:hAnsi="Arial" w:cs="Arial"/>
              </w:rPr>
            </w:pPr>
          </w:p>
          <w:p w14:paraId="3263871D" w14:textId="77777777" w:rsidR="002110EC" w:rsidRDefault="002110EC" w:rsidP="00625C00">
            <w:pPr>
              <w:pStyle w:val="KeinLeerraum"/>
              <w:jc w:val="both"/>
              <w:rPr>
                <w:rFonts w:ascii="Arial" w:hAnsi="Arial" w:cs="Arial"/>
              </w:rPr>
            </w:pPr>
          </w:p>
          <w:p w14:paraId="2F433462" w14:textId="77777777" w:rsidR="002110EC" w:rsidRDefault="002110EC" w:rsidP="00625C00">
            <w:pPr>
              <w:pStyle w:val="KeinLeerraum"/>
              <w:jc w:val="both"/>
              <w:rPr>
                <w:rFonts w:ascii="Arial" w:hAnsi="Arial" w:cs="Arial"/>
              </w:rPr>
            </w:pPr>
          </w:p>
          <w:p w14:paraId="403D6D11" w14:textId="77777777" w:rsidR="002110EC" w:rsidRDefault="002110EC" w:rsidP="00625C00">
            <w:pPr>
              <w:pStyle w:val="KeinLeerraum"/>
              <w:jc w:val="both"/>
              <w:rPr>
                <w:rFonts w:ascii="Arial" w:hAnsi="Arial" w:cs="Arial"/>
              </w:rPr>
            </w:pPr>
          </w:p>
          <w:p w14:paraId="0F8DFA5F" w14:textId="77777777" w:rsidR="002110EC" w:rsidRDefault="002110EC" w:rsidP="00625C00">
            <w:pPr>
              <w:pStyle w:val="KeinLeerraum"/>
              <w:jc w:val="both"/>
              <w:rPr>
                <w:rFonts w:ascii="Arial" w:hAnsi="Arial" w:cs="Arial"/>
              </w:rPr>
            </w:pPr>
          </w:p>
          <w:p w14:paraId="54CAD624" w14:textId="77777777" w:rsidR="002110EC" w:rsidRDefault="002110EC" w:rsidP="00625C00">
            <w:pPr>
              <w:pStyle w:val="KeinLeerraum"/>
              <w:jc w:val="both"/>
              <w:rPr>
                <w:rFonts w:ascii="Arial" w:hAnsi="Arial" w:cs="Arial"/>
              </w:rPr>
            </w:pPr>
          </w:p>
          <w:p w14:paraId="048615CC" w14:textId="77777777" w:rsidR="002110EC" w:rsidRDefault="002110EC" w:rsidP="00625C00">
            <w:pPr>
              <w:pStyle w:val="KeinLeerraum"/>
              <w:jc w:val="both"/>
              <w:rPr>
                <w:rFonts w:ascii="Arial" w:hAnsi="Arial" w:cs="Arial"/>
              </w:rPr>
            </w:pPr>
          </w:p>
          <w:p w14:paraId="26FEEA1C" w14:textId="77777777" w:rsidR="002110EC" w:rsidRDefault="002110EC" w:rsidP="00625C00">
            <w:pPr>
              <w:pStyle w:val="KeinLeerraum"/>
              <w:jc w:val="both"/>
              <w:rPr>
                <w:rFonts w:ascii="Arial" w:hAnsi="Arial" w:cs="Arial"/>
              </w:rPr>
            </w:pPr>
          </w:p>
          <w:p w14:paraId="1C67F417" w14:textId="77777777" w:rsidR="002110EC" w:rsidRPr="005E5728" w:rsidRDefault="002110EC" w:rsidP="00625C00">
            <w:pPr>
              <w:pStyle w:val="KeinLeerraum"/>
              <w:jc w:val="both"/>
              <w:rPr>
                <w:rFonts w:ascii="Arial" w:hAnsi="Arial" w:cs="Arial"/>
              </w:rPr>
            </w:pPr>
          </w:p>
        </w:tc>
        <w:tc>
          <w:tcPr>
            <w:tcW w:w="7602" w:type="dxa"/>
          </w:tcPr>
          <w:p w14:paraId="67EB7EA9" w14:textId="02EBD6C6" w:rsidR="00AD551D" w:rsidRPr="00B024B5" w:rsidRDefault="00AD551D" w:rsidP="00625C00">
            <w:pPr>
              <w:pStyle w:val="KeinLeerraum"/>
              <w:spacing w:after="120"/>
              <w:rPr>
                <w:rFonts w:ascii="Arial" w:hAnsi="Arial" w:cs="Arial"/>
                <w:bCs/>
                <w:sz w:val="20"/>
                <w:szCs w:val="20"/>
              </w:rPr>
            </w:pPr>
          </w:p>
          <w:tbl>
            <w:tblPr>
              <w:tblStyle w:val="Tabellenraster"/>
              <w:tblW w:w="7403" w:type="dxa"/>
              <w:tblLayout w:type="fixed"/>
              <w:tblLook w:val="04A0" w:firstRow="1" w:lastRow="0" w:firstColumn="1" w:lastColumn="0" w:noHBand="0" w:noVBand="1"/>
            </w:tblPr>
            <w:tblGrid>
              <w:gridCol w:w="2016"/>
              <w:gridCol w:w="5387"/>
            </w:tblGrid>
            <w:tr w:rsidR="00AD551D" w:rsidRPr="00AD475F" w14:paraId="11BDAEDB" w14:textId="77777777" w:rsidTr="006776E4">
              <w:tc>
                <w:tcPr>
                  <w:tcW w:w="2016" w:type="dxa"/>
                </w:tcPr>
                <w:p w14:paraId="50670524" w14:textId="78F7C93E" w:rsidR="00AD551D" w:rsidRPr="006776E4" w:rsidRDefault="006776E4" w:rsidP="00AD551D">
                  <w:pPr>
                    <w:rPr>
                      <w:b/>
                      <w:bCs/>
                      <w:color w:val="000000" w:themeColor="text1"/>
                      <w:sz w:val="20"/>
                      <w:szCs w:val="20"/>
                    </w:rPr>
                  </w:pPr>
                  <w:r w:rsidRPr="006776E4">
                    <w:rPr>
                      <w:b/>
                      <w:bCs/>
                      <w:color w:val="000000" w:themeColor="text1"/>
                      <w:sz w:val="20"/>
                      <w:szCs w:val="20"/>
                    </w:rPr>
                    <w:t>Fünf b</w:t>
                  </w:r>
                  <w:r w:rsidR="00AD551D" w:rsidRPr="006776E4">
                    <w:rPr>
                      <w:b/>
                      <w:bCs/>
                      <w:color w:val="000000" w:themeColor="text1"/>
                      <w:sz w:val="20"/>
                      <w:szCs w:val="20"/>
                    </w:rPr>
                    <w:t>eteiligte Personen (je 1 P.)</w:t>
                  </w:r>
                </w:p>
              </w:tc>
              <w:tc>
                <w:tcPr>
                  <w:tcW w:w="5387" w:type="dxa"/>
                </w:tcPr>
                <w:p w14:paraId="1B3D1790" w14:textId="77777777" w:rsidR="00AD551D" w:rsidRPr="006776E4" w:rsidRDefault="00AD551D" w:rsidP="00AD551D">
                  <w:pPr>
                    <w:rPr>
                      <w:b/>
                      <w:bCs/>
                      <w:color w:val="000000" w:themeColor="text1"/>
                      <w:sz w:val="20"/>
                      <w:szCs w:val="20"/>
                    </w:rPr>
                  </w:pPr>
                  <w:r w:rsidRPr="006776E4">
                    <w:rPr>
                      <w:b/>
                      <w:bCs/>
                      <w:color w:val="000000" w:themeColor="text1"/>
                      <w:sz w:val="20"/>
                      <w:szCs w:val="20"/>
                    </w:rPr>
                    <w:t>Erleben und Deutungen der Personen (1 P.)</w:t>
                  </w:r>
                </w:p>
              </w:tc>
            </w:tr>
            <w:tr w:rsidR="006776E4" w:rsidRPr="00AD475F" w14:paraId="47969E98" w14:textId="77777777" w:rsidTr="006776E4">
              <w:tc>
                <w:tcPr>
                  <w:tcW w:w="2016" w:type="dxa"/>
                </w:tcPr>
                <w:p w14:paraId="4151FE51" w14:textId="77777777" w:rsidR="006776E4" w:rsidRPr="006776E4" w:rsidRDefault="006776E4" w:rsidP="006776E4">
                  <w:pPr>
                    <w:rPr>
                      <w:iCs/>
                      <w:color w:val="000000" w:themeColor="text1"/>
                      <w:sz w:val="20"/>
                      <w:szCs w:val="20"/>
                    </w:rPr>
                  </w:pPr>
                  <w:r w:rsidRPr="006776E4">
                    <w:rPr>
                      <w:iCs/>
                      <w:color w:val="000000" w:themeColor="text1"/>
                      <w:sz w:val="20"/>
                      <w:szCs w:val="20"/>
                    </w:rPr>
                    <w:t>Schwester</w:t>
                  </w:r>
                </w:p>
                <w:p w14:paraId="051415F4" w14:textId="77777777" w:rsidR="006776E4" w:rsidRPr="006776E4" w:rsidRDefault="006776E4" w:rsidP="006776E4">
                  <w:pPr>
                    <w:rPr>
                      <w:iCs/>
                      <w:color w:val="000000" w:themeColor="text1"/>
                      <w:sz w:val="20"/>
                      <w:szCs w:val="20"/>
                    </w:rPr>
                  </w:pPr>
                </w:p>
              </w:tc>
              <w:tc>
                <w:tcPr>
                  <w:tcW w:w="5387" w:type="dxa"/>
                </w:tcPr>
                <w:p w14:paraId="6E9AE6D6" w14:textId="28C8C168" w:rsidR="006776E4" w:rsidRPr="002B3F0F" w:rsidRDefault="006776E4" w:rsidP="006776E4">
                  <w:pPr>
                    <w:pStyle w:val="Listenabsatz"/>
                    <w:numPr>
                      <w:ilvl w:val="0"/>
                      <w:numId w:val="27"/>
                    </w:numPr>
                    <w:ind w:left="315" w:hanging="315"/>
                    <w:rPr>
                      <w:iCs/>
                      <w:color w:val="000000" w:themeColor="text1"/>
                      <w:sz w:val="20"/>
                      <w:szCs w:val="20"/>
                    </w:rPr>
                  </w:pPr>
                  <w:r w:rsidRPr="002B3F0F">
                    <w:rPr>
                      <w:iCs/>
                      <w:color w:val="000000" w:themeColor="text1"/>
                      <w:sz w:val="20"/>
                      <w:szCs w:val="20"/>
                    </w:rPr>
                    <w:t xml:space="preserve">besucht Frau Maywald, erlebt ihre Schwester als Fremde, fühlt sich zu Unrecht beschuldigt, </w:t>
                  </w:r>
                </w:p>
              </w:tc>
            </w:tr>
            <w:tr w:rsidR="006776E4" w:rsidRPr="00AD475F" w14:paraId="23A191CC" w14:textId="77777777" w:rsidTr="006776E4">
              <w:tc>
                <w:tcPr>
                  <w:tcW w:w="2016" w:type="dxa"/>
                </w:tcPr>
                <w:p w14:paraId="7E4371D3" w14:textId="77777777" w:rsidR="006776E4" w:rsidRPr="006776E4" w:rsidRDefault="006776E4" w:rsidP="006776E4">
                  <w:pPr>
                    <w:rPr>
                      <w:iCs/>
                      <w:color w:val="000000" w:themeColor="text1"/>
                      <w:sz w:val="20"/>
                      <w:szCs w:val="20"/>
                    </w:rPr>
                  </w:pPr>
                  <w:r w:rsidRPr="006776E4">
                    <w:rPr>
                      <w:iCs/>
                      <w:color w:val="000000" w:themeColor="text1"/>
                      <w:sz w:val="20"/>
                      <w:szCs w:val="20"/>
                    </w:rPr>
                    <w:t>Neffe</w:t>
                  </w:r>
                </w:p>
                <w:p w14:paraId="592FE318" w14:textId="77777777" w:rsidR="006776E4" w:rsidRPr="006776E4" w:rsidRDefault="006776E4" w:rsidP="006776E4">
                  <w:pPr>
                    <w:rPr>
                      <w:iCs/>
                      <w:color w:val="000000" w:themeColor="text1"/>
                      <w:sz w:val="20"/>
                      <w:szCs w:val="20"/>
                    </w:rPr>
                  </w:pPr>
                </w:p>
              </w:tc>
              <w:tc>
                <w:tcPr>
                  <w:tcW w:w="5387" w:type="dxa"/>
                </w:tcPr>
                <w:p w14:paraId="1D280702" w14:textId="40C7C70D" w:rsidR="006776E4" w:rsidRPr="002B3F0F" w:rsidRDefault="006776E4" w:rsidP="006776E4">
                  <w:pPr>
                    <w:pStyle w:val="Listenabsatz"/>
                    <w:numPr>
                      <w:ilvl w:val="0"/>
                      <w:numId w:val="27"/>
                    </w:numPr>
                    <w:ind w:left="315" w:hanging="315"/>
                    <w:rPr>
                      <w:iCs/>
                      <w:color w:val="000000" w:themeColor="text1"/>
                      <w:sz w:val="20"/>
                      <w:szCs w:val="20"/>
                    </w:rPr>
                  </w:pPr>
                  <w:r w:rsidRPr="002B3F0F">
                    <w:rPr>
                      <w:iCs/>
                      <w:color w:val="000000" w:themeColor="text1"/>
                      <w:sz w:val="20"/>
                      <w:szCs w:val="20"/>
                    </w:rPr>
                    <w:t>hat die Aufgaben eines Betreuers übernommen, muss für seine Tante in ihrem Sinn entscheiden, hat für Heimunterbringung gesorgt, erlebt Misstrauen und Dankbarkeit</w:t>
                  </w:r>
                </w:p>
              </w:tc>
            </w:tr>
            <w:tr w:rsidR="006776E4" w:rsidRPr="00AD475F" w14:paraId="5B8915E7" w14:textId="77777777" w:rsidTr="006776E4">
              <w:tc>
                <w:tcPr>
                  <w:tcW w:w="2016" w:type="dxa"/>
                </w:tcPr>
                <w:p w14:paraId="5A07505A" w14:textId="77777777" w:rsidR="006776E4" w:rsidRPr="006776E4" w:rsidRDefault="006776E4" w:rsidP="006776E4">
                  <w:pPr>
                    <w:rPr>
                      <w:iCs/>
                      <w:color w:val="000000" w:themeColor="text1"/>
                      <w:sz w:val="20"/>
                      <w:szCs w:val="20"/>
                    </w:rPr>
                  </w:pPr>
                  <w:r w:rsidRPr="006776E4">
                    <w:rPr>
                      <w:iCs/>
                      <w:color w:val="000000" w:themeColor="text1"/>
                      <w:sz w:val="20"/>
                      <w:szCs w:val="20"/>
                    </w:rPr>
                    <w:t>Pflegende</w:t>
                  </w:r>
                </w:p>
                <w:p w14:paraId="30A303EA" w14:textId="77777777" w:rsidR="006776E4" w:rsidRPr="006776E4" w:rsidRDefault="006776E4" w:rsidP="006776E4">
                  <w:pPr>
                    <w:rPr>
                      <w:iCs/>
                      <w:color w:val="000000" w:themeColor="text1"/>
                      <w:sz w:val="20"/>
                      <w:szCs w:val="20"/>
                    </w:rPr>
                  </w:pPr>
                </w:p>
              </w:tc>
              <w:tc>
                <w:tcPr>
                  <w:tcW w:w="5387" w:type="dxa"/>
                </w:tcPr>
                <w:p w14:paraId="78D9EDEA" w14:textId="2946E021" w:rsidR="006776E4" w:rsidRPr="002B3F0F" w:rsidRDefault="006776E4" w:rsidP="006776E4">
                  <w:pPr>
                    <w:pStyle w:val="Listenabsatz"/>
                    <w:numPr>
                      <w:ilvl w:val="0"/>
                      <w:numId w:val="27"/>
                    </w:numPr>
                    <w:ind w:left="315" w:hanging="315"/>
                    <w:rPr>
                      <w:iCs/>
                      <w:color w:val="000000" w:themeColor="text1"/>
                      <w:sz w:val="20"/>
                      <w:szCs w:val="20"/>
                    </w:rPr>
                  </w:pPr>
                  <w:r w:rsidRPr="002B3F0F">
                    <w:rPr>
                      <w:iCs/>
                      <w:color w:val="000000" w:themeColor="text1"/>
                      <w:sz w:val="20"/>
                      <w:szCs w:val="20"/>
                    </w:rPr>
                    <w:t>werden mal beschimpft, mal höflich behandelt, erleben Frau Maywald mal misstrauisch, dann wieder dankbar und offen</w:t>
                  </w:r>
                </w:p>
              </w:tc>
            </w:tr>
            <w:tr w:rsidR="006776E4" w:rsidRPr="00AD475F" w14:paraId="7BA21F8B" w14:textId="77777777" w:rsidTr="006776E4">
              <w:tc>
                <w:tcPr>
                  <w:tcW w:w="2016" w:type="dxa"/>
                </w:tcPr>
                <w:p w14:paraId="69EE28BC" w14:textId="77777777" w:rsidR="006776E4" w:rsidRPr="006776E4" w:rsidRDefault="006776E4" w:rsidP="006776E4">
                  <w:pPr>
                    <w:rPr>
                      <w:iCs/>
                      <w:color w:val="000000" w:themeColor="text1"/>
                      <w:sz w:val="20"/>
                      <w:szCs w:val="20"/>
                    </w:rPr>
                  </w:pPr>
                  <w:r w:rsidRPr="006776E4">
                    <w:rPr>
                      <w:iCs/>
                      <w:color w:val="000000" w:themeColor="text1"/>
                      <w:sz w:val="20"/>
                      <w:szCs w:val="20"/>
                    </w:rPr>
                    <w:t>Gutachter</w:t>
                  </w:r>
                </w:p>
                <w:p w14:paraId="18CADD5B" w14:textId="77777777" w:rsidR="006776E4" w:rsidRPr="006776E4" w:rsidRDefault="006776E4" w:rsidP="006776E4">
                  <w:pPr>
                    <w:rPr>
                      <w:iCs/>
                      <w:color w:val="000000" w:themeColor="text1"/>
                      <w:sz w:val="20"/>
                      <w:szCs w:val="20"/>
                    </w:rPr>
                  </w:pPr>
                </w:p>
              </w:tc>
              <w:tc>
                <w:tcPr>
                  <w:tcW w:w="5387" w:type="dxa"/>
                </w:tcPr>
                <w:p w14:paraId="399A9DBD" w14:textId="5FB3C461" w:rsidR="006776E4" w:rsidRPr="002B3F0F" w:rsidRDefault="006776E4" w:rsidP="006776E4">
                  <w:pPr>
                    <w:pStyle w:val="Listenabsatz"/>
                    <w:numPr>
                      <w:ilvl w:val="0"/>
                      <w:numId w:val="27"/>
                    </w:numPr>
                    <w:ind w:left="315" w:hanging="284"/>
                    <w:rPr>
                      <w:iCs/>
                      <w:color w:val="000000" w:themeColor="text1"/>
                      <w:sz w:val="20"/>
                      <w:szCs w:val="20"/>
                    </w:rPr>
                  </w:pPr>
                  <w:r w:rsidRPr="002B3F0F">
                    <w:rPr>
                      <w:iCs/>
                      <w:color w:val="000000" w:themeColor="text1"/>
                      <w:sz w:val="20"/>
                      <w:szCs w:val="20"/>
                    </w:rPr>
                    <w:t>muss entscheiden, ob Betreuung fortgesetzt wird; diagnostiziert Desorientierung und wahnhafte Symptome</w:t>
                  </w:r>
                </w:p>
              </w:tc>
            </w:tr>
            <w:tr w:rsidR="006776E4" w:rsidRPr="00AD475F" w14:paraId="2C36696B" w14:textId="77777777" w:rsidTr="006776E4">
              <w:tc>
                <w:tcPr>
                  <w:tcW w:w="2016" w:type="dxa"/>
                </w:tcPr>
                <w:p w14:paraId="76BFBA06" w14:textId="77777777" w:rsidR="006776E4" w:rsidRPr="006776E4" w:rsidRDefault="006776E4" w:rsidP="006776E4">
                  <w:pPr>
                    <w:rPr>
                      <w:iCs/>
                      <w:color w:val="000000" w:themeColor="text1"/>
                      <w:sz w:val="20"/>
                      <w:szCs w:val="20"/>
                    </w:rPr>
                  </w:pPr>
                  <w:r w:rsidRPr="006776E4">
                    <w:rPr>
                      <w:iCs/>
                      <w:color w:val="000000" w:themeColor="text1"/>
                      <w:sz w:val="20"/>
                      <w:szCs w:val="20"/>
                    </w:rPr>
                    <w:t>Nachbarin</w:t>
                  </w:r>
                </w:p>
                <w:p w14:paraId="0E18BA13" w14:textId="77777777" w:rsidR="006776E4" w:rsidRPr="006776E4" w:rsidRDefault="006776E4" w:rsidP="006776E4">
                  <w:pPr>
                    <w:rPr>
                      <w:iCs/>
                      <w:color w:val="000000" w:themeColor="text1"/>
                      <w:sz w:val="20"/>
                      <w:szCs w:val="20"/>
                    </w:rPr>
                  </w:pPr>
                </w:p>
                <w:p w14:paraId="7513391E" w14:textId="77777777" w:rsidR="006776E4" w:rsidRPr="006776E4" w:rsidRDefault="006776E4" w:rsidP="006776E4">
                  <w:pPr>
                    <w:rPr>
                      <w:iCs/>
                      <w:color w:val="000000" w:themeColor="text1"/>
                      <w:sz w:val="20"/>
                      <w:szCs w:val="20"/>
                    </w:rPr>
                  </w:pPr>
                </w:p>
              </w:tc>
              <w:tc>
                <w:tcPr>
                  <w:tcW w:w="5387" w:type="dxa"/>
                </w:tcPr>
                <w:p w14:paraId="7D832BDB" w14:textId="76402142" w:rsidR="006776E4" w:rsidRPr="002B3F0F" w:rsidRDefault="006776E4" w:rsidP="002B3F0F">
                  <w:pPr>
                    <w:pStyle w:val="Listenabsatz"/>
                    <w:numPr>
                      <w:ilvl w:val="0"/>
                      <w:numId w:val="27"/>
                    </w:numPr>
                    <w:ind w:left="315" w:hanging="315"/>
                    <w:rPr>
                      <w:iCs/>
                      <w:color w:val="000000" w:themeColor="text1"/>
                      <w:sz w:val="20"/>
                      <w:szCs w:val="20"/>
                    </w:rPr>
                  </w:pPr>
                  <w:r w:rsidRPr="002B3F0F">
                    <w:rPr>
                      <w:iCs/>
                      <w:color w:val="000000" w:themeColor="text1"/>
                      <w:sz w:val="20"/>
                      <w:szCs w:val="20"/>
                    </w:rPr>
                    <w:t>hat Zweitschlüssel zur Wohnung, sorgte sich um Frau Maywald, h</w:t>
                  </w:r>
                  <w:r w:rsidR="002B3F0F" w:rsidRPr="002B3F0F">
                    <w:rPr>
                      <w:iCs/>
                      <w:color w:val="000000" w:themeColor="text1"/>
                      <w:sz w:val="20"/>
                      <w:szCs w:val="20"/>
                    </w:rPr>
                    <w:t>a</w:t>
                  </w:r>
                  <w:r w:rsidRPr="002B3F0F">
                    <w:rPr>
                      <w:iCs/>
                      <w:color w:val="000000" w:themeColor="text1"/>
                      <w:sz w:val="20"/>
                      <w:szCs w:val="20"/>
                    </w:rPr>
                    <w:t>t sie gefunden</w:t>
                  </w:r>
                </w:p>
              </w:tc>
            </w:tr>
          </w:tbl>
          <w:p w14:paraId="54F5B0D1" w14:textId="77777777" w:rsidR="002110EC" w:rsidRDefault="002110EC" w:rsidP="00625C00">
            <w:pPr>
              <w:pStyle w:val="KeinLeerraum"/>
              <w:spacing w:after="120"/>
              <w:rPr>
                <w:rFonts w:ascii="Arial" w:hAnsi="Arial" w:cs="Arial"/>
                <w:bCs/>
                <w:sz w:val="20"/>
                <w:szCs w:val="20"/>
              </w:rPr>
            </w:pPr>
          </w:p>
          <w:p w14:paraId="6A7C7380" w14:textId="4C543157" w:rsidR="002B3F0F" w:rsidRPr="00B024B5" w:rsidRDefault="002B3F0F" w:rsidP="00625C00">
            <w:pPr>
              <w:pStyle w:val="KeinLeerraum"/>
              <w:spacing w:after="120"/>
              <w:rPr>
                <w:rFonts w:ascii="Arial" w:hAnsi="Arial" w:cs="Arial"/>
                <w:bCs/>
                <w:sz w:val="20"/>
                <w:szCs w:val="20"/>
              </w:rPr>
            </w:pPr>
          </w:p>
        </w:tc>
        <w:tc>
          <w:tcPr>
            <w:tcW w:w="2179" w:type="dxa"/>
          </w:tcPr>
          <w:p w14:paraId="4367DEA0" w14:textId="77777777" w:rsidR="002110EC" w:rsidRDefault="002110EC" w:rsidP="00625C00">
            <w:pPr>
              <w:pStyle w:val="KeinLeerraum"/>
              <w:rPr>
                <w:rFonts w:ascii="Arial" w:hAnsi="Arial" w:cs="Arial"/>
                <w:sz w:val="20"/>
                <w:szCs w:val="20"/>
              </w:rPr>
            </w:pPr>
          </w:p>
          <w:p w14:paraId="02D473E6" w14:textId="6B1B4A46" w:rsidR="002110EC" w:rsidRPr="003E102B" w:rsidRDefault="003E102B" w:rsidP="003E102B">
            <w:pPr>
              <w:pStyle w:val="KeinLeerraum"/>
              <w:rPr>
                <w:rFonts w:ascii="Arial" w:hAnsi="Arial" w:cs="Arial"/>
                <w:sz w:val="20"/>
                <w:szCs w:val="20"/>
              </w:rPr>
            </w:pPr>
            <w:r>
              <w:rPr>
                <w:rFonts w:ascii="Arial" w:hAnsi="Arial" w:cs="Arial"/>
                <w:sz w:val="20"/>
                <w:szCs w:val="20"/>
              </w:rPr>
              <w:t xml:space="preserve">Es sind fünf Beteiligte </w:t>
            </w:r>
            <w:r w:rsidRPr="00A42EEA">
              <w:rPr>
                <w:rFonts w:ascii="Arial" w:hAnsi="Arial" w:cs="Arial"/>
                <w:sz w:val="20"/>
                <w:szCs w:val="20"/>
              </w:rPr>
              <w:t>aus der Fallsituation zu identifizieren und zu nennen</w:t>
            </w:r>
            <w:r>
              <w:rPr>
                <w:rFonts w:ascii="Arial" w:hAnsi="Arial" w:cs="Arial"/>
                <w:sz w:val="20"/>
                <w:szCs w:val="20"/>
              </w:rPr>
              <w:t xml:space="preserve">, wofür es jeweils einen Punkt gibt. Für jede Beschreibung zum Erleben und zur Deutung gibt es einen Punkt. </w:t>
            </w:r>
          </w:p>
        </w:tc>
        <w:tc>
          <w:tcPr>
            <w:tcW w:w="709" w:type="dxa"/>
            <w:shd w:val="clear" w:color="auto" w:fill="auto"/>
          </w:tcPr>
          <w:p w14:paraId="2B6EF4E1" w14:textId="35A566B9" w:rsidR="002110EC" w:rsidRPr="005E5728" w:rsidRDefault="00D43257" w:rsidP="00625C00">
            <w:pPr>
              <w:pStyle w:val="KeinLeerraum"/>
              <w:jc w:val="both"/>
              <w:rPr>
                <w:rFonts w:ascii="Arial" w:hAnsi="Arial" w:cs="Arial"/>
              </w:rPr>
            </w:pPr>
            <w:r>
              <w:rPr>
                <w:rFonts w:ascii="Arial" w:hAnsi="Arial" w:cs="Arial"/>
              </w:rPr>
              <w:t>10</w:t>
            </w:r>
          </w:p>
        </w:tc>
        <w:tc>
          <w:tcPr>
            <w:tcW w:w="684" w:type="dxa"/>
            <w:shd w:val="clear" w:color="auto" w:fill="auto"/>
          </w:tcPr>
          <w:p w14:paraId="5AB529AA" w14:textId="77777777" w:rsidR="002110EC" w:rsidRPr="005E5728" w:rsidRDefault="002110EC" w:rsidP="00625C00">
            <w:pPr>
              <w:pStyle w:val="KeinLeerraum"/>
              <w:jc w:val="both"/>
              <w:rPr>
                <w:rFonts w:ascii="Arial" w:hAnsi="Arial" w:cs="Arial"/>
              </w:rPr>
            </w:pPr>
          </w:p>
        </w:tc>
        <w:tc>
          <w:tcPr>
            <w:tcW w:w="591" w:type="dxa"/>
            <w:shd w:val="clear" w:color="auto" w:fill="auto"/>
          </w:tcPr>
          <w:p w14:paraId="730C4C00" w14:textId="28A2E074"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39CC95C2" w14:textId="77777777" w:rsidR="002110EC" w:rsidRPr="005E5728" w:rsidRDefault="002110EC" w:rsidP="00625C00">
            <w:pPr>
              <w:pStyle w:val="KeinLeerraum"/>
              <w:jc w:val="both"/>
              <w:rPr>
                <w:rFonts w:ascii="Arial" w:hAnsi="Arial" w:cs="Arial"/>
              </w:rPr>
            </w:pPr>
          </w:p>
        </w:tc>
        <w:tc>
          <w:tcPr>
            <w:tcW w:w="1701" w:type="dxa"/>
          </w:tcPr>
          <w:p w14:paraId="789A13C2" w14:textId="77777777" w:rsidR="002110EC" w:rsidRPr="005E5728" w:rsidRDefault="002110EC" w:rsidP="00625C00">
            <w:pPr>
              <w:pStyle w:val="KeinLeerraum"/>
              <w:jc w:val="both"/>
              <w:rPr>
                <w:rFonts w:ascii="Arial" w:hAnsi="Arial" w:cs="Arial"/>
              </w:rPr>
            </w:pPr>
          </w:p>
        </w:tc>
      </w:tr>
      <w:tr w:rsidR="002110EC" w:rsidRPr="005E5728" w14:paraId="42D71BF9" w14:textId="77777777" w:rsidTr="00625C00">
        <w:tc>
          <w:tcPr>
            <w:tcW w:w="851" w:type="dxa"/>
          </w:tcPr>
          <w:p w14:paraId="52B46111" w14:textId="3D0B9B1A" w:rsidR="002110EC" w:rsidRPr="005E5728" w:rsidRDefault="00AD551D" w:rsidP="00625C00">
            <w:pPr>
              <w:pStyle w:val="KeinLeerraum"/>
              <w:jc w:val="both"/>
              <w:rPr>
                <w:rFonts w:ascii="Arial" w:hAnsi="Arial" w:cs="Arial"/>
              </w:rPr>
            </w:pPr>
            <w:r>
              <w:rPr>
                <w:rFonts w:ascii="Arial" w:hAnsi="Arial" w:cs="Arial"/>
              </w:rPr>
              <w:lastRenderedPageBreak/>
              <w:t>3 a</w:t>
            </w:r>
          </w:p>
        </w:tc>
        <w:tc>
          <w:tcPr>
            <w:tcW w:w="7602" w:type="dxa"/>
          </w:tcPr>
          <w:p w14:paraId="1874822D" w14:textId="77777777" w:rsidR="00426A12" w:rsidRDefault="00426A12" w:rsidP="00625C00">
            <w:pPr>
              <w:pStyle w:val="KeinLeerraum"/>
              <w:rPr>
                <w:rFonts w:ascii="Arial" w:hAnsi="Arial" w:cs="Arial"/>
                <w:b/>
                <w:sz w:val="20"/>
                <w:szCs w:val="20"/>
              </w:rPr>
            </w:pPr>
          </w:p>
          <w:p w14:paraId="6CFCB79E" w14:textId="2831C58D" w:rsidR="002110EC" w:rsidRPr="00426A12" w:rsidRDefault="00426A12" w:rsidP="00625C00">
            <w:pPr>
              <w:pStyle w:val="KeinLeerraum"/>
              <w:rPr>
                <w:rFonts w:ascii="Arial" w:hAnsi="Arial" w:cs="Arial"/>
                <w:b/>
                <w:sz w:val="20"/>
                <w:szCs w:val="20"/>
              </w:rPr>
            </w:pPr>
            <w:r w:rsidRPr="00426A12">
              <w:rPr>
                <w:rFonts w:ascii="Arial" w:hAnsi="Arial" w:cs="Arial"/>
                <w:b/>
                <w:sz w:val="20"/>
                <w:szCs w:val="20"/>
              </w:rPr>
              <w:t>Gefühlslage von Frau Maywald:</w:t>
            </w:r>
          </w:p>
          <w:p w14:paraId="6377FD56" w14:textId="77777777" w:rsidR="00426A12" w:rsidRPr="00426A12" w:rsidRDefault="00426A12" w:rsidP="00426A12">
            <w:pPr>
              <w:rPr>
                <w:iCs/>
                <w:color w:val="000000" w:themeColor="text1"/>
                <w:sz w:val="20"/>
                <w:szCs w:val="20"/>
              </w:rPr>
            </w:pPr>
            <w:r w:rsidRPr="00426A12">
              <w:rPr>
                <w:iCs/>
                <w:color w:val="000000" w:themeColor="text1"/>
                <w:sz w:val="20"/>
                <w:szCs w:val="20"/>
              </w:rPr>
              <w:t>Frau Maywalds Gefühle schwanken (vermutlich Wut, Trauer, Gelassenheit, Resignation, gelegentlich Freude)</w:t>
            </w:r>
          </w:p>
          <w:p w14:paraId="063066C9" w14:textId="77777777" w:rsidR="002110EC" w:rsidRPr="005E5728" w:rsidRDefault="002110EC" w:rsidP="00625C00">
            <w:pPr>
              <w:pStyle w:val="KeinLeerraum"/>
              <w:rPr>
                <w:rFonts w:ascii="Arial" w:hAnsi="Arial" w:cs="Arial"/>
              </w:rPr>
            </w:pPr>
          </w:p>
        </w:tc>
        <w:tc>
          <w:tcPr>
            <w:tcW w:w="2179" w:type="dxa"/>
          </w:tcPr>
          <w:p w14:paraId="09E3D6FC" w14:textId="77777777" w:rsidR="002110EC" w:rsidRDefault="002110EC" w:rsidP="00625C00">
            <w:pPr>
              <w:pStyle w:val="KeinLeerraum"/>
              <w:rPr>
                <w:rFonts w:ascii="Arial" w:hAnsi="Arial" w:cs="Arial"/>
              </w:rPr>
            </w:pPr>
          </w:p>
          <w:p w14:paraId="1B500B7A" w14:textId="02255A66" w:rsidR="002110EC" w:rsidRPr="005E5728" w:rsidRDefault="00C91C09" w:rsidP="00625C00">
            <w:pPr>
              <w:pStyle w:val="KeinLeerraum"/>
              <w:rPr>
                <w:rFonts w:ascii="Arial" w:hAnsi="Arial" w:cs="Arial"/>
              </w:rPr>
            </w:pPr>
            <w:r>
              <w:rPr>
                <w:rFonts w:ascii="Arial" w:hAnsi="Arial" w:cs="Arial"/>
                <w:sz w:val="20"/>
                <w:szCs w:val="20"/>
              </w:rPr>
              <w:t>Die Einschätzung der Gefühlslage sollte</w:t>
            </w:r>
            <w:r w:rsidR="00040DD8">
              <w:rPr>
                <w:rFonts w:ascii="Arial" w:hAnsi="Arial" w:cs="Arial"/>
                <w:sz w:val="20"/>
                <w:szCs w:val="20"/>
              </w:rPr>
              <w:t xml:space="preserve"> </w:t>
            </w:r>
            <w:r w:rsidRPr="00CA0AB7">
              <w:rPr>
                <w:rFonts w:ascii="Arial" w:hAnsi="Arial" w:cs="Arial"/>
                <w:sz w:val="20"/>
                <w:szCs w:val="20"/>
              </w:rPr>
              <w:t xml:space="preserve">einen </w:t>
            </w:r>
            <w:r>
              <w:rPr>
                <w:rFonts w:ascii="Arial" w:hAnsi="Arial" w:cs="Arial"/>
                <w:sz w:val="20"/>
                <w:szCs w:val="20"/>
              </w:rPr>
              <w:t>B</w:t>
            </w:r>
            <w:r w:rsidRPr="00CA0AB7">
              <w:rPr>
                <w:rFonts w:ascii="Arial" w:hAnsi="Arial" w:cs="Arial"/>
                <w:sz w:val="20"/>
                <w:szCs w:val="20"/>
              </w:rPr>
              <w:t>ezug zum Fall haben</w:t>
            </w:r>
            <w:r>
              <w:rPr>
                <w:rFonts w:ascii="Arial" w:hAnsi="Arial" w:cs="Arial"/>
                <w:sz w:val="20"/>
                <w:szCs w:val="20"/>
              </w:rPr>
              <w:t>.</w:t>
            </w:r>
          </w:p>
        </w:tc>
        <w:tc>
          <w:tcPr>
            <w:tcW w:w="709" w:type="dxa"/>
            <w:shd w:val="clear" w:color="auto" w:fill="auto"/>
          </w:tcPr>
          <w:p w14:paraId="68D50C54" w14:textId="66EFACE7" w:rsidR="002110EC" w:rsidRPr="005E5728" w:rsidRDefault="006E4853" w:rsidP="00625C00">
            <w:pPr>
              <w:pStyle w:val="KeinLeerraum"/>
              <w:jc w:val="both"/>
              <w:rPr>
                <w:rFonts w:ascii="Arial" w:hAnsi="Arial" w:cs="Arial"/>
              </w:rPr>
            </w:pPr>
            <w:r w:rsidRPr="00C91C09">
              <w:rPr>
                <w:rFonts w:ascii="Arial" w:hAnsi="Arial" w:cs="Arial"/>
              </w:rPr>
              <w:t>2</w:t>
            </w:r>
          </w:p>
        </w:tc>
        <w:tc>
          <w:tcPr>
            <w:tcW w:w="684" w:type="dxa"/>
            <w:shd w:val="clear" w:color="auto" w:fill="auto"/>
          </w:tcPr>
          <w:p w14:paraId="5046D785" w14:textId="25629E80" w:rsidR="002110EC" w:rsidRPr="005E5728" w:rsidRDefault="002110EC" w:rsidP="00625C00">
            <w:pPr>
              <w:pStyle w:val="KeinLeerraum"/>
              <w:jc w:val="both"/>
              <w:rPr>
                <w:rFonts w:ascii="Arial" w:hAnsi="Arial" w:cs="Arial"/>
              </w:rPr>
            </w:pPr>
          </w:p>
        </w:tc>
        <w:tc>
          <w:tcPr>
            <w:tcW w:w="591" w:type="dxa"/>
            <w:shd w:val="clear" w:color="auto" w:fill="auto"/>
          </w:tcPr>
          <w:p w14:paraId="48C6DD76" w14:textId="77777777"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102AD109" w14:textId="77777777" w:rsidR="002110EC" w:rsidRPr="005E5728" w:rsidRDefault="002110EC" w:rsidP="00625C00">
            <w:pPr>
              <w:pStyle w:val="KeinLeerraum"/>
              <w:jc w:val="both"/>
              <w:rPr>
                <w:rFonts w:ascii="Arial" w:hAnsi="Arial" w:cs="Arial"/>
              </w:rPr>
            </w:pPr>
          </w:p>
        </w:tc>
        <w:tc>
          <w:tcPr>
            <w:tcW w:w="1701" w:type="dxa"/>
          </w:tcPr>
          <w:p w14:paraId="55A1FF97" w14:textId="77777777" w:rsidR="002110EC" w:rsidRPr="005E5728" w:rsidRDefault="002110EC" w:rsidP="00625C00">
            <w:pPr>
              <w:pStyle w:val="KeinLeerraum"/>
              <w:jc w:val="both"/>
              <w:rPr>
                <w:rFonts w:ascii="Arial" w:hAnsi="Arial" w:cs="Arial"/>
              </w:rPr>
            </w:pPr>
          </w:p>
        </w:tc>
      </w:tr>
      <w:tr w:rsidR="002110EC" w:rsidRPr="005E5728" w14:paraId="6D254D79" w14:textId="77777777" w:rsidTr="00625C00">
        <w:tc>
          <w:tcPr>
            <w:tcW w:w="851" w:type="dxa"/>
          </w:tcPr>
          <w:p w14:paraId="5158EA4F" w14:textId="353A6E7E" w:rsidR="002110EC" w:rsidRPr="005E5728" w:rsidRDefault="00AD551D" w:rsidP="00625C00">
            <w:pPr>
              <w:pStyle w:val="KeinLeerraum"/>
              <w:jc w:val="both"/>
              <w:rPr>
                <w:rFonts w:ascii="Arial" w:hAnsi="Arial" w:cs="Arial"/>
              </w:rPr>
            </w:pPr>
            <w:r>
              <w:rPr>
                <w:rFonts w:ascii="Arial" w:hAnsi="Arial" w:cs="Arial"/>
              </w:rPr>
              <w:t>3 b</w:t>
            </w:r>
          </w:p>
        </w:tc>
        <w:tc>
          <w:tcPr>
            <w:tcW w:w="7602" w:type="dxa"/>
          </w:tcPr>
          <w:p w14:paraId="78030DB5" w14:textId="77777777" w:rsidR="00426A12" w:rsidRDefault="00426A12" w:rsidP="00625C00">
            <w:pPr>
              <w:pStyle w:val="KeinLeerraum"/>
              <w:rPr>
                <w:rFonts w:ascii="Arial" w:hAnsi="Arial" w:cs="Arial"/>
                <w:b/>
                <w:sz w:val="20"/>
                <w:szCs w:val="20"/>
              </w:rPr>
            </w:pPr>
          </w:p>
          <w:p w14:paraId="5B21C425" w14:textId="0E8B25F2" w:rsidR="002110EC" w:rsidRPr="00426A12" w:rsidRDefault="00426A12" w:rsidP="00625C00">
            <w:pPr>
              <w:pStyle w:val="KeinLeerraum"/>
              <w:rPr>
                <w:rFonts w:ascii="Arial" w:hAnsi="Arial" w:cs="Arial"/>
                <w:b/>
                <w:sz w:val="20"/>
                <w:szCs w:val="20"/>
              </w:rPr>
            </w:pPr>
            <w:r w:rsidRPr="00426A12">
              <w:rPr>
                <w:rFonts w:ascii="Arial" w:hAnsi="Arial" w:cs="Arial"/>
                <w:b/>
                <w:sz w:val="20"/>
                <w:szCs w:val="20"/>
              </w:rPr>
              <w:t>Drei konkrete Verhalt</w:t>
            </w:r>
            <w:r>
              <w:rPr>
                <w:rFonts w:ascii="Arial" w:hAnsi="Arial" w:cs="Arial"/>
                <w:b/>
                <w:sz w:val="20"/>
                <w:szCs w:val="20"/>
              </w:rPr>
              <w:t>en</w:t>
            </w:r>
            <w:r w:rsidRPr="00426A12">
              <w:rPr>
                <w:rFonts w:ascii="Arial" w:hAnsi="Arial" w:cs="Arial"/>
                <w:b/>
                <w:sz w:val="20"/>
                <w:szCs w:val="20"/>
              </w:rPr>
              <w:t>sweisen</w:t>
            </w:r>
            <w:r w:rsidR="00CA0AB7">
              <w:rPr>
                <w:rFonts w:ascii="Arial" w:hAnsi="Arial" w:cs="Arial"/>
                <w:b/>
                <w:sz w:val="20"/>
                <w:szCs w:val="20"/>
              </w:rPr>
              <w:t xml:space="preserve"> aus dem Fall</w:t>
            </w:r>
            <w:r w:rsidRPr="00426A12">
              <w:rPr>
                <w:rFonts w:ascii="Arial" w:hAnsi="Arial" w:cs="Arial"/>
                <w:b/>
                <w:sz w:val="20"/>
                <w:szCs w:val="20"/>
              </w:rPr>
              <w:t>, an denen die Gefühlslage deutlich wird</w:t>
            </w:r>
            <w:r w:rsidR="00C002AC">
              <w:rPr>
                <w:rFonts w:ascii="Arial" w:hAnsi="Arial" w:cs="Arial"/>
                <w:b/>
                <w:sz w:val="20"/>
                <w:szCs w:val="20"/>
              </w:rPr>
              <w:t xml:space="preserve"> (je 1 P.)</w:t>
            </w:r>
            <w:r w:rsidRPr="00426A12">
              <w:rPr>
                <w:rFonts w:ascii="Arial" w:hAnsi="Arial" w:cs="Arial"/>
                <w:b/>
                <w:sz w:val="20"/>
                <w:szCs w:val="20"/>
              </w:rPr>
              <w:t>:</w:t>
            </w:r>
          </w:p>
          <w:p w14:paraId="73287BE4" w14:textId="77777777" w:rsidR="00426A12" w:rsidRPr="00426A12" w:rsidRDefault="00426A12" w:rsidP="00426A12">
            <w:pPr>
              <w:pStyle w:val="Listenabsatz"/>
              <w:widowControl/>
              <w:numPr>
                <w:ilvl w:val="0"/>
                <w:numId w:val="11"/>
              </w:numPr>
              <w:autoSpaceDE/>
              <w:autoSpaceDN/>
              <w:ind w:left="181" w:hanging="142"/>
              <w:contextualSpacing/>
              <w:rPr>
                <w:iCs/>
                <w:color w:val="000000" w:themeColor="text1"/>
                <w:sz w:val="20"/>
                <w:szCs w:val="20"/>
              </w:rPr>
            </w:pPr>
            <w:r w:rsidRPr="00426A12">
              <w:rPr>
                <w:iCs/>
                <w:color w:val="000000" w:themeColor="text1"/>
                <w:sz w:val="20"/>
                <w:szCs w:val="20"/>
              </w:rPr>
              <w:t>Sie beschimpft Ärzte und Pflegepersonal und ist dann wieder höflich und redselig.</w:t>
            </w:r>
          </w:p>
          <w:p w14:paraId="7325C4BF" w14:textId="77777777" w:rsidR="00426A12" w:rsidRPr="00426A12" w:rsidRDefault="00426A12" w:rsidP="00426A12">
            <w:pPr>
              <w:pStyle w:val="Listenabsatz"/>
              <w:widowControl/>
              <w:numPr>
                <w:ilvl w:val="0"/>
                <w:numId w:val="11"/>
              </w:numPr>
              <w:autoSpaceDE/>
              <w:autoSpaceDN/>
              <w:ind w:left="181" w:hanging="142"/>
              <w:contextualSpacing/>
              <w:rPr>
                <w:iCs/>
                <w:color w:val="000000" w:themeColor="text1"/>
                <w:sz w:val="20"/>
                <w:szCs w:val="20"/>
              </w:rPr>
            </w:pPr>
            <w:r w:rsidRPr="00426A12">
              <w:rPr>
                <w:iCs/>
                <w:color w:val="000000" w:themeColor="text1"/>
                <w:sz w:val="20"/>
                <w:szCs w:val="20"/>
              </w:rPr>
              <w:t>Sie misstraut ihren Angehörigen und denkt, sie wollten ihr etwas wegnehmen. Dann ist wieder dankbar.</w:t>
            </w:r>
          </w:p>
          <w:p w14:paraId="0AF9DB63" w14:textId="77777777" w:rsidR="00426A12" w:rsidRPr="00426A12" w:rsidRDefault="00426A12" w:rsidP="00426A12">
            <w:pPr>
              <w:pStyle w:val="Listenabsatz"/>
              <w:widowControl/>
              <w:numPr>
                <w:ilvl w:val="0"/>
                <w:numId w:val="11"/>
              </w:numPr>
              <w:autoSpaceDE/>
              <w:autoSpaceDN/>
              <w:ind w:left="181" w:hanging="142"/>
              <w:contextualSpacing/>
              <w:rPr>
                <w:iCs/>
                <w:color w:val="000000" w:themeColor="text1"/>
                <w:sz w:val="20"/>
                <w:szCs w:val="20"/>
              </w:rPr>
            </w:pPr>
            <w:r w:rsidRPr="00426A12">
              <w:rPr>
                <w:iCs/>
                <w:color w:val="000000" w:themeColor="text1"/>
                <w:sz w:val="20"/>
                <w:szCs w:val="20"/>
              </w:rPr>
              <w:t>Sie stimmt der Heimunterbringung zu, will aber eigentlich nach Hause.</w:t>
            </w:r>
          </w:p>
          <w:p w14:paraId="386BFA9D" w14:textId="77777777" w:rsidR="002110EC" w:rsidRPr="005E5728" w:rsidRDefault="002110EC" w:rsidP="00625C00">
            <w:pPr>
              <w:pStyle w:val="KeinLeerraum"/>
              <w:rPr>
                <w:rFonts w:ascii="Arial" w:hAnsi="Arial" w:cs="Arial"/>
                <w:b/>
              </w:rPr>
            </w:pPr>
          </w:p>
        </w:tc>
        <w:tc>
          <w:tcPr>
            <w:tcW w:w="2179" w:type="dxa"/>
          </w:tcPr>
          <w:p w14:paraId="217A1821" w14:textId="77777777" w:rsidR="002110EC" w:rsidRDefault="002110EC" w:rsidP="00625C00">
            <w:pPr>
              <w:rPr>
                <w:sz w:val="20"/>
                <w:szCs w:val="20"/>
              </w:rPr>
            </w:pPr>
          </w:p>
          <w:p w14:paraId="634433C8" w14:textId="3D98768E" w:rsidR="002110EC" w:rsidRPr="005E5728" w:rsidRDefault="00CA0AB7" w:rsidP="00625C00">
            <w:pPr>
              <w:pStyle w:val="KeinLeerraum"/>
              <w:rPr>
                <w:rFonts w:ascii="Arial" w:hAnsi="Arial" w:cs="Arial"/>
              </w:rPr>
            </w:pPr>
            <w:r>
              <w:rPr>
                <w:rFonts w:ascii="Arial" w:hAnsi="Arial" w:cs="Arial"/>
                <w:sz w:val="20"/>
                <w:szCs w:val="20"/>
              </w:rPr>
              <w:t>Um als richtig bewertet werden zu können, sollten die</w:t>
            </w:r>
            <w:r w:rsidRPr="00CA0AB7">
              <w:rPr>
                <w:rFonts w:ascii="Arial" w:hAnsi="Arial" w:cs="Arial"/>
                <w:sz w:val="20"/>
                <w:szCs w:val="20"/>
              </w:rPr>
              <w:t xml:space="preserve"> Verhaltensweisen einen </w:t>
            </w:r>
            <w:r>
              <w:rPr>
                <w:rFonts w:ascii="Arial" w:hAnsi="Arial" w:cs="Arial"/>
                <w:sz w:val="20"/>
                <w:szCs w:val="20"/>
              </w:rPr>
              <w:t>B</w:t>
            </w:r>
            <w:r w:rsidRPr="00CA0AB7">
              <w:rPr>
                <w:rFonts w:ascii="Arial" w:hAnsi="Arial" w:cs="Arial"/>
                <w:sz w:val="20"/>
                <w:szCs w:val="20"/>
              </w:rPr>
              <w:t>ezug zum Fall haben</w:t>
            </w:r>
            <w:r>
              <w:rPr>
                <w:rFonts w:ascii="Arial" w:hAnsi="Arial" w:cs="Arial"/>
                <w:sz w:val="20"/>
                <w:szCs w:val="20"/>
              </w:rPr>
              <w:t xml:space="preserve"> bzw. aus dem Fall sein.</w:t>
            </w:r>
          </w:p>
        </w:tc>
        <w:tc>
          <w:tcPr>
            <w:tcW w:w="709" w:type="dxa"/>
            <w:shd w:val="clear" w:color="auto" w:fill="auto"/>
          </w:tcPr>
          <w:p w14:paraId="4A836196" w14:textId="77777777" w:rsidR="002110EC" w:rsidRPr="005E5728" w:rsidRDefault="002110EC" w:rsidP="00625C00">
            <w:pPr>
              <w:pStyle w:val="KeinLeerraum"/>
              <w:jc w:val="both"/>
              <w:rPr>
                <w:rFonts w:ascii="Arial" w:hAnsi="Arial" w:cs="Arial"/>
              </w:rPr>
            </w:pPr>
          </w:p>
        </w:tc>
        <w:tc>
          <w:tcPr>
            <w:tcW w:w="684" w:type="dxa"/>
            <w:shd w:val="clear" w:color="auto" w:fill="auto"/>
          </w:tcPr>
          <w:p w14:paraId="2D43A0D8" w14:textId="7BAD19F0" w:rsidR="002110EC" w:rsidRPr="005E5728" w:rsidRDefault="00D43257" w:rsidP="00625C00">
            <w:pPr>
              <w:pStyle w:val="KeinLeerraum"/>
              <w:jc w:val="both"/>
              <w:rPr>
                <w:rFonts w:ascii="Arial" w:hAnsi="Arial" w:cs="Arial"/>
              </w:rPr>
            </w:pPr>
            <w:r>
              <w:rPr>
                <w:rFonts w:ascii="Arial" w:hAnsi="Arial" w:cs="Arial"/>
              </w:rPr>
              <w:t>3</w:t>
            </w:r>
          </w:p>
        </w:tc>
        <w:tc>
          <w:tcPr>
            <w:tcW w:w="591" w:type="dxa"/>
            <w:shd w:val="clear" w:color="auto" w:fill="auto"/>
          </w:tcPr>
          <w:p w14:paraId="167E40C8" w14:textId="3AC902F3"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048808FC" w14:textId="77777777" w:rsidR="002110EC" w:rsidRPr="005E5728" w:rsidRDefault="002110EC" w:rsidP="00625C00">
            <w:pPr>
              <w:pStyle w:val="KeinLeerraum"/>
              <w:jc w:val="both"/>
              <w:rPr>
                <w:rFonts w:ascii="Arial" w:hAnsi="Arial" w:cs="Arial"/>
              </w:rPr>
            </w:pPr>
          </w:p>
        </w:tc>
        <w:tc>
          <w:tcPr>
            <w:tcW w:w="1701" w:type="dxa"/>
          </w:tcPr>
          <w:p w14:paraId="71CD543B" w14:textId="77777777" w:rsidR="002110EC" w:rsidRPr="005E5728" w:rsidRDefault="002110EC" w:rsidP="00625C00">
            <w:pPr>
              <w:pStyle w:val="KeinLeerraum"/>
              <w:jc w:val="both"/>
              <w:rPr>
                <w:rFonts w:ascii="Arial" w:hAnsi="Arial" w:cs="Arial"/>
              </w:rPr>
            </w:pPr>
          </w:p>
        </w:tc>
      </w:tr>
      <w:tr w:rsidR="002110EC" w:rsidRPr="005E5728" w14:paraId="482C630B" w14:textId="77777777" w:rsidTr="00625C00">
        <w:tc>
          <w:tcPr>
            <w:tcW w:w="851" w:type="dxa"/>
          </w:tcPr>
          <w:p w14:paraId="4B1A067B" w14:textId="2A5E72E6" w:rsidR="002110EC" w:rsidRPr="005E5728" w:rsidRDefault="002110EC" w:rsidP="00625C00">
            <w:pPr>
              <w:pStyle w:val="KeinLeerraum"/>
              <w:jc w:val="both"/>
              <w:rPr>
                <w:rFonts w:ascii="Arial" w:hAnsi="Arial" w:cs="Arial"/>
              </w:rPr>
            </w:pPr>
            <w:r>
              <w:rPr>
                <w:rFonts w:ascii="Arial" w:hAnsi="Arial" w:cs="Arial"/>
              </w:rPr>
              <w:t>3</w:t>
            </w:r>
            <w:r w:rsidR="00AD551D">
              <w:rPr>
                <w:rFonts w:ascii="Arial" w:hAnsi="Arial" w:cs="Arial"/>
              </w:rPr>
              <w:t xml:space="preserve"> c</w:t>
            </w:r>
          </w:p>
        </w:tc>
        <w:tc>
          <w:tcPr>
            <w:tcW w:w="7602" w:type="dxa"/>
          </w:tcPr>
          <w:p w14:paraId="40776956" w14:textId="4E9EA16B" w:rsidR="002110EC" w:rsidRPr="00426A12" w:rsidRDefault="002110EC" w:rsidP="00625C00">
            <w:pPr>
              <w:pStyle w:val="KeinLeerraum"/>
              <w:rPr>
                <w:rFonts w:ascii="Arial" w:hAnsi="Arial" w:cs="Arial"/>
                <w:b/>
                <w:sz w:val="20"/>
                <w:szCs w:val="20"/>
              </w:rPr>
            </w:pPr>
          </w:p>
          <w:p w14:paraId="36A370DF" w14:textId="1DA3441D" w:rsidR="00426A12" w:rsidRPr="00426A12" w:rsidRDefault="00002787" w:rsidP="00625C00">
            <w:pPr>
              <w:pStyle w:val="KeinLeerraum"/>
              <w:rPr>
                <w:rFonts w:ascii="Arial" w:hAnsi="Arial" w:cs="Arial"/>
                <w:b/>
                <w:sz w:val="20"/>
                <w:szCs w:val="20"/>
              </w:rPr>
            </w:pPr>
            <w:r w:rsidRPr="00002787">
              <w:rPr>
                <w:rFonts w:ascii="Arial" w:hAnsi="Arial" w:cs="Arial"/>
                <w:b/>
                <w:sz w:val="20"/>
                <w:szCs w:val="20"/>
              </w:rPr>
              <w:t xml:space="preserve">Erklärung zum </w:t>
            </w:r>
            <w:r w:rsidR="00426A12" w:rsidRPr="00002787">
              <w:rPr>
                <w:rFonts w:ascii="Arial" w:hAnsi="Arial" w:cs="Arial"/>
                <w:b/>
                <w:sz w:val="20"/>
                <w:szCs w:val="20"/>
              </w:rPr>
              <w:t>Erleben der Gesamtsituation</w:t>
            </w:r>
            <w:r w:rsidR="00426A12" w:rsidRPr="00426A12">
              <w:rPr>
                <w:rFonts w:ascii="Arial" w:hAnsi="Arial" w:cs="Arial"/>
                <w:b/>
                <w:sz w:val="20"/>
                <w:szCs w:val="20"/>
              </w:rPr>
              <w:t xml:space="preserve"> </w:t>
            </w:r>
            <w:r w:rsidR="00426A12">
              <w:rPr>
                <w:rFonts w:ascii="Arial" w:hAnsi="Arial" w:cs="Arial"/>
                <w:b/>
                <w:sz w:val="20"/>
                <w:szCs w:val="20"/>
              </w:rPr>
              <w:t>von Frau Maywald</w:t>
            </w:r>
            <w:r w:rsidR="00E570E1">
              <w:rPr>
                <w:rFonts w:ascii="Arial" w:hAnsi="Arial" w:cs="Arial"/>
                <w:b/>
                <w:sz w:val="20"/>
                <w:szCs w:val="20"/>
              </w:rPr>
              <w:t xml:space="preserve"> (3 P.)</w:t>
            </w:r>
            <w:r w:rsidR="00426A12">
              <w:rPr>
                <w:rFonts w:ascii="Arial" w:hAnsi="Arial" w:cs="Arial"/>
                <w:b/>
                <w:sz w:val="20"/>
                <w:szCs w:val="20"/>
              </w:rPr>
              <w:t>:</w:t>
            </w:r>
          </w:p>
          <w:p w14:paraId="541061C0" w14:textId="77777777" w:rsidR="00FF5D37" w:rsidRDefault="00426A12" w:rsidP="00FF5D37">
            <w:pPr>
              <w:pStyle w:val="Listenabsatz"/>
              <w:ind w:left="181"/>
              <w:rPr>
                <w:iCs/>
                <w:color w:val="000000" w:themeColor="text1"/>
                <w:sz w:val="20"/>
                <w:szCs w:val="20"/>
              </w:rPr>
            </w:pPr>
            <w:r w:rsidRPr="00002787">
              <w:rPr>
                <w:iCs/>
                <w:color w:val="000000" w:themeColor="text1"/>
                <w:sz w:val="20"/>
                <w:szCs w:val="20"/>
              </w:rPr>
              <w:t xml:space="preserve">Frau Maywald fühlt sich falsch verstanden. </w:t>
            </w:r>
          </w:p>
          <w:p w14:paraId="15A1898A" w14:textId="72B99184" w:rsidR="00002787" w:rsidRPr="00FF5D37" w:rsidRDefault="00426A12" w:rsidP="00FF5D37">
            <w:pPr>
              <w:pStyle w:val="Listenabsatz"/>
              <w:ind w:left="181"/>
              <w:rPr>
                <w:iCs/>
                <w:color w:val="000000" w:themeColor="text1"/>
                <w:sz w:val="20"/>
                <w:szCs w:val="20"/>
              </w:rPr>
            </w:pPr>
            <w:r w:rsidRPr="00FF5D37">
              <w:rPr>
                <w:iCs/>
                <w:color w:val="000000" w:themeColor="text1"/>
                <w:sz w:val="20"/>
                <w:szCs w:val="20"/>
              </w:rPr>
              <w:t xml:space="preserve">Sie denkt, dass die Menschen in ihrer Umgebung sie für unzurechnungsfähig halten und ihr nicht zutrauen, für sich selbst zu sorgen und ihre Angelegenheiten zu regeln. Deshalb wurde sie unter Betreuung gestellt, was in ihren Augen einer Entmündigung gleichkommt. Das empfindet sie als nicht gerechtfertigt. </w:t>
            </w:r>
          </w:p>
          <w:p w14:paraId="5BB71D25" w14:textId="74770902" w:rsidR="00426A12" w:rsidRPr="00002787" w:rsidRDefault="00426A12" w:rsidP="00FF5D37">
            <w:pPr>
              <w:pStyle w:val="Listenabsatz"/>
              <w:ind w:left="181"/>
              <w:rPr>
                <w:iCs/>
                <w:color w:val="000000" w:themeColor="text1"/>
                <w:sz w:val="20"/>
                <w:szCs w:val="20"/>
              </w:rPr>
            </w:pPr>
            <w:r w:rsidRPr="00002787">
              <w:rPr>
                <w:iCs/>
                <w:color w:val="000000" w:themeColor="text1"/>
                <w:sz w:val="20"/>
                <w:szCs w:val="20"/>
              </w:rPr>
              <w:t>Sie fühlt vermutlich Wut und Ohnmacht. Sie argwöhnt, dass ihre Angehörigen sie für verrückt erklären, um an ihren Besitz zu kommen.</w:t>
            </w:r>
          </w:p>
          <w:p w14:paraId="6D7523EA" w14:textId="77777777" w:rsidR="002110EC" w:rsidRPr="005E5728" w:rsidRDefault="002110EC" w:rsidP="00625C00">
            <w:pPr>
              <w:pStyle w:val="KeinLeerraum"/>
              <w:rPr>
                <w:rFonts w:ascii="Arial" w:hAnsi="Arial" w:cs="Arial"/>
                <w:b/>
              </w:rPr>
            </w:pPr>
          </w:p>
        </w:tc>
        <w:tc>
          <w:tcPr>
            <w:tcW w:w="2179" w:type="dxa"/>
          </w:tcPr>
          <w:p w14:paraId="41EFAA2A" w14:textId="77777777" w:rsidR="002110EC" w:rsidRDefault="002110EC" w:rsidP="00625C00">
            <w:pPr>
              <w:pStyle w:val="KeinLeerraum"/>
              <w:rPr>
                <w:rFonts w:ascii="Arial" w:hAnsi="Arial" w:cs="Arial"/>
              </w:rPr>
            </w:pPr>
          </w:p>
          <w:p w14:paraId="53EC7EDB" w14:textId="45D2B4BF" w:rsidR="002110EC" w:rsidRPr="005E5728" w:rsidRDefault="00002787" w:rsidP="00002787">
            <w:pPr>
              <w:pStyle w:val="KeinLeerraum"/>
              <w:rPr>
                <w:rFonts w:ascii="Arial" w:hAnsi="Arial" w:cs="Arial"/>
              </w:rPr>
            </w:pPr>
            <w:r>
              <w:rPr>
                <w:rFonts w:ascii="Arial" w:hAnsi="Arial" w:cs="Arial"/>
                <w:sz w:val="20"/>
                <w:szCs w:val="20"/>
              </w:rPr>
              <w:t>Die drei Punkte werden vergeben, wenn ein Fallbezug hergestellt wird und die Erklärung nachvollziehbar ist.</w:t>
            </w:r>
          </w:p>
        </w:tc>
        <w:tc>
          <w:tcPr>
            <w:tcW w:w="709" w:type="dxa"/>
            <w:shd w:val="clear" w:color="auto" w:fill="auto"/>
          </w:tcPr>
          <w:p w14:paraId="32CB8721" w14:textId="77777777" w:rsidR="002110EC" w:rsidRPr="005E5728" w:rsidRDefault="002110EC" w:rsidP="00625C00">
            <w:pPr>
              <w:pStyle w:val="KeinLeerraum"/>
              <w:jc w:val="both"/>
              <w:rPr>
                <w:rFonts w:ascii="Arial" w:hAnsi="Arial" w:cs="Arial"/>
              </w:rPr>
            </w:pPr>
          </w:p>
        </w:tc>
        <w:tc>
          <w:tcPr>
            <w:tcW w:w="684" w:type="dxa"/>
            <w:shd w:val="clear" w:color="auto" w:fill="auto"/>
          </w:tcPr>
          <w:p w14:paraId="450BC239" w14:textId="1561A786" w:rsidR="002110EC" w:rsidRPr="005E5728" w:rsidRDefault="007A7FF4" w:rsidP="00625C00">
            <w:pPr>
              <w:pStyle w:val="KeinLeerraum"/>
              <w:jc w:val="both"/>
              <w:rPr>
                <w:rFonts w:ascii="Arial" w:hAnsi="Arial" w:cs="Arial"/>
              </w:rPr>
            </w:pPr>
            <w:r>
              <w:rPr>
                <w:rFonts w:ascii="Arial" w:hAnsi="Arial" w:cs="Arial"/>
              </w:rPr>
              <w:t>3</w:t>
            </w:r>
          </w:p>
        </w:tc>
        <w:tc>
          <w:tcPr>
            <w:tcW w:w="591" w:type="dxa"/>
            <w:shd w:val="clear" w:color="auto" w:fill="auto"/>
          </w:tcPr>
          <w:p w14:paraId="6F26D840" w14:textId="77777777"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4042FD65" w14:textId="77777777" w:rsidR="002110EC" w:rsidRPr="005E5728" w:rsidRDefault="002110EC" w:rsidP="00625C00">
            <w:pPr>
              <w:pStyle w:val="KeinLeerraum"/>
              <w:jc w:val="both"/>
              <w:rPr>
                <w:rFonts w:ascii="Arial" w:hAnsi="Arial" w:cs="Arial"/>
              </w:rPr>
            </w:pPr>
          </w:p>
        </w:tc>
        <w:tc>
          <w:tcPr>
            <w:tcW w:w="1701" w:type="dxa"/>
          </w:tcPr>
          <w:p w14:paraId="64FFE621" w14:textId="77777777" w:rsidR="002110EC" w:rsidRPr="005E5728" w:rsidRDefault="002110EC" w:rsidP="00625C00">
            <w:pPr>
              <w:pStyle w:val="KeinLeerraum"/>
              <w:jc w:val="both"/>
              <w:rPr>
                <w:rFonts w:ascii="Arial" w:hAnsi="Arial" w:cs="Arial"/>
              </w:rPr>
            </w:pPr>
          </w:p>
        </w:tc>
      </w:tr>
      <w:tr w:rsidR="002110EC" w:rsidRPr="005E5728" w14:paraId="063B7C48" w14:textId="77777777" w:rsidTr="00625C00">
        <w:tc>
          <w:tcPr>
            <w:tcW w:w="851" w:type="dxa"/>
          </w:tcPr>
          <w:p w14:paraId="69E07BC7" w14:textId="229006E6" w:rsidR="002110EC" w:rsidRPr="005E5728" w:rsidRDefault="00AD551D" w:rsidP="00625C00">
            <w:pPr>
              <w:pStyle w:val="KeinLeerraum"/>
              <w:jc w:val="both"/>
              <w:rPr>
                <w:rFonts w:ascii="Arial" w:hAnsi="Arial" w:cs="Arial"/>
              </w:rPr>
            </w:pPr>
            <w:r>
              <w:rPr>
                <w:rFonts w:ascii="Arial" w:hAnsi="Arial" w:cs="Arial"/>
              </w:rPr>
              <w:t>3 d</w:t>
            </w:r>
          </w:p>
        </w:tc>
        <w:tc>
          <w:tcPr>
            <w:tcW w:w="7602" w:type="dxa"/>
          </w:tcPr>
          <w:p w14:paraId="63F978E0" w14:textId="77777777" w:rsidR="002110EC" w:rsidRPr="005E5728" w:rsidRDefault="002110EC" w:rsidP="00625C00">
            <w:pPr>
              <w:pStyle w:val="KeinLeerraum"/>
              <w:rPr>
                <w:rFonts w:ascii="Arial" w:hAnsi="Arial" w:cs="Arial"/>
                <w:b/>
              </w:rPr>
            </w:pPr>
          </w:p>
          <w:tbl>
            <w:tblPr>
              <w:tblStyle w:val="Tabellenraster"/>
              <w:tblW w:w="0" w:type="auto"/>
              <w:tblLayout w:type="fixed"/>
              <w:tblLook w:val="04A0" w:firstRow="1" w:lastRow="0" w:firstColumn="1" w:lastColumn="0" w:noHBand="0" w:noVBand="1"/>
            </w:tblPr>
            <w:tblGrid>
              <w:gridCol w:w="1308"/>
              <w:gridCol w:w="1559"/>
              <w:gridCol w:w="4509"/>
            </w:tblGrid>
            <w:tr w:rsidR="00426A12" w:rsidRPr="00426A12" w14:paraId="6A97C9D4" w14:textId="77777777" w:rsidTr="00C8044B">
              <w:tc>
                <w:tcPr>
                  <w:tcW w:w="1308" w:type="dxa"/>
                </w:tcPr>
                <w:p w14:paraId="234FA13D" w14:textId="16A6AC95" w:rsidR="00426A12" w:rsidRPr="00426A12" w:rsidRDefault="00426A12" w:rsidP="00625C00">
                  <w:pPr>
                    <w:pStyle w:val="KeinLeerraum"/>
                    <w:rPr>
                      <w:rFonts w:ascii="Arial" w:hAnsi="Arial" w:cs="Arial"/>
                      <w:b/>
                      <w:color w:val="000000" w:themeColor="text1"/>
                      <w:sz w:val="20"/>
                      <w:szCs w:val="20"/>
                    </w:rPr>
                  </w:pPr>
                  <w:r w:rsidRPr="00426A12">
                    <w:rPr>
                      <w:rFonts w:ascii="Arial" w:hAnsi="Arial" w:cs="Arial"/>
                      <w:b/>
                      <w:color w:val="000000" w:themeColor="text1"/>
                      <w:sz w:val="20"/>
                      <w:szCs w:val="20"/>
                    </w:rPr>
                    <w:t>Modell</w:t>
                  </w:r>
                </w:p>
              </w:tc>
              <w:tc>
                <w:tcPr>
                  <w:tcW w:w="1559" w:type="dxa"/>
                </w:tcPr>
                <w:p w14:paraId="40E96678" w14:textId="0C6D4F4D" w:rsidR="00426A12" w:rsidRPr="00426A12" w:rsidRDefault="00426A12" w:rsidP="00625C00">
                  <w:pPr>
                    <w:pStyle w:val="KeinLeerraum"/>
                    <w:rPr>
                      <w:rFonts w:ascii="Arial" w:hAnsi="Arial" w:cs="Arial"/>
                      <w:b/>
                      <w:color w:val="000000" w:themeColor="text1"/>
                      <w:sz w:val="20"/>
                      <w:szCs w:val="20"/>
                    </w:rPr>
                  </w:pPr>
                  <w:r w:rsidRPr="00426A12">
                    <w:rPr>
                      <w:rFonts w:ascii="Arial" w:hAnsi="Arial" w:cs="Arial"/>
                      <w:b/>
                      <w:color w:val="000000" w:themeColor="text1"/>
                      <w:sz w:val="20"/>
                      <w:szCs w:val="20"/>
                    </w:rPr>
                    <w:t>Phase</w:t>
                  </w:r>
                  <w:r>
                    <w:rPr>
                      <w:rFonts w:ascii="Arial" w:hAnsi="Arial" w:cs="Arial"/>
                      <w:b/>
                      <w:color w:val="000000" w:themeColor="text1"/>
                      <w:sz w:val="20"/>
                      <w:szCs w:val="20"/>
                    </w:rPr>
                    <w:t xml:space="preserve"> (1 P.)</w:t>
                  </w:r>
                </w:p>
              </w:tc>
              <w:tc>
                <w:tcPr>
                  <w:tcW w:w="4509" w:type="dxa"/>
                </w:tcPr>
                <w:p w14:paraId="550CE41B" w14:textId="0B537A5B" w:rsidR="00426A12" w:rsidRPr="00426A12" w:rsidRDefault="00E564F5" w:rsidP="00625C00">
                  <w:pPr>
                    <w:pStyle w:val="KeinLeerraum"/>
                    <w:rPr>
                      <w:rFonts w:ascii="Arial" w:hAnsi="Arial" w:cs="Arial"/>
                      <w:b/>
                      <w:color w:val="000000" w:themeColor="text1"/>
                      <w:sz w:val="20"/>
                      <w:szCs w:val="20"/>
                    </w:rPr>
                  </w:pPr>
                  <w:r>
                    <w:rPr>
                      <w:rFonts w:ascii="Arial" w:hAnsi="Arial" w:cs="Arial"/>
                      <w:b/>
                      <w:color w:val="000000" w:themeColor="text1"/>
                      <w:sz w:val="20"/>
                      <w:szCs w:val="20"/>
                    </w:rPr>
                    <w:t>Begründung</w:t>
                  </w:r>
                  <w:r w:rsidR="00426A12">
                    <w:rPr>
                      <w:rFonts w:ascii="Arial" w:hAnsi="Arial" w:cs="Arial"/>
                      <w:b/>
                      <w:color w:val="000000" w:themeColor="text1"/>
                      <w:sz w:val="20"/>
                      <w:szCs w:val="20"/>
                    </w:rPr>
                    <w:t xml:space="preserve"> </w:t>
                  </w:r>
                  <w:r w:rsidR="00C10FB1">
                    <w:rPr>
                      <w:rFonts w:ascii="Arial" w:hAnsi="Arial" w:cs="Arial"/>
                      <w:b/>
                      <w:color w:val="000000" w:themeColor="text1"/>
                      <w:sz w:val="20"/>
                      <w:szCs w:val="20"/>
                    </w:rPr>
                    <w:t>(4 P.)</w:t>
                  </w:r>
                </w:p>
              </w:tc>
            </w:tr>
            <w:tr w:rsidR="00426A12" w:rsidRPr="00426A12" w14:paraId="615A60EC" w14:textId="77777777" w:rsidTr="00C8044B">
              <w:tc>
                <w:tcPr>
                  <w:tcW w:w="1308" w:type="dxa"/>
                </w:tcPr>
                <w:p w14:paraId="5C26CB0A" w14:textId="7EDB5B02" w:rsidR="00426A12" w:rsidRPr="00426A12" w:rsidRDefault="00426A12" w:rsidP="00625C00">
                  <w:pPr>
                    <w:pStyle w:val="KeinLeerraum"/>
                    <w:rPr>
                      <w:rFonts w:ascii="Arial" w:hAnsi="Arial" w:cs="Arial"/>
                      <w:b/>
                      <w:iCs/>
                      <w:color w:val="000000" w:themeColor="text1"/>
                      <w:sz w:val="20"/>
                      <w:szCs w:val="20"/>
                    </w:rPr>
                  </w:pPr>
                  <w:r w:rsidRPr="00426A12">
                    <w:rPr>
                      <w:rFonts w:ascii="Arial" w:hAnsi="Arial" w:cs="Arial"/>
                      <w:iCs/>
                      <w:color w:val="000000" w:themeColor="text1"/>
                      <w:sz w:val="20"/>
                      <w:szCs w:val="20"/>
                    </w:rPr>
                    <w:t>Cullberg</w:t>
                  </w:r>
                </w:p>
              </w:tc>
              <w:tc>
                <w:tcPr>
                  <w:tcW w:w="1559" w:type="dxa"/>
                </w:tcPr>
                <w:p w14:paraId="57483698" w14:textId="60E0B34D" w:rsidR="00426A12" w:rsidRPr="00426A12" w:rsidRDefault="00426A12" w:rsidP="00625C00">
                  <w:pPr>
                    <w:pStyle w:val="KeinLeerraum"/>
                    <w:rPr>
                      <w:rFonts w:ascii="Arial" w:hAnsi="Arial" w:cs="Arial"/>
                      <w:b/>
                      <w:iCs/>
                      <w:color w:val="000000" w:themeColor="text1"/>
                      <w:sz w:val="20"/>
                      <w:szCs w:val="20"/>
                    </w:rPr>
                  </w:pPr>
                  <w:r w:rsidRPr="00426A12">
                    <w:rPr>
                      <w:rFonts w:ascii="Arial" w:hAnsi="Arial" w:cs="Arial"/>
                      <w:iCs/>
                      <w:color w:val="000000" w:themeColor="text1"/>
                      <w:sz w:val="20"/>
                      <w:szCs w:val="20"/>
                    </w:rPr>
                    <w:t>Reaktions-phase</w:t>
                  </w:r>
                </w:p>
              </w:tc>
              <w:tc>
                <w:tcPr>
                  <w:tcW w:w="4509" w:type="dxa"/>
                </w:tcPr>
                <w:p w14:paraId="086337A5" w14:textId="76A28BFF" w:rsidR="00426A12" w:rsidRPr="00426A12" w:rsidRDefault="00426A12" w:rsidP="00625C00">
                  <w:pPr>
                    <w:pStyle w:val="KeinLeerraum"/>
                    <w:rPr>
                      <w:rFonts w:ascii="Arial" w:hAnsi="Arial" w:cs="Arial"/>
                      <w:b/>
                      <w:iCs/>
                      <w:color w:val="000000" w:themeColor="text1"/>
                      <w:sz w:val="20"/>
                      <w:szCs w:val="20"/>
                    </w:rPr>
                  </w:pPr>
                  <w:r w:rsidRPr="00426A12">
                    <w:rPr>
                      <w:rFonts w:ascii="Arial" w:hAnsi="Arial" w:cs="Arial"/>
                      <w:iCs/>
                      <w:color w:val="000000" w:themeColor="text1"/>
                      <w:sz w:val="20"/>
                      <w:szCs w:val="20"/>
                    </w:rPr>
                    <w:t>nach dem ersten Schock und dem Nicht-Wahrhaben-Wollen, dass das Bein ab ist und sich damit das Leben völlig verändert, treten in dieser Phase wechselnde Gefühle zwischen Wut, Verzweiflung, Trauer, Zuversicht, Freude auf.</w:t>
                  </w:r>
                </w:p>
              </w:tc>
            </w:tr>
            <w:tr w:rsidR="00426A12" w:rsidRPr="00426A12" w14:paraId="2F327A28" w14:textId="77777777" w:rsidTr="00C8044B">
              <w:tc>
                <w:tcPr>
                  <w:tcW w:w="1308" w:type="dxa"/>
                </w:tcPr>
                <w:p w14:paraId="63452F79" w14:textId="3A162E86" w:rsidR="00426A12" w:rsidRPr="00426A12" w:rsidRDefault="00426A12" w:rsidP="00625C00">
                  <w:pPr>
                    <w:pStyle w:val="KeinLeerraum"/>
                    <w:rPr>
                      <w:rFonts w:ascii="Arial" w:hAnsi="Arial" w:cs="Arial"/>
                      <w:b/>
                      <w:iCs/>
                      <w:color w:val="000000" w:themeColor="text1"/>
                      <w:sz w:val="20"/>
                      <w:szCs w:val="20"/>
                    </w:rPr>
                  </w:pPr>
                  <w:r w:rsidRPr="00426A12">
                    <w:rPr>
                      <w:rFonts w:ascii="Arial" w:hAnsi="Arial" w:cs="Arial"/>
                      <w:iCs/>
                      <w:color w:val="000000" w:themeColor="text1"/>
                      <w:sz w:val="20"/>
                      <w:szCs w:val="20"/>
                    </w:rPr>
                    <w:t>Kast</w:t>
                  </w:r>
                </w:p>
              </w:tc>
              <w:tc>
                <w:tcPr>
                  <w:tcW w:w="1559" w:type="dxa"/>
                </w:tcPr>
                <w:p w14:paraId="703B2AD1" w14:textId="6561C116" w:rsidR="00426A12" w:rsidRPr="00426A12" w:rsidRDefault="00426A12" w:rsidP="00625C00">
                  <w:pPr>
                    <w:pStyle w:val="KeinLeerraum"/>
                    <w:rPr>
                      <w:rFonts w:ascii="Arial" w:hAnsi="Arial" w:cs="Arial"/>
                      <w:b/>
                      <w:iCs/>
                      <w:color w:val="000000" w:themeColor="text1"/>
                      <w:sz w:val="20"/>
                      <w:szCs w:val="20"/>
                    </w:rPr>
                  </w:pPr>
                  <w:r w:rsidRPr="00426A12">
                    <w:rPr>
                      <w:rFonts w:ascii="Arial" w:hAnsi="Arial" w:cs="Arial"/>
                      <w:iCs/>
                      <w:color w:val="000000" w:themeColor="text1"/>
                      <w:sz w:val="20"/>
                      <w:szCs w:val="20"/>
                    </w:rPr>
                    <w:t>Phase der aufbrechenden Emotionen</w:t>
                  </w:r>
                </w:p>
              </w:tc>
              <w:tc>
                <w:tcPr>
                  <w:tcW w:w="4509" w:type="dxa"/>
                </w:tcPr>
                <w:p w14:paraId="28E6896A" w14:textId="2FBDF4C9" w:rsidR="00426A12" w:rsidRPr="00426A12" w:rsidRDefault="00426A12" w:rsidP="00625C00">
                  <w:pPr>
                    <w:pStyle w:val="KeinLeerraum"/>
                    <w:rPr>
                      <w:rFonts w:ascii="Arial" w:hAnsi="Arial" w:cs="Arial"/>
                      <w:b/>
                      <w:iCs/>
                      <w:color w:val="000000" w:themeColor="text1"/>
                      <w:sz w:val="20"/>
                      <w:szCs w:val="20"/>
                    </w:rPr>
                  </w:pPr>
                  <w:r w:rsidRPr="00426A12">
                    <w:rPr>
                      <w:rFonts w:ascii="Arial" w:hAnsi="Arial" w:cs="Arial"/>
                      <w:iCs/>
                      <w:color w:val="000000" w:themeColor="text1"/>
                      <w:sz w:val="20"/>
                      <w:szCs w:val="20"/>
                    </w:rPr>
                    <w:t>nach dem ersten Schock und dem Nicht-Wahrhaben-Wollen, dass das Bein ab ist und sich damit das Leben völlig verändert, treten in dieser Phase wechselnde Gefühle zwischen Wut, Verzweiflung, Trauer, Zuversicht, Freude auf.</w:t>
                  </w:r>
                </w:p>
              </w:tc>
            </w:tr>
            <w:tr w:rsidR="00426A12" w:rsidRPr="00426A12" w14:paraId="0C57CC4C" w14:textId="77777777" w:rsidTr="00C8044B">
              <w:trPr>
                <w:trHeight w:val="63"/>
              </w:trPr>
              <w:tc>
                <w:tcPr>
                  <w:tcW w:w="1308" w:type="dxa"/>
                </w:tcPr>
                <w:p w14:paraId="2614EA42" w14:textId="768CB449" w:rsidR="00426A12" w:rsidRPr="00426A12" w:rsidRDefault="00426A12" w:rsidP="00625C00">
                  <w:pPr>
                    <w:pStyle w:val="KeinLeerraum"/>
                    <w:rPr>
                      <w:rFonts w:ascii="Arial" w:hAnsi="Arial" w:cs="Arial"/>
                      <w:iCs/>
                      <w:color w:val="000000" w:themeColor="text1"/>
                      <w:sz w:val="20"/>
                      <w:szCs w:val="20"/>
                    </w:rPr>
                  </w:pPr>
                  <w:r w:rsidRPr="00426A12">
                    <w:rPr>
                      <w:rFonts w:ascii="Arial" w:hAnsi="Arial" w:cs="Arial"/>
                      <w:iCs/>
                      <w:color w:val="000000" w:themeColor="text1"/>
                      <w:sz w:val="20"/>
                      <w:szCs w:val="20"/>
                    </w:rPr>
                    <w:lastRenderedPageBreak/>
                    <w:t>Schuchardt</w:t>
                  </w:r>
                </w:p>
              </w:tc>
              <w:tc>
                <w:tcPr>
                  <w:tcW w:w="1559" w:type="dxa"/>
                </w:tcPr>
                <w:p w14:paraId="0B6BB135" w14:textId="51DC2E8F" w:rsidR="00426A12" w:rsidRPr="00426A12" w:rsidRDefault="00426A12" w:rsidP="00625C00">
                  <w:pPr>
                    <w:pStyle w:val="KeinLeerraum"/>
                    <w:rPr>
                      <w:rFonts w:ascii="Arial" w:hAnsi="Arial" w:cs="Arial"/>
                      <w:iCs/>
                      <w:color w:val="000000" w:themeColor="text1"/>
                      <w:sz w:val="20"/>
                      <w:szCs w:val="20"/>
                    </w:rPr>
                  </w:pPr>
                  <w:r w:rsidRPr="00426A12">
                    <w:rPr>
                      <w:rFonts w:ascii="Arial" w:hAnsi="Arial" w:cs="Arial"/>
                      <w:iCs/>
                      <w:color w:val="000000" w:themeColor="text1"/>
                      <w:sz w:val="20"/>
                      <w:szCs w:val="20"/>
                    </w:rPr>
                    <w:t>Phase der Gewissheit</w:t>
                  </w:r>
                </w:p>
              </w:tc>
              <w:tc>
                <w:tcPr>
                  <w:tcW w:w="4509" w:type="dxa"/>
                </w:tcPr>
                <w:p w14:paraId="3D79FFD1" w14:textId="10E7D638" w:rsidR="00426A12" w:rsidRPr="00426A12" w:rsidRDefault="00426A12" w:rsidP="00426A12">
                  <w:pPr>
                    <w:rPr>
                      <w:iCs/>
                      <w:color w:val="000000" w:themeColor="text1"/>
                      <w:sz w:val="20"/>
                      <w:szCs w:val="20"/>
                    </w:rPr>
                  </w:pPr>
                  <w:r w:rsidRPr="00426A12">
                    <w:rPr>
                      <w:iCs/>
                      <w:color w:val="000000" w:themeColor="text1"/>
                      <w:sz w:val="20"/>
                      <w:szCs w:val="20"/>
                    </w:rPr>
                    <w:t>Frau Maywald hat begriffen, dass sie nicht mehr zuhause leben kann, aber dieses emotional noch nicht akzeptiert. Evtl. Übergang zur Phase der Aggression: Schicksalsschlag wurde gefühlsmäßig erfasst, Frau Maywald reagiert emotional mit Wut und Schuldzuweisungen</w:t>
                  </w:r>
                </w:p>
              </w:tc>
            </w:tr>
          </w:tbl>
          <w:p w14:paraId="14A836FE" w14:textId="77777777" w:rsidR="002110EC" w:rsidRPr="005E5728" w:rsidRDefault="002110EC" w:rsidP="00625C00">
            <w:pPr>
              <w:pStyle w:val="KeinLeerraum"/>
              <w:rPr>
                <w:rFonts w:ascii="Arial" w:hAnsi="Arial" w:cs="Arial"/>
                <w:b/>
              </w:rPr>
            </w:pPr>
          </w:p>
          <w:p w14:paraId="14525803" w14:textId="77777777" w:rsidR="002110EC" w:rsidRPr="005E5728" w:rsidRDefault="002110EC" w:rsidP="00625C00">
            <w:pPr>
              <w:pStyle w:val="KeinLeerraum"/>
              <w:rPr>
                <w:rFonts w:ascii="Arial" w:hAnsi="Arial" w:cs="Arial"/>
                <w:b/>
              </w:rPr>
            </w:pPr>
          </w:p>
        </w:tc>
        <w:tc>
          <w:tcPr>
            <w:tcW w:w="2179" w:type="dxa"/>
          </w:tcPr>
          <w:p w14:paraId="3607253C" w14:textId="77777777" w:rsidR="002110EC" w:rsidRDefault="002110EC" w:rsidP="00625C00">
            <w:pPr>
              <w:pStyle w:val="KeinLeerraum"/>
              <w:rPr>
                <w:rFonts w:ascii="Arial" w:hAnsi="Arial" w:cs="Arial"/>
              </w:rPr>
            </w:pPr>
          </w:p>
          <w:p w14:paraId="61FC47BD" w14:textId="77777777" w:rsidR="002110EC" w:rsidRDefault="00C8044B" w:rsidP="00625C00">
            <w:pPr>
              <w:pStyle w:val="KeinLeerraum"/>
              <w:rPr>
                <w:rFonts w:ascii="Arial" w:hAnsi="Arial" w:cs="Arial"/>
                <w:sz w:val="20"/>
                <w:szCs w:val="20"/>
              </w:rPr>
            </w:pPr>
            <w:r w:rsidRPr="00C8044B">
              <w:rPr>
                <w:rFonts w:ascii="Arial" w:hAnsi="Arial" w:cs="Arial"/>
                <w:sz w:val="20"/>
                <w:szCs w:val="20"/>
              </w:rPr>
              <w:t>Lernende wählen sich ein Modell aus</w:t>
            </w:r>
            <w:r w:rsidR="00E564F5">
              <w:rPr>
                <w:rFonts w:ascii="Arial" w:hAnsi="Arial" w:cs="Arial"/>
                <w:sz w:val="20"/>
                <w:szCs w:val="20"/>
              </w:rPr>
              <w:t xml:space="preserve"> (siehe Tabelle). </w:t>
            </w:r>
          </w:p>
          <w:p w14:paraId="49D50BC8" w14:textId="03B565AA" w:rsidR="00CD19F3" w:rsidRDefault="00CD19F3" w:rsidP="00CD19F3">
            <w:pPr>
              <w:rPr>
                <w:iCs/>
                <w:sz w:val="20"/>
                <w:szCs w:val="20"/>
              </w:rPr>
            </w:pPr>
            <w:r w:rsidRPr="0095413D">
              <w:rPr>
                <w:iCs/>
                <w:sz w:val="20"/>
                <w:szCs w:val="20"/>
              </w:rPr>
              <w:t xml:space="preserve">Die </w:t>
            </w:r>
            <w:r>
              <w:rPr>
                <w:iCs/>
                <w:sz w:val="20"/>
                <w:szCs w:val="20"/>
              </w:rPr>
              <w:t xml:space="preserve">Zuordnung in eine </w:t>
            </w:r>
            <w:r w:rsidRPr="0095413D">
              <w:rPr>
                <w:iCs/>
                <w:sz w:val="20"/>
                <w:szCs w:val="20"/>
              </w:rPr>
              <w:t xml:space="preserve">Phase </w:t>
            </w:r>
            <w:r>
              <w:rPr>
                <w:iCs/>
                <w:sz w:val="20"/>
                <w:szCs w:val="20"/>
              </w:rPr>
              <w:t>wird auch ohne Begründung gewertet, wenn die Phase nachvollziehbar erscheint.</w:t>
            </w:r>
          </w:p>
          <w:p w14:paraId="0781BD42" w14:textId="6109E2BA" w:rsidR="00CD19F3" w:rsidRDefault="00CD19F3" w:rsidP="00CD19F3">
            <w:pPr>
              <w:rPr>
                <w:iCs/>
                <w:sz w:val="20"/>
                <w:szCs w:val="20"/>
              </w:rPr>
            </w:pPr>
            <w:r w:rsidRPr="0095413D">
              <w:rPr>
                <w:iCs/>
                <w:sz w:val="20"/>
                <w:szCs w:val="20"/>
              </w:rPr>
              <w:t xml:space="preserve">Es geht um eine sinnvolle begründete Vermutung der aktuellen Phase, die </w:t>
            </w:r>
            <w:r w:rsidRPr="0095413D">
              <w:rPr>
                <w:iCs/>
                <w:sz w:val="20"/>
                <w:szCs w:val="20"/>
              </w:rPr>
              <w:lastRenderedPageBreak/>
              <w:t xml:space="preserve">mit Belegen aus dem Fall untermauert wird. </w:t>
            </w:r>
          </w:p>
          <w:p w14:paraId="4B2C46D6" w14:textId="337270F0" w:rsidR="00E564F5" w:rsidRPr="00E564F5" w:rsidRDefault="00E564F5" w:rsidP="00625C00">
            <w:pPr>
              <w:pStyle w:val="KeinLeerraum"/>
              <w:rPr>
                <w:rFonts w:ascii="Arial" w:hAnsi="Arial" w:cs="Arial"/>
              </w:rPr>
            </w:pPr>
            <w:r w:rsidRPr="00E564F5">
              <w:rPr>
                <w:rFonts w:ascii="Arial" w:hAnsi="Arial" w:cs="Arial"/>
                <w:iCs/>
                <w:sz w:val="20"/>
                <w:szCs w:val="20"/>
              </w:rPr>
              <w:t xml:space="preserve">Die </w:t>
            </w:r>
            <w:r w:rsidR="00CD19F3">
              <w:rPr>
                <w:rFonts w:ascii="Arial" w:hAnsi="Arial" w:cs="Arial"/>
                <w:iCs/>
                <w:sz w:val="20"/>
                <w:szCs w:val="20"/>
              </w:rPr>
              <w:t>vier</w:t>
            </w:r>
            <w:r w:rsidRPr="00E564F5">
              <w:rPr>
                <w:rFonts w:ascii="Arial" w:hAnsi="Arial" w:cs="Arial"/>
                <w:iCs/>
                <w:sz w:val="20"/>
                <w:szCs w:val="20"/>
              </w:rPr>
              <w:t xml:space="preserve"> Punkte können vergeben werden, wenn </w:t>
            </w:r>
            <w:r>
              <w:rPr>
                <w:rFonts w:ascii="Arial" w:hAnsi="Arial" w:cs="Arial"/>
                <w:iCs/>
                <w:sz w:val="20"/>
                <w:szCs w:val="20"/>
              </w:rPr>
              <w:t xml:space="preserve">zwei </w:t>
            </w:r>
            <w:r w:rsidRPr="00E564F5">
              <w:rPr>
                <w:rFonts w:ascii="Arial" w:hAnsi="Arial" w:cs="Arial"/>
                <w:iCs/>
                <w:sz w:val="20"/>
                <w:szCs w:val="20"/>
              </w:rPr>
              <w:t>Begründungen genannt sind, die in einem Zusammen-hang zum Fall stehen.</w:t>
            </w:r>
          </w:p>
        </w:tc>
        <w:tc>
          <w:tcPr>
            <w:tcW w:w="709" w:type="dxa"/>
            <w:shd w:val="clear" w:color="auto" w:fill="auto"/>
          </w:tcPr>
          <w:p w14:paraId="7CA669FD" w14:textId="5E64703B" w:rsidR="002110EC" w:rsidRPr="005E5728" w:rsidRDefault="002110EC" w:rsidP="00625C00">
            <w:pPr>
              <w:pStyle w:val="KeinLeerraum"/>
              <w:jc w:val="both"/>
              <w:rPr>
                <w:rFonts w:ascii="Arial" w:hAnsi="Arial" w:cs="Arial"/>
              </w:rPr>
            </w:pPr>
          </w:p>
          <w:p w14:paraId="173CFE7B" w14:textId="77777777" w:rsidR="002110EC" w:rsidRPr="005E5728" w:rsidRDefault="002110EC" w:rsidP="00625C00">
            <w:pPr>
              <w:pStyle w:val="KeinLeerraum"/>
              <w:jc w:val="both"/>
              <w:rPr>
                <w:rFonts w:ascii="Arial" w:hAnsi="Arial" w:cs="Arial"/>
              </w:rPr>
            </w:pPr>
          </w:p>
          <w:p w14:paraId="19FB79FF" w14:textId="77777777" w:rsidR="002110EC" w:rsidRPr="005E5728" w:rsidRDefault="002110EC" w:rsidP="00625C00">
            <w:pPr>
              <w:pStyle w:val="KeinLeerraum"/>
              <w:jc w:val="both"/>
              <w:rPr>
                <w:rFonts w:ascii="Arial" w:hAnsi="Arial" w:cs="Arial"/>
              </w:rPr>
            </w:pPr>
          </w:p>
          <w:p w14:paraId="5F83DFC9" w14:textId="77777777" w:rsidR="002110EC" w:rsidRPr="005E5728" w:rsidRDefault="002110EC" w:rsidP="00625C00">
            <w:pPr>
              <w:pStyle w:val="KeinLeerraum"/>
              <w:jc w:val="both"/>
              <w:rPr>
                <w:rFonts w:ascii="Arial" w:hAnsi="Arial" w:cs="Arial"/>
              </w:rPr>
            </w:pPr>
          </w:p>
          <w:p w14:paraId="612D0C0B" w14:textId="77777777" w:rsidR="002110EC" w:rsidRPr="005E5728" w:rsidRDefault="002110EC" w:rsidP="00625C00">
            <w:pPr>
              <w:pStyle w:val="KeinLeerraum"/>
              <w:jc w:val="both"/>
              <w:rPr>
                <w:rFonts w:ascii="Arial" w:hAnsi="Arial" w:cs="Arial"/>
              </w:rPr>
            </w:pPr>
          </w:p>
          <w:p w14:paraId="1833DCA9" w14:textId="77777777" w:rsidR="002110EC" w:rsidRPr="005E5728" w:rsidRDefault="002110EC" w:rsidP="00625C00">
            <w:pPr>
              <w:pStyle w:val="KeinLeerraum"/>
              <w:jc w:val="both"/>
              <w:rPr>
                <w:rFonts w:ascii="Arial" w:hAnsi="Arial" w:cs="Arial"/>
              </w:rPr>
            </w:pPr>
          </w:p>
          <w:p w14:paraId="18A510FF" w14:textId="77777777" w:rsidR="002110EC" w:rsidRPr="005E5728" w:rsidRDefault="002110EC" w:rsidP="00625C00">
            <w:pPr>
              <w:pStyle w:val="KeinLeerraum"/>
              <w:jc w:val="both"/>
              <w:rPr>
                <w:rFonts w:ascii="Arial" w:hAnsi="Arial" w:cs="Arial"/>
              </w:rPr>
            </w:pPr>
          </w:p>
        </w:tc>
        <w:tc>
          <w:tcPr>
            <w:tcW w:w="684" w:type="dxa"/>
            <w:shd w:val="clear" w:color="auto" w:fill="auto"/>
          </w:tcPr>
          <w:p w14:paraId="0F89B2B3" w14:textId="4E327C3F" w:rsidR="002110EC" w:rsidRPr="005E5728" w:rsidRDefault="007A7FF4" w:rsidP="00625C00">
            <w:pPr>
              <w:pStyle w:val="KeinLeerraum"/>
              <w:jc w:val="both"/>
              <w:rPr>
                <w:rFonts w:ascii="Arial" w:hAnsi="Arial" w:cs="Arial"/>
              </w:rPr>
            </w:pPr>
            <w:r>
              <w:rPr>
                <w:rFonts w:ascii="Arial" w:hAnsi="Arial" w:cs="Arial"/>
              </w:rPr>
              <w:t>1</w:t>
            </w:r>
          </w:p>
        </w:tc>
        <w:tc>
          <w:tcPr>
            <w:tcW w:w="591" w:type="dxa"/>
            <w:shd w:val="clear" w:color="auto" w:fill="auto"/>
          </w:tcPr>
          <w:p w14:paraId="30992903" w14:textId="77777777" w:rsidR="002110EC" w:rsidRPr="005E5728" w:rsidRDefault="002110EC" w:rsidP="00625C00">
            <w:pPr>
              <w:pStyle w:val="KeinLeerraum"/>
              <w:jc w:val="both"/>
              <w:rPr>
                <w:rFonts w:ascii="Arial" w:hAnsi="Arial" w:cs="Arial"/>
              </w:rPr>
            </w:pPr>
            <w:r>
              <w:rPr>
                <w:rFonts w:ascii="Arial" w:hAnsi="Arial" w:cs="Arial"/>
              </w:rPr>
              <w:t>4</w:t>
            </w:r>
          </w:p>
          <w:p w14:paraId="7EC72377" w14:textId="77777777" w:rsidR="002110EC" w:rsidRPr="005E5728" w:rsidRDefault="002110EC" w:rsidP="00625C00">
            <w:pPr>
              <w:pStyle w:val="KeinLeerraum"/>
              <w:jc w:val="both"/>
              <w:rPr>
                <w:rFonts w:ascii="Arial" w:hAnsi="Arial" w:cs="Arial"/>
              </w:rPr>
            </w:pPr>
          </w:p>
          <w:p w14:paraId="38A88218" w14:textId="77777777" w:rsidR="002110EC" w:rsidRPr="005E5728" w:rsidRDefault="002110EC" w:rsidP="00625C00">
            <w:pPr>
              <w:pStyle w:val="KeinLeerraum"/>
              <w:jc w:val="both"/>
              <w:rPr>
                <w:rFonts w:ascii="Arial" w:hAnsi="Arial" w:cs="Arial"/>
              </w:rPr>
            </w:pPr>
          </w:p>
          <w:p w14:paraId="3393A1EB" w14:textId="77777777" w:rsidR="002110EC" w:rsidRPr="005E5728" w:rsidRDefault="002110EC" w:rsidP="00625C00">
            <w:pPr>
              <w:pStyle w:val="KeinLeerraum"/>
              <w:jc w:val="both"/>
              <w:rPr>
                <w:rFonts w:ascii="Arial" w:hAnsi="Arial" w:cs="Arial"/>
              </w:rPr>
            </w:pPr>
          </w:p>
          <w:p w14:paraId="41B78DFC" w14:textId="77777777" w:rsidR="002110EC" w:rsidRPr="005E5728" w:rsidRDefault="002110EC" w:rsidP="00625C00">
            <w:pPr>
              <w:pStyle w:val="KeinLeerraum"/>
              <w:jc w:val="both"/>
              <w:rPr>
                <w:rFonts w:ascii="Arial" w:hAnsi="Arial" w:cs="Arial"/>
              </w:rPr>
            </w:pPr>
          </w:p>
          <w:p w14:paraId="39CEDFAD" w14:textId="77777777" w:rsidR="002110EC" w:rsidRPr="005E5728" w:rsidRDefault="002110EC" w:rsidP="00625C00">
            <w:pPr>
              <w:pStyle w:val="KeinLeerraum"/>
              <w:jc w:val="both"/>
              <w:rPr>
                <w:rFonts w:ascii="Arial" w:hAnsi="Arial" w:cs="Arial"/>
              </w:rPr>
            </w:pPr>
          </w:p>
          <w:p w14:paraId="5067D599" w14:textId="77777777"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3A7A420C" w14:textId="77777777" w:rsidR="002110EC" w:rsidRPr="005E5728" w:rsidRDefault="002110EC" w:rsidP="00625C00">
            <w:pPr>
              <w:pStyle w:val="KeinLeerraum"/>
              <w:jc w:val="both"/>
              <w:rPr>
                <w:rFonts w:ascii="Arial" w:hAnsi="Arial" w:cs="Arial"/>
              </w:rPr>
            </w:pPr>
          </w:p>
        </w:tc>
        <w:tc>
          <w:tcPr>
            <w:tcW w:w="1701" w:type="dxa"/>
          </w:tcPr>
          <w:p w14:paraId="7F449CAC" w14:textId="77777777" w:rsidR="002110EC" w:rsidRPr="005E5728" w:rsidRDefault="002110EC" w:rsidP="00625C00">
            <w:pPr>
              <w:pStyle w:val="KeinLeerraum"/>
              <w:jc w:val="both"/>
              <w:rPr>
                <w:rFonts w:ascii="Arial" w:hAnsi="Arial" w:cs="Arial"/>
              </w:rPr>
            </w:pPr>
          </w:p>
        </w:tc>
      </w:tr>
      <w:tr w:rsidR="002110EC" w:rsidRPr="005E5728" w14:paraId="5F11C080" w14:textId="77777777" w:rsidTr="00C10FB1">
        <w:trPr>
          <w:trHeight w:val="6039"/>
        </w:trPr>
        <w:tc>
          <w:tcPr>
            <w:tcW w:w="851" w:type="dxa"/>
          </w:tcPr>
          <w:p w14:paraId="331B8B22" w14:textId="6E404C20" w:rsidR="002110EC" w:rsidRPr="005E5728" w:rsidRDefault="00AD551D" w:rsidP="00625C00">
            <w:pPr>
              <w:pStyle w:val="KeinLeerraum"/>
              <w:jc w:val="both"/>
              <w:rPr>
                <w:rFonts w:ascii="Arial" w:hAnsi="Arial" w:cs="Arial"/>
              </w:rPr>
            </w:pPr>
            <w:r w:rsidRPr="00C91C09">
              <w:rPr>
                <w:rFonts w:ascii="Arial" w:hAnsi="Arial" w:cs="Arial"/>
              </w:rPr>
              <w:t>4</w:t>
            </w:r>
          </w:p>
        </w:tc>
        <w:tc>
          <w:tcPr>
            <w:tcW w:w="7602" w:type="dxa"/>
          </w:tcPr>
          <w:p w14:paraId="42B55AF0" w14:textId="77777777" w:rsidR="002110EC" w:rsidRDefault="002110EC" w:rsidP="00625C00"/>
          <w:tbl>
            <w:tblPr>
              <w:tblStyle w:val="Tabellenraster"/>
              <w:tblW w:w="7399" w:type="dxa"/>
              <w:tblLayout w:type="fixed"/>
              <w:tblLook w:val="04A0" w:firstRow="1" w:lastRow="0" w:firstColumn="1" w:lastColumn="0" w:noHBand="0" w:noVBand="1"/>
            </w:tblPr>
            <w:tblGrid>
              <w:gridCol w:w="3153"/>
              <w:gridCol w:w="4246"/>
            </w:tblGrid>
            <w:tr w:rsidR="00AD551D" w:rsidRPr="005E5728" w14:paraId="0B299F60" w14:textId="77777777" w:rsidTr="00C10FB1">
              <w:tc>
                <w:tcPr>
                  <w:tcW w:w="3153" w:type="dxa"/>
                </w:tcPr>
                <w:p w14:paraId="5A9A9C2E" w14:textId="4B5331AA" w:rsidR="00AD551D" w:rsidRPr="00AD551D" w:rsidRDefault="00EE581D" w:rsidP="00AD551D">
                  <w:pPr>
                    <w:rPr>
                      <w:color w:val="000000" w:themeColor="text1"/>
                      <w:sz w:val="20"/>
                      <w:szCs w:val="20"/>
                    </w:rPr>
                  </w:pPr>
                  <w:r>
                    <w:rPr>
                      <w:color w:val="000000" w:themeColor="text1"/>
                      <w:sz w:val="20"/>
                      <w:szCs w:val="20"/>
                    </w:rPr>
                    <w:t>Vier</w:t>
                  </w:r>
                  <w:r w:rsidR="00C10FB1">
                    <w:rPr>
                      <w:color w:val="000000" w:themeColor="text1"/>
                      <w:sz w:val="20"/>
                      <w:szCs w:val="20"/>
                    </w:rPr>
                    <w:t xml:space="preserve"> </w:t>
                  </w:r>
                  <w:r w:rsidR="00AD551D" w:rsidRPr="00AD551D">
                    <w:rPr>
                      <w:color w:val="000000" w:themeColor="text1"/>
                      <w:sz w:val="20"/>
                      <w:szCs w:val="20"/>
                    </w:rPr>
                    <w:t>Maßnahme</w:t>
                  </w:r>
                  <w:r w:rsidR="00C10FB1">
                    <w:rPr>
                      <w:color w:val="000000" w:themeColor="text1"/>
                      <w:sz w:val="20"/>
                      <w:szCs w:val="20"/>
                    </w:rPr>
                    <w:t>n</w:t>
                  </w:r>
                  <w:r w:rsidR="00AD551D" w:rsidRPr="00AD551D">
                    <w:rPr>
                      <w:color w:val="000000" w:themeColor="text1"/>
                      <w:sz w:val="20"/>
                      <w:szCs w:val="20"/>
                    </w:rPr>
                    <w:t xml:space="preserve"> (je 1 P.)</w:t>
                  </w:r>
                </w:p>
              </w:tc>
              <w:tc>
                <w:tcPr>
                  <w:tcW w:w="4246" w:type="dxa"/>
                </w:tcPr>
                <w:p w14:paraId="7866647A" w14:textId="481C9107" w:rsidR="00AD551D" w:rsidRPr="00AD551D" w:rsidRDefault="00AD551D" w:rsidP="00AD551D">
                  <w:pPr>
                    <w:rPr>
                      <w:color w:val="000000" w:themeColor="text1"/>
                      <w:sz w:val="20"/>
                      <w:szCs w:val="20"/>
                    </w:rPr>
                  </w:pPr>
                  <w:r w:rsidRPr="00AD551D">
                    <w:rPr>
                      <w:color w:val="000000" w:themeColor="text1"/>
                      <w:sz w:val="20"/>
                      <w:szCs w:val="20"/>
                    </w:rPr>
                    <w:t xml:space="preserve">Begründung (je </w:t>
                  </w:r>
                  <w:r w:rsidR="00EE581D">
                    <w:rPr>
                      <w:color w:val="000000" w:themeColor="text1"/>
                      <w:sz w:val="20"/>
                      <w:szCs w:val="20"/>
                    </w:rPr>
                    <w:t>1</w:t>
                  </w:r>
                  <w:r w:rsidRPr="00AD551D">
                    <w:rPr>
                      <w:color w:val="000000" w:themeColor="text1"/>
                      <w:sz w:val="20"/>
                      <w:szCs w:val="20"/>
                    </w:rPr>
                    <w:t xml:space="preserve"> P.)</w:t>
                  </w:r>
                </w:p>
              </w:tc>
            </w:tr>
            <w:tr w:rsidR="00C10FB1" w:rsidRPr="005E5728" w14:paraId="359E921F" w14:textId="77777777" w:rsidTr="00C10FB1">
              <w:tc>
                <w:tcPr>
                  <w:tcW w:w="3153" w:type="dxa"/>
                </w:tcPr>
                <w:p w14:paraId="740FC9A1" w14:textId="1AA9BF70" w:rsidR="00C10FB1" w:rsidRPr="00C10FB1" w:rsidRDefault="00C10FB1" w:rsidP="00C10FB1">
                  <w:pPr>
                    <w:rPr>
                      <w:iCs/>
                      <w:color w:val="000000" w:themeColor="text1"/>
                      <w:sz w:val="20"/>
                      <w:szCs w:val="20"/>
                    </w:rPr>
                  </w:pPr>
                  <w:r w:rsidRPr="00C10FB1">
                    <w:rPr>
                      <w:iCs/>
                      <w:color w:val="000000" w:themeColor="text1"/>
                      <w:sz w:val="20"/>
                      <w:szCs w:val="20"/>
                    </w:rPr>
                    <w:t>Frau Maywald nach ihren Gefühlen fragen und Raum für Gefühlsäußerungen geben</w:t>
                  </w:r>
                </w:p>
              </w:tc>
              <w:tc>
                <w:tcPr>
                  <w:tcW w:w="4246" w:type="dxa"/>
                </w:tcPr>
                <w:p w14:paraId="1CB70DF1" w14:textId="7D21E95A" w:rsidR="00C10FB1" w:rsidRPr="00C10FB1" w:rsidRDefault="00C10FB1" w:rsidP="00C10FB1">
                  <w:pPr>
                    <w:rPr>
                      <w:iCs/>
                      <w:color w:val="000000" w:themeColor="text1"/>
                      <w:sz w:val="20"/>
                      <w:szCs w:val="20"/>
                    </w:rPr>
                  </w:pPr>
                  <w:r w:rsidRPr="00C10FB1">
                    <w:rPr>
                      <w:iCs/>
                      <w:color w:val="000000" w:themeColor="text1"/>
                      <w:sz w:val="20"/>
                      <w:szCs w:val="20"/>
                    </w:rPr>
                    <w:t>Zeigt, dass Gefühle wahr- und ernstgenommen werden, dass auch negative Gefühle zugelassen werden</w:t>
                  </w:r>
                </w:p>
              </w:tc>
            </w:tr>
            <w:tr w:rsidR="00C10FB1" w:rsidRPr="005E5728" w14:paraId="79A09384" w14:textId="77777777" w:rsidTr="00C10FB1">
              <w:tc>
                <w:tcPr>
                  <w:tcW w:w="3153" w:type="dxa"/>
                </w:tcPr>
                <w:p w14:paraId="07D56CFF" w14:textId="19020E58" w:rsidR="00C10FB1" w:rsidRPr="00C10FB1" w:rsidRDefault="00C10FB1" w:rsidP="00C10FB1">
                  <w:pPr>
                    <w:rPr>
                      <w:iCs/>
                      <w:color w:val="000000" w:themeColor="text1"/>
                      <w:sz w:val="20"/>
                      <w:szCs w:val="20"/>
                    </w:rPr>
                  </w:pPr>
                  <w:r w:rsidRPr="00C10FB1">
                    <w:rPr>
                      <w:iCs/>
                      <w:color w:val="000000" w:themeColor="text1"/>
                      <w:sz w:val="20"/>
                      <w:szCs w:val="20"/>
                    </w:rPr>
                    <w:t>Geäußerte negative Gefühle aushalten, geäußerte Gefühle und Schuldzuweisungen nicht persönlich nehmen</w:t>
                  </w:r>
                </w:p>
              </w:tc>
              <w:tc>
                <w:tcPr>
                  <w:tcW w:w="4246" w:type="dxa"/>
                </w:tcPr>
                <w:p w14:paraId="5682F93E" w14:textId="7EED0820" w:rsidR="00C10FB1" w:rsidRPr="00C10FB1" w:rsidRDefault="00C10FB1" w:rsidP="00C10FB1">
                  <w:pPr>
                    <w:rPr>
                      <w:iCs/>
                      <w:color w:val="000000" w:themeColor="text1"/>
                      <w:sz w:val="20"/>
                      <w:szCs w:val="20"/>
                    </w:rPr>
                  </w:pPr>
                  <w:r w:rsidRPr="00C10FB1">
                    <w:rPr>
                      <w:iCs/>
                      <w:color w:val="000000" w:themeColor="text1"/>
                      <w:sz w:val="20"/>
                      <w:szCs w:val="20"/>
                    </w:rPr>
                    <w:t>Selbstschutz der Pflegenden</w:t>
                  </w:r>
                </w:p>
              </w:tc>
            </w:tr>
            <w:tr w:rsidR="00C10FB1" w:rsidRPr="005E5728" w14:paraId="584E75AF" w14:textId="77777777" w:rsidTr="00C10FB1">
              <w:tc>
                <w:tcPr>
                  <w:tcW w:w="3153" w:type="dxa"/>
                </w:tcPr>
                <w:p w14:paraId="6B18524F" w14:textId="5505B142" w:rsidR="00C10FB1" w:rsidRPr="00C10FB1" w:rsidRDefault="00C10FB1" w:rsidP="00C10FB1">
                  <w:pPr>
                    <w:rPr>
                      <w:iCs/>
                      <w:color w:val="000000" w:themeColor="text1"/>
                      <w:sz w:val="20"/>
                      <w:szCs w:val="20"/>
                    </w:rPr>
                  </w:pPr>
                  <w:r w:rsidRPr="00C10FB1">
                    <w:rPr>
                      <w:iCs/>
                      <w:color w:val="000000" w:themeColor="text1"/>
                      <w:sz w:val="20"/>
                      <w:szCs w:val="20"/>
                    </w:rPr>
                    <w:t xml:space="preserve">Frau Maywald und ihren Angehörigen aktiv zuhören, Gefühle verbalisieren, Äußerungen paraphrasieren, dabei Gefühle nicht kleinreden </w:t>
                  </w:r>
                </w:p>
              </w:tc>
              <w:tc>
                <w:tcPr>
                  <w:tcW w:w="4246" w:type="dxa"/>
                </w:tcPr>
                <w:p w14:paraId="1F1A8AE0" w14:textId="0CC7EFB7" w:rsidR="00C10FB1" w:rsidRPr="00C10FB1" w:rsidRDefault="00C10FB1" w:rsidP="00C10FB1">
                  <w:pPr>
                    <w:rPr>
                      <w:iCs/>
                      <w:color w:val="000000" w:themeColor="text1"/>
                      <w:sz w:val="20"/>
                      <w:szCs w:val="20"/>
                    </w:rPr>
                  </w:pPr>
                  <w:r w:rsidRPr="00C10FB1">
                    <w:rPr>
                      <w:iCs/>
                      <w:color w:val="000000" w:themeColor="text1"/>
                      <w:sz w:val="20"/>
                      <w:szCs w:val="20"/>
                    </w:rPr>
                    <w:t>Um sicherzustellen, dass Äußerungen richtig verstanden werden; zeigt, dass Pflegende sich darum bemühen, die Situation zu verstehen</w:t>
                  </w:r>
                </w:p>
              </w:tc>
            </w:tr>
            <w:tr w:rsidR="00C10FB1" w:rsidRPr="005E5728" w14:paraId="2F3BA224" w14:textId="77777777" w:rsidTr="00C10FB1">
              <w:tc>
                <w:tcPr>
                  <w:tcW w:w="3153" w:type="dxa"/>
                </w:tcPr>
                <w:p w14:paraId="72BD044C" w14:textId="1DC7FF5E" w:rsidR="00C10FB1" w:rsidRPr="00C10FB1" w:rsidRDefault="00C10FB1" w:rsidP="00C10FB1">
                  <w:pPr>
                    <w:rPr>
                      <w:iCs/>
                      <w:color w:val="000000" w:themeColor="text1"/>
                      <w:sz w:val="20"/>
                      <w:szCs w:val="20"/>
                    </w:rPr>
                  </w:pPr>
                  <w:r w:rsidRPr="00C10FB1">
                    <w:rPr>
                      <w:iCs/>
                      <w:color w:val="000000" w:themeColor="text1"/>
                      <w:sz w:val="20"/>
                      <w:szCs w:val="20"/>
                    </w:rPr>
                    <w:t xml:space="preserve">Angehörigen erklären, dass Frau Maywalds Verhalten „normal“ ist </w:t>
                  </w:r>
                </w:p>
              </w:tc>
              <w:tc>
                <w:tcPr>
                  <w:tcW w:w="4246" w:type="dxa"/>
                </w:tcPr>
                <w:p w14:paraId="585AD21E" w14:textId="07855530" w:rsidR="00C10FB1" w:rsidRPr="00C10FB1" w:rsidRDefault="00B756D8" w:rsidP="00C10FB1">
                  <w:pPr>
                    <w:rPr>
                      <w:iCs/>
                      <w:color w:val="000000" w:themeColor="text1"/>
                      <w:sz w:val="20"/>
                      <w:szCs w:val="20"/>
                    </w:rPr>
                  </w:pPr>
                  <w:r>
                    <w:rPr>
                      <w:iCs/>
                      <w:color w:val="000000" w:themeColor="text1"/>
                      <w:sz w:val="20"/>
                      <w:szCs w:val="20"/>
                    </w:rPr>
                    <w:t>U</w:t>
                  </w:r>
                  <w:r w:rsidR="00C10FB1" w:rsidRPr="00C10FB1">
                    <w:rPr>
                      <w:iCs/>
                      <w:color w:val="000000" w:themeColor="text1"/>
                      <w:sz w:val="20"/>
                      <w:szCs w:val="20"/>
                    </w:rPr>
                    <w:t>m für Verständnis für das Verhalten in dieser Ausnahmesituation zu werben</w:t>
                  </w:r>
                </w:p>
              </w:tc>
            </w:tr>
            <w:tr w:rsidR="00C10FB1" w:rsidRPr="005E5728" w14:paraId="6C0F7286" w14:textId="77777777" w:rsidTr="00C10FB1">
              <w:tc>
                <w:tcPr>
                  <w:tcW w:w="3153" w:type="dxa"/>
                </w:tcPr>
                <w:p w14:paraId="395852BA" w14:textId="27A966E8" w:rsidR="00C10FB1" w:rsidRPr="00C10FB1" w:rsidRDefault="00C10FB1" w:rsidP="00C10FB1">
                  <w:pPr>
                    <w:rPr>
                      <w:iCs/>
                      <w:color w:val="000000" w:themeColor="text1"/>
                      <w:sz w:val="20"/>
                      <w:szCs w:val="20"/>
                    </w:rPr>
                  </w:pPr>
                  <w:r w:rsidRPr="00C10FB1">
                    <w:rPr>
                      <w:iCs/>
                      <w:color w:val="000000" w:themeColor="text1"/>
                      <w:sz w:val="20"/>
                      <w:szCs w:val="20"/>
                    </w:rPr>
                    <w:t>Ggf. andere Berufsgruppen (Seelsorgerin, Psychologin o.ä.) dazu ziehen</w:t>
                  </w:r>
                </w:p>
              </w:tc>
              <w:tc>
                <w:tcPr>
                  <w:tcW w:w="4246" w:type="dxa"/>
                </w:tcPr>
                <w:p w14:paraId="0C6A7B78" w14:textId="28DD9F3C" w:rsidR="00C10FB1" w:rsidRPr="00C10FB1" w:rsidRDefault="00C10FB1" w:rsidP="00C10FB1">
                  <w:pPr>
                    <w:rPr>
                      <w:iCs/>
                      <w:color w:val="000000" w:themeColor="text1"/>
                      <w:sz w:val="20"/>
                      <w:szCs w:val="20"/>
                    </w:rPr>
                  </w:pPr>
                  <w:r w:rsidRPr="00C10FB1">
                    <w:rPr>
                      <w:iCs/>
                      <w:color w:val="000000" w:themeColor="text1"/>
                      <w:sz w:val="20"/>
                      <w:szCs w:val="20"/>
                    </w:rPr>
                    <w:t>Professionelle Unterstützer kennen andere hilfreiche Konzepte, haben ggf. mehr Distanz</w:t>
                  </w:r>
                </w:p>
              </w:tc>
            </w:tr>
            <w:tr w:rsidR="00C10FB1" w:rsidRPr="005E5728" w14:paraId="345834CD" w14:textId="77777777" w:rsidTr="00C10FB1">
              <w:tc>
                <w:tcPr>
                  <w:tcW w:w="3153" w:type="dxa"/>
                </w:tcPr>
                <w:p w14:paraId="6B40ED54" w14:textId="36EE6501" w:rsidR="00C10FB1" w:rsidRPr="00C10FB1" w:rsidRDefault="00C10FB1" w:rsidP="00C10FB1">
                  <w:pPr>
                    <w:rPr>
                      <w:iCs/>
                      <w:color w:val="000000" w:themeColor="text1"/>
                      <w:sz w:val="20"/>
                      <w:szCs w:val="20"/>
                    </w:rPr>
                  </w:pPr>
                  <w:r w:rsidRPr="00C10FB1">
                    <w:rPr>
                      <w:iCs/>
                      <w:color w:val="000000" w:themeColor="text1"/>
                      <w:sz w:val="20"/>
                      <w:szCs w:val="20"/>
                    </w:rPr>
                    <w:t>Ergründen, welche Fragen und Bedürfnisse die Angehörigen haben (z.B. rund um die Betreuung) und nach Antworten bzw. weiteren Unterstützern suchen</w:t>
                  </w:r>
                </w:p>
              </w:tc>
              <w:tc>
                <w:tcPr>
                  <w:tcW w:w="4246" w:type="dxa"/>
                </w:tcPr>
                <w:p w14:paraId="34DD998B" w14:textId="72A5AA9B" w:rsidR="00C10FB1" w:rsidRPr="00C10FB1" w:rsidRDefault="00C10FB1" w:rsidP="00C10FB1">
                  <w:pPr>
                    <w:rPr>
                      <w:iCs/>
                      <w:color w:val="000000" w:themeColor="text1"/>
                      <w:sz w:val="20"/>
                      <w:szCs w:val="20"/>
                    </w:rPr>
                  </w:pPr>
                  <w:r w:rsidRPr="00C10FB1">
                    <w:rPr>
                      <w:iCs/>
                      <w:color w:val="000000" w:themeColor="text1"/>
                      <w:sz w:val="20"/>
                      <w:szCs w:val="20"/>
                    </w:rPr>
                    <w:t>Um herauszufinden, wo genau die Probleme liegen, und sie zu lösen</w:t>
                  </w:r>
                </w:p>
              </w:tc>
            </w:tr>
          </w:tbl>
          <w:p w14:paraId="58407FB4" w14:textId="77777777" w:rsidR="002110EC" w:rsidRDefault="002110EC" w:rsidP="00625C00">
            <w:pPr>
              <w:pStyle w:val="KeinLeerraum"/>
              <w:rPr>
                <w:rFonts w:ascii="Arial" w:hAnsi="Arial" w:cs="Arial"/>
                <w:b/>
              </w:rPr>
            </w:pPr>
          </w:p>
          <w:p w14:paraId="0FB57406" w14:textId="77777777" w:rsidR="00661F32" w:rsidRDefault="00661F32" w:rsidP="00625C00">
            <w:pPr>
              <w:pStyle w:val="KeinLeerraum"/>
              <w:rPr>
                <w:rFonts w:ascii="Arial" w:hAnsi="Arial" w:cs="Arial"/>
                <w:b/>
              </w:rPr>
            </w:pPr>
          </w:p>
          <w:p w14:paraId="4F1BE2D8" w14:textId="77777777" w:rsidR="00661F32" w:rsidRDefault="00661F32" w:rsidP="00625C00">
            <w:pPr>
              <w:pStyle w:val="KeinLeerraum"/>
              <w:rPr>
                <w:rFonts w:ascii="Arial" w:hAnsi="Arial" w:cs="Arial"/>
                <w:b/>
              </w:rPr>
            </w:pPr>
          </w:p>
          <w:p w14:paraId="47E32659" w14:textId="3F30D303" w:rsidR="00661F32" w:rsidRPr="005E5728" w:rsidRDefault="00661F32" w:rsidP="00625C00">
            <w:pPr>
              <w:pStyle w:val="KeinLeerraum"/>
              <w:rPr>
                <w:rFonts w:ascii="Arial" w:hAnsi="Arial" w:cs="Arial"/>
                <w:b/>
              </w:rPr>
            </w:pPr>
          </w:p>
        </w:tc>
        <w:tc>
          <w:tcPr>
            <w:tcW w:w="2179" w:type="dxa"/>
          </w:tcPr>
          <w:p w14:paraId="7042F986" w14:textId="77777777" w:rsidR="002110EC" w:rsidRDefault="002110EC" w:rsidP="00625C00">
            <w:pPr>
              <w:pStyle w:val="KeinLeerraum"/>
              <w:rPr>
                <w:rFonts w:ascii="Arial" w:hAnsi="Arial" w:cs="Arial"/>
              </w:rPr>
            </w:pPr>
          </w:p>
          <w:p w14:paraId="3F622BD0" w14:textId="1A975E29" w:rsidR="003463C2" w:rsidRDefault="003463C2" w:rsidP="003463C2">
            <w:pPr>
              <w:pStyle w:val="KeinLeerraum"/>
              <w:rPr>
                <w:rFonts w:ascii="Arial" w:hAnsi="Arial" w:cs="Arial"/>
                <w:sz w:val="20"/>
                <w:szCs w:val="20"/>
              </w:rPr>
            </w:pPr>
            <w:r w:rsidRPr="002F5DAB">
              <w:rPr>
                <w:rFonts w:ascii="Arial" w:hAnsi="Arial" w:cs="Arial"/>
                <w:sz w:val="20"/>
                <w:szCs w:val="20"/>
              </w:rPr>
              <w:t xml:space="preserve">Für jede genannte </w:t>
            </w:r>
            <w:r>
              <w:rPr>
                <w:rFonts w:ascii="Arial" w:hAnsi="Arial" w:cs="Arial"/>
                <w:sz w:val="20"/>
                <w:szCs w:val="20"/>
              </w:rPr>
              <w:t xml:space="preserve">Maßnahme </w:t>
            </w:r>
            <w:r w:rsidR="00EE581D">
              <w:rPr>
                <w:rFonts w:ascii="Arial" w:hAnsi="Arial" w:cs="Arial"/>
                <w:sz w:val="20"/>
                <w:szCs w:val="20"/>
              </w:rPr>
              <w:t xml:space="preserve">und dazugehörige Begründung </w:t>
            </w:r>
            <w:r>
              <w:rPr>
                <w:rFonts w:ascii="Arial" w:hAnsi="Arial" w:cs="Arial"/>
                <w:sz w:val="20"/>
                <w:szCs w:val="20"/>
              </w:rPr>
              <w:t>gibt es einen Punkt.</w:t>
            </w:r>
          </w:p>
          <w:p w14:paraId="2626038F" w14:textId="2458948F" w:rsidR="003463C2" w:rsidRDefault="003463C2" w:rsidP="003463C2">
            <w:pPr>
              <w:pStyle w:val="KeinLeerraum"/>
              <w:rPr>
                <w:rFonts w:ascii="Arial" w:hAnsi="Arial" w:cs="Arial"/>
                <w:sz w:val="20"/>
                <w:szCs w:val="20"/>
              </w:rPr>
            </w:pPr>
            <w:r w:rsidRPr="00621DCE">
              <w:rPr>
                <w:rFonts w:ascii="Arial" w:hAnsi="Arial" w:cs="Arial"/>
                <w:sz w:val="20"/>
                <w:szCs w:val="20"/>
              </w:rPr>
              <w:t>Die Begründung sollte z</w:t>
            </w:r>
            <w:r>
              <w:rPr>
                <w:rFonts w:ascii="Arial" w:hAnsi="Arial" w:cs="Arial"/>
                <w:sz w:val="20"/>
                <w:szCs w:val="20"/>
              </w:rPr>
              <w:t>ur Maßnahme passen und nachvollziehbar sein.</w:t>
            </w:r>
          </w:p>
          <w:p w14:paraId="4C21951C" w14:textId="77777777" w:rsidR="003463C2" w:rsidRDefault="003463C2" w:rsidP="00625C00">
            <w:pPr>
              <w:pStyle w:val="KeinLeerraum"/>
              <w:rPr>
                <w:rFonts w:ascii="Arial" w:hAnsi="Arial" w:cs="Arial"/>
                <w:sz w:val="20"/>
                <w:szCs w:val="20"/>
              </w:rPr>
            </w:pPr>
          </w:p>
          <w:p w14:paraId="39DAF433" w14:textId="77777777" w:rsidR="002110EC" w:rsidRPr="005E5728" w:rsidRDefault="002110EC" w:rsidP="003463C2">
            <w:pPr>
              <w:pStyle w:val="KeinLeerraum"/>
              <w:rPr>
                <w:rFonts w:ascii="Arial" w:hAnsi="Arial" w:cs="Arial"/>
              </w:rPr>
            </w:pPr>
          </w:p>
        </w:tc>
        <w:tc>
          <w:tcPr>
            <w:tcW w:w="709" w:type="dxa"/>
            <w:shd w:val="clear" w:color="auto" w:fill="auto"/>
          </w:tcPr>
          <w:p w14:paraId="1FD725E4" w14:textId="1385DE87" w:rsidR="002110EC" w:rsidRDefault="002110EC" w:rsidP="00625C00">
            <w:pPr>
              <w:pStyle w:val="KeinLeerraum"/>
              <w:jc w:val="both"/>
              <w:rPr>
                <w:rFonts w:ascii="Arial" w:hAnsi="Arial" w:cs="Arial"/>
              </w:rPr>
            </w:pPr>
          </w:p>
          <w:p w14:paraId="1BD55BBF" w14:textId="77777777" w:rsidR="002110EC" w:rsidRPr="005E5728" w:rsidRDefault="002110EC" w:rsidP="00625C00">
            <w:pPr>
              <w:pStyle w:val="KeinLeerraum"/>
              <w:jc w:val="both"/>
              <w:rPr>
                <w:rFonts w:ascii="Arial" w:hAnsi="Arial" w:cs="Arial"/>
              </w:rPr>
            </w:pPr>
          </w:p>
        </w:tc>
        <w:tc>
          <w:tcPr>
            <w:tcW w:w="684" w:type="dxa"/>
            <w:shd w:val="clear" w:color="auto" w:fill="auto"/>
          </w:tcPr>
          <w:p w14:paraId="632D5F8A" w14:textId="2DD46CEF" w:rsidR="002110EC" w:rsidRPr="005E5728" w:rsidRDefault="00844510" w:rsidP="00625C00">
            <w:pPr>
              <w:pStyle w:val="KeinLeerraum"/>
              <w:jc w:val="both"/>
              <w:rPr>
                <w:rFonts w:ascii="Arial" w:hAnsi="Arial" w:cs="Arial"/>
              </w:rPr>
            </w:pPr>
            <w:r>
              <w:rPr>
                <w:rFonts w:ascii="Arial" w:hAnsi="Arial" w:cs="Arial"/>
              </w:rPr>
              <w:t>4</w:t>
            </w:r>
          </w:p>
        </w:tc>
        <w:tc>
          <w:tcPr>
            <w:tcW w:w="591" w:type="dxa"/>
            <w:shd w:val="clear" w:color="auto" w:fill="auto"/>
          </w:tcPr>
          <w:p w14:paraId="5EB710F7" w14:textId="410A81B6" w:rsidR="002110EC" w:rsidRDefault="00D43257" w:rsidP="00625C00">
            <w:pPr>
              <w:pStyle w:val="KeinLeerraum"/>
              <w:jc w:val="both"/>
              <w:rPr>
                <w:rFonts w:ascii="Arial" w:hAnsi="Arial" w:cs="Arial"/>
              </w:rPr>
            </w:pPr>
            <w:r>
              <w:rPr>
                <w:rFonts w:ascii="Arial" w:hAnsi="Arial" w:cs="Arial"/>
              </w:rPr>
              <w:t>4</w:t>
            </w:r>
          </w:p>
          <w:p w14:paraId="3012B9C9" w14:textId="77777777"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596E16A1" w14:textId="77777777" w:rsidR="002110EC" w:rsidRPr="005E5728" w:rsidRDefault="002110EC" w:rsidP="00625C00">
            <w:pPr>
              <w:pStyle w:val="KeinLeerraum"/>
              <w:jc w:val="both"/>
              <w:rPr>
                <w:rFonts w:ascii="Arial" w:hAnsi="Arial" w:cs="Arial"/>
              </w:rPr>
            </w:pPr>
          </w:p>
        </w:tc>
        <w:tc>
          <w:tcPr>
            <w:tcW w:w="1701" w:type="dxa"/>
          </w:tcPr>
          <w:p w14:paraId="6F670AAF" w14:textId="77777777" w:rsidR="002110EC" w:rsidRPr="005E5728" w:rsidRDefault="002110EC" w:rsidP="00625C00">
            <w:pPr>
              <w:pStyle w:val="KeinLeerraum"/>
              <w:jc w:val="both"/>
              <w:rPr>
                <w:rFonts w:ascii="Arial" w:hAnsi="Arial" w:cs="Arial"/>
              </w:rPr>
            </w:pPr>
          </w:p>
        </w:tc>
      </w:tr>
      <w:tr w:rsidR="002110EC" w:rsidRPr="005E5728" w14:paraId="6F2FA769" w14:textId="77777777" w:rsidTr="00625C00">
        <w:tc>
          <w:tcPr>
            <w:tcW w:w="851" w:type="dxa"/>
          </w:tcPr>
          <w:p w14:paraId="4712E21D" w14:textId="521EE626" w:rsidR="002110EC" w:rsidRPr="005E5728" w:rsidRDefault="00AD551D" w:rsidP="00625C00">
            <w:pPr>
              <w:pStyle w:val="KeinLeerraum"/>
              <w:jc w:val="both"/>
              <w:rPr>
                <w:rFonts w:ascii="Arial" w:hAnsi="Arial" w:cs="Arial"/>
              </w:rPr>
            </w:pPr>
            <w:r>
              <w:rPr>
                <w:rFonts w:ascii="Arial" w:hAnsi="Arial" w:cs="Arial"/>
              </w:rPr>
              <w:lastRenderedPageBreak/>
              <w:t>5 a</w:t>
            </w:r>
          </w:p>
        </w:tc>
        <w:tc>
          <w:tcPr>
            <w:tcW w:w="7602" w:type="dxa"/>
          </w:tcPr>
          <w:p w14:paraId="3A7956CA" w14:textId="65CA3A51" w:rsidR="002110EC" w:rsidRDefault="002110EC" w:rsidP="00625C00">
            <w:pPr>
              <w:rPr>
                <w:b/>
                <w:bCs/>
                <w:color w:val="000000" w:themeColor="text1"/>
              </w:rPr>
            </w:pPr>
          </w:p>
          <w:p w14:paraId="1A2C2B5E" w14:textId="27E29512" w:rsidR="00385740" w:rsidRPr="00385740" w:rsidRDefault="0092657F" w:rsidP="00625C00">
            <w:pPr>
              <w:rPr>
                <w:b/>
                <w:bCs/>
                <w:color w:val="000000" w:themeColor="text1"/>
                <w:sz w:val="20"/>
                <w:szCs w:val="20"/>
              </w:rPr>
            </w:pPr>
            <w:r>
              <w:rPr>
                <w:b/>
                <w:bCs/>
                <w:color w:val="000000" w:themeColor="text1"/>
                <w:sz w:val="20"/>
                <w:szCs w:val="20"/>
              </w:rPr>
              <w:t>Erklärung</w:t>
            </w:r>
            <w:r w:rsidR="00385740" w:rsidRPr="00385740">
              <w:rPr>
                <w:b/>
                <w:bCs/>
                <w:color w:val="000000" w:themeColor="text1"/>
                <w:sz w:val="20"/>
                <w:szCs w:val="20"/>
              </w:rPr>
              <w:t xml:space="preserve"> dazu, warum Frau Maywald lieber zu Hause bleiben möchte</w:t>
            </w:r>
            <w:r w:rsidR="0003721C">
              <w:rPr>
                <w:b/>
                <w:bCs/>
                <w:color w:val="000000" w:themeColor="text1"/>
                <w:sz w:val="20"/>
                <w:szCs w:val="20"/>
              </w:rPr>
              <w:t xml:space="preserve"> (2 P.)</w:t>
            </w:r>
            <w:r w:rsidR="00385740" w:rsidRPr="00385740">
              <w:rPr>
                <w:b/>
                <w:bCs/>
                <w:color w:val="000000" w:themeColor="text1"/>
                <w:sz w:val="20"/>
                <w:szCs w:val="20"/>
              </w:rPr>
              <w:t>:</w:t>
            </w:r>
          </w:p>
          <w:p w14:paraId="0ACBAAC2" w14:textId="77777777" w:rsidR="00385740" w:rsidRPr="00385740" w:rsidRDefault="00385740" w:rsidP="00385740">
            <w:pPr>
              <w:rPr>
                <w:iCs/>
                <w:color w:val="000000" w:themeColor="text1"/>
                <w:sz w:val="20"/>
                <w:szCs w:val="20"/>
              </w:rPr>
            </w:pPr>
            <w:r w:rsidRPr="00385740">
              <w:rPr>
                <w:iCs/>
                <w:color w:val="000000" w:themeColor="text1"/>
                <w:sz w:val="20"/>
                <w:szCs w:val="20"/>
              </w:rPr>
              <w:t>Vertraute Umgebung, selbst über Tagesablauf bestimmen können, unbeobachtet sein, Nähe zu vertrauten Menschen (Nachbarin), Heimunterbringung kostet viel Geld….</w:t>
            </w:r>
          </w:p>
          <w:p w14:paraId="456942A5" w14:textId="77777777" w:rsidR="002110EC" w:rsidRPr="005E5728" w:rsidRDefault="002110EC" w:rsidP="00625C00">
            <w:pPr>
              <w:rPr>
                <w:color w:val="000000" w:themeColor="text1"/>
              </w:rPr>
            </w:pPr>
          </w:p>
        </w:tc>
        <w:tc>
          <w:tcPr>
            <w:tcW w:w="2179" w:type="dxa"/>
          </w:tcPr>
          <w:p w14:paraId="722E8A55" w14:textId="77777777" w:rsidR="002110EC" w:rsidRDefault="002110EC" w:rsidP="00625C00">
            <w:pPr>
              <w:pStyle w:val="KeinLeerraum"/>
              <w:rPr>
                <w:rFonts w:ascii="Arial" w:hAnsi="Arial" w:cs="Arial"/>
              </w:rPr>
            </w:pPr>
          </w:p>
          <w:p w14:paraId="3A9F7FEF" w14:textId="1E7A4246" w:rsidR="002110EC" w:rsidRPr="00661F32" w:rsidRDefault="0092657F" w:rsidP="00625C00">
            <w:pPr>
              <w:pStyle w:val="KeinLeerraum"/>
              <w:rPr>
                <w:rFonts w:ascii="Arial" w:hAnsi="Arial" w:cs="Arial"/>
                <w:iCs/>
                <w:sz w:val="20"/>
                <w:szCs w:val="20"/>
              </w:rPr>
            </w:pPr>
            <w:r w:rsidRPr="008B702D">
              <w:rPr>
                <w:rFonts w:ascii="Arial" w:hAnsi="Arial" w:cs="Arial"/>
                <w:iCs/>
                <w:sz w:val="20"/>
                <w:szCs w:val="20"/>
              </w:rPr>
              <w:t xml:space="preserve">Die zwei Punkte für </w:t>
            </w:r>
            <w:r>
              <w:rPr>
                <w:rFonts w:ascii="Arial" w:hAnsi="Arial" w:cs="Arial"/>
                <w:iCs/>
                <w:sz w:val="20"/>
                <w:szCs w:val="20"/>
              </w:rPr>
              <w:t xml:space="preserve">die Erklärung </w:t>
            </w:r>
            <w:r w:rsidRPr="008B702D">
              <w:rPr>
                <w:rFonts w:ascii="Arial" w:hAnsi="Arial" w:cs="Arial"/>
                <w:iCs/>
                <w:sz w:val="20"/>
                <w:szCs w:val="20"/>
              </w:rPr>
              <w:t xml:space="preserve">können vergeben werden, wenn zwei </w:t>
            </w:r>
            <w:r>
              <w:rPr>
                <w:rFonts w:ascii="Arial" w:hAnsi="Arial" w:cs="Arial"/>
                <w:iCs/>
                <w:sz w:val="20"/>
                <w:szCs w:val="20"/>
              </w:rPr>
              <w:t xml:space="preserve">Aspekte kurz </w:t>
            </w:r>
            <w:r w:rsidRPr="008B702D">
              <w:rPr>
                <w:rFonts w:ascii="Arial" w:hAnsi="Arial" w:cs="Arial"/>
                <w:iCs/>
                <w:sz w:val="20"/>
                <w:szCs w:val="20"/>
              </w:rPr>
              <w:t xml:space="preserve">beschrieben werden oder </w:t>
            </w:r>
            <w:r>
              <w:rPr>
                <w:rFonts w:ascii="Arial" w:hAnsi="Arial" w:cs="Arial"/>
                <w:iCs/>
                <w:sz w:val="20"/>
                <w:szCs w:val="20"/>
              </w:rPr>
              <w:t xml:space="preserve">ein Aspekt </w:t>
            </w:r>
            <w:r w:rsidRPr="008B702D">
              <w:rPr>
                <w:rFonts w:ascii="Arial" w:hAnsi="Arial" w:cs="Arial"/>
                <w:iCs/>
                <w:sz w:val="20"/>
                <w:szCs w:val="20"/>
              </w:rPr>
              <w:t>ausführlicher dargestellt wird.</w:t>
            </w:r>
          </w:p>
        </w:tc>
        <w:tc>
          <w:tcPr>
            <w:tcW w:w="709" w:type="dxa"/>
            <w:shd w:val="clear" w:color="auto" w:fill="auto"/>
          </w:tcPr>
          <w:p w14:paraId="13FBD742" w14:textId="1F92264E" w:rsidR="002110EC" w:rsidRPr="005E5728" w:rsidRDefault="002110EC" w:rsidP="00625C00">
            <w:pPr>
              <w:pStyle w:val="KeinLeerraum"/>
              <w:jc w:val="both"/>
              <w:rPr>
                <w:rFonts w:ascii="Arial" w:hAnsi="Arial" w:cs="Arial"/>
              </w:rPr>
            </w:pPr>
          </w:p>
        </w:tc>
        <w:tc>
          <w:tcPr>
            <w:tcW w:w="684" w:type="dxa"/>
            <w:shd w:val="clear" w:color="auto" w:fill="auto"/>
          </w:tcPr>
          <w:p w14:paraId="3F7DB3E0" w14:textId="1DE9709E" w:rsidR="002110EC" w:rsidRPr="005E5728" w:rsidRDefault="00D43257" w:rsidP="00625C00">
            <w:pPr>
              <w:pStyle w:val="KeinLeerraum"/>
              <w:jc w:val="both"/>
              <w:rPr>
                <w:rFonts w:ascii="Arial" w:hAnsi="Arial" w:cs="Arial"/>
              </w:rPr>
            </w:pPr>
            <w:r>
              <w:rPr>
                <w:rFonts w:ascii="Arial" w:hAnsi="Arial" w:cs="Arial"/>
              </w:rPr>
              <w:t>2</w:t>
            </w:r>
          </w:p>
        </w:tc>
        <w:tc>
          <w:tcPr>
            <w:tcW w:w="591" w:type="dxa"/>
            <w:shd w:val="clear" w:color="auto" w:fill="auto"/>
          </w:tcPr>
          <w:p w14:paraId="546A7B5B" w14:textId="44D44E0F"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140B29E1" w14:textId="77777777" w:rsidR="002110EC" w:rsidRPr="005E5728" w:rsidRDefault="002110EC" w:rsidP="00625C00">
            <w:pPr>
              <w:pStyle w:val="KeinLeerraum"/>
              <w:jc w:val="both"/>
              <w:rPr>
                <w:rFonts w:ascii="Arial" w:hAnsi="Arial" w:cs="Arial"/>
              </w:rPr>
            </w:pPr>
          </w:p>
        </w:tc>
        <w:tc>
          <w:tcPr>
            <w:tcW w:w="1701" w:type="dxa"/>
          </w:tcPr>
          <w:p w14:paraId="0B524BB9" w14:textId="77777777" w:rsidR="002110EC" w:rsidRPr="005E5728" w:rsidRDefault="002110EC" w:rsidP="00625C00">
            <w:pPr>
              <w:pStyle w:val="KeinLeerraum"/>
              <w:jc w:val="both"/>
              <w:rPr>
                <w:rFonts w:ascii="Arial" w:hAnsi="Arial" w:cs="Arial"/>
              </w:rPr>
            </w:pPr>
          </w:p>
        </w:tc>
      </w:tr>
      <w:tr w:rsidR="002110EC" w:rsidRPr="005E5728" w14:paraId="0E170183" w14:textId="77777777" w:rsidTr="00625C00">
        <w:tc>
          <w:tcPr>
            <w:tcW w:w="851" w:type="dxa"/>
          </w:tcPr>
          <w:p w14:paraId="1236519F" w14:textId="120E9D69" w:rsidR="002110EC" w:rsidRPr="005E5728" w:rsidRDefault="00AD551D" w:rsidP="00625C00">
            <w:pPr>
              <w:pStyle w:val="KeinLeerraum"/>
              <w:jc w:val="both"/>
              <w:rPr>
                <w:rFonts w:ascii="Arial" w:hAnsi="Arial" w:cs="Arial"/>
              </w:rPr>
            </w:pPr>
            <w:r>
              <w:rPr>
                <w:rFonts w:ascii="Arial" w:hAnsi="Arial" w:cs="Arial"/>
              </w:rPr>
              <w:t>5 b</w:t>
            </w:r>
          </w:p>
        </w:tc>
        <w:tc>
          <w:tcPr>
            <w:tcW w:w="7602" w:type="dxa"/>
          </w:tcPr>
          <w:p w14:paraId="11189501" w14:textId="771908B3" w:rsidR="00B8699D" w:rsidRDefault="00B8699D" w:rsidP="00B8699D">
            <w:pPr>
              <w:pStyle w:val="Listenabsatz"/>
              <w:widowControl/>
              <w:autoSpaceDE/>
              <w:autoSpaceDN/>
              <w:ind w:left="322"/>
              <w:contextualSpacing/>
              <w:rPr>
                <w:iCs/>
                <w:color w:val="000000" w:themeColor="text1"/>
                <w:sz w:val="20"/>
                <w:szCs w:val="20"/>
              </w:rPr>
            </w:pPr>
          </w:p>
          <w:p w14:paraId="166FA3DB" w14:textId="42BFE3A4" w:rsidR="00B8699D" w:rsidRPr="00B8699D" w:rsidRDefault="00B8699D" w:rsidP="00B8699D">
            <w:pPr>
              <w:widowControl/>
              <w:autoSpaceDE/>
              <w:autoSpaceDN/>
              <w:contextualSpacing/>
              <w:rPr>
                <w:b/>
                <w:bCs/>
                <w:iCs/>
                <w:color w:val="000000" w:themeColor="text1"/>
                <w:sz w:val="20"/>
                <w:szCs w:val="20"/>
              </w:rPr>
            </w:pPr>
            <w:r w:rsidRPr="00B8699D">
              <w:rPr>
                <w:b/>
                <w:bCs/>
                <w:iCs/>
                <w:color w:val="000000" w:themeColor="text1"/>
                <w:sz w:val="20"/>
                <w:szCs w:val="20"/>
              </w:rPr>
              <w:t>Vier Maßnahmen, um Frau Maywald ein Leben in ihrer Wohnung zu ermöglichen</w:t>
            </w:r>
            <w:r w:rsidR="0003721C">
              <w:rPr>
                <w:b/>
                <w:bCs/>
                <w:iCs/>
                <w:color w:val="000000" w:themeColor="text1"/>
                <w:sz w:val="20"/>
                <w:szCs w:val="20"/>
              </w:rPr>
              <w:t xml:space="preserve"> (4 P.)</w:t>
            </w:r>
            <w:r w:rsidRPr="00B8699D">
              <w:rPr>
                <w:b/>
                <w:bCs/>
                <w:iCs/>
                <w:color w:val="000000" w:themeColor="text1"/>
                <w:sz w:val="20"/>
                <w:szCs w:val="20"/>
              </w:rPr>
              <w:t>:</w:t>
            </w:r>
          </w:p>
          <w:p w14:paraId="54B54521" w14:textId="460035B1" w:rsidR="00B8699D" w:rsidRPr="00B8699D" w:rsidRDefault="00B8699D" w:rsidP="00B8699D">
            <w:pPr>
              <w:pStyle w:val="Listenabsatz"/>
              <w:widowControl/>
              <w:numPr>
                <w:ilvl w:val="0"/>
                <w:numId w:val="13"/>
              </w:numPr>
              <w:autoSpaceDE/>
              <w:autoSpaceDN/>
              <w:ind w:left="322" w:hanging="322"/>
              <w:contextualSpacing/>
              <w:rPr>
                <w:iCs/>
                <w:color w:val="000000" w:themeColor="text1"/>
                <w:sz w:val="20"/>
                <w:szCs w:val="20"/>
              </w:rPr>
            </w:pPr>
            <w:r w:rsidRPr="00B8699D">
              <w:rPr>
                <w:iCs/>
                <w:color w:val="000000" w:themeColor="text1"/>
                <w:sz w:val="20"/>
                <w:szCs w:val="20"/>
              </w:rPr>
              <w:t>Behindertengerechte Ausstattung der Wohnung (rollstuhlgerecht, Haltegriffe, ggf. Anpassung von Möbeln, z.B. unterfahrbar, niedrige Arbeitshöhen…)</w:t>
            </w:r>
          </w:p>
          <w:p w14:paraId="4929E60B" w14:textId="77777777" w:rsidR="00B8699D" w:rsidRPr="00B8699D" w:rsidRDefault="00B8699D" w:rsidP="00B8699D">
            <w:pPr>
              <w:pStyle w:val="Listenabsatz"/>
              <w:widowControl/>
              <w:numPr>
                <w:ilvl w:val="0"/>
                <w:numId w:val="13"/>
              </w:numPr>
              <w:autoSpaceDE/>
              <w:autoSpaceDN/>
              <w:ind w:left="322" w:hanging="322"/>
              <w:contextualSpacing/>
              <w:rPr>
                <w:iCs/>
                <w:color w:val="000000" w:themeColor="text1"/>
                <w:sz w:val="20"/>
                <w:szCs w:val="20"/>
              </w:rPr>
            </w:pPr>
            <w:r w:rsidRPr="00B8699D">
              <w:rPr>
                <w:iCs/>
                <w:color w:val="000000" w:themeColor="text1"/>
                <w:sz w:val="20"/>
                <w:szCs w:val="20"/>
              </w:rPr>
              <w:t>Unterstützung durch ambulanten Dienst (vermutlich Körperpflege, Transfer, Prophylaxen, Medikamentengabe…)</w:t>
            </w:r>
          </w:p>
          <w:p w14:paraId="676B12C7" w14:textId="77777777" w:rsidR="00B8699D" w:rsidRPr="00B8699D" w:rsidRDefault="00B8699D" w:rsidP="00B8699D">
            <w:pPr>
              <w:pStyle w:val="Listenabsatz"/>
              <w:widowControl/>
              <w:numPr>
                <w:ilvl w:val="0"/>
                <w:numId w:val="13"/>
              </w:numPr>
              <w:autoSpaceDE/>
              <w:autoSpaceDN/>
              <w:ind w:left="322" w:hanging="322"/>
              <w:contextualSpacing/>
              <w:rPr>
                <w:iCs/>
                <w:color w:val="000000" w:themeColor="text1"/>
                <w:sz w:val="20"/>
                <w:szCs w:val="20"/>
              </w:rPr>
            </w:pPr>
            <w:r w:rsidRPr="00B8699D">
              <w:rPr>
                <w:iCs/>
                <w:color w:val="000000" w:themeColor="text1"/>
                <w:sz w:val="20"/>
                <w:szCs w:val="20"/>
              </w:rPr>
              <w:t>Unterstützung durch Alltagshilfe (Putzen, Einkaufen, ggf. Nahrungszubereitung)</w:t>
            </w:r>
          </w:p>
          <w:p w14:paraId="3E29576D" w14:textId="78065E08" w:rsidR="002110EC" w:rsidRPr="00661F32" w:rsidRDefault="00B8699D" w:rsidP="00AD551D">
            <w:pPr>
              <w:pStyle w:val="Listenabsatz"/>
              <w:widowControl/>
              <w:numPr>
                <w:ilvl w:val="0"/>
                <w:numId w:val="13"/>
              </w:numPr>
              <w:autoSpaceDE/>
              <w:autoSpaceDN/>
              <w:ind w:left="322" w:hanging="322"/>
              <w:contextualSpacing/>
              <w:rPr>
                <w:iCs/>
                <w:color w:val="000000" w:themeColor="text1"/>
                <w:sz w:val="20"/>
                <w:szCs w:val="20"/>
              </w:rPr>
            </w:pPr>
            <w:r w:rsidRPr="00B8699D">
              <w:rPr>
                <w:iCs/>
                <w:color w:val="000000" w:themeColor="text1"/>
                <w:sz w:val="20"/>
                <w:szCs w:val="20"/>
              </w:rPr>
              <w:t>Einrichtung eines Notrufsystems (mobiles Alarmgerät, Einbindung der Nachbarin…)</w:t>
            </w:r>
          </w:p>
        </w:tc>
        <w:tc>
          <w:tcPr>
            <w:tcW w:w="2179" w:type="dxa"/>
          </w:tcPr>
          <w:p w14:paraId="530BD48D" w14:textId="77777777" w:rsidR="002110EC" w:rsidRDefault="002110EC" w:rsidP="00625C00">
            <w:pPr>
              <w:pStyle w:val="KeinLeerraum"/>
              <w:rPr>
                <w:rFonts w:ascii="Arial" w:hAnsi="Arial" w:cs="Arial"/>
              </w:rPr>
            </w:pPr>
          </w:p>
          <w:p w14:paraId="5C40DAE8" w14:textId="227B024A" w:rsidR="005A1461" w:rsidRPr="008B702D" w:rsidRDefault="005A1461" w:rsidP="005A1461">
            <w:pPr>
              <w:pStyle w:val="KeinLeerraum"/>
              <w:rPr>
                <w:rFonts w:ascii="Arial" w:hAnsi="Arial" w:cs="Arial"/>
                <w:iCs/>
                <w:sz w:val="20"/>
                <w:szCs w:val="20"/>
              </w:rPr>
            </w:pPr>
            <w:r w:rsidRPr="008B702D">
              <w:rPr>
                <w:rFonts w:ascii="Arial" w:hAnsi="Arial" w:cs="Arial"/>
                <w:iCs/>
                <w:sz w:val="20"/>
                <w:szCs w:val="20"/>
              </w:rPr>
              <w:t xml:space="preserve">Die </w:t>
            </w:r>
            <w:r>
              <w:rPr>
                <w:rFonts w:ascii="Arial" w:hAnsi="Arial" w:cs="Arial"/>
                <w:iCs/>
                <w:sz w:val="20"/>
                <w:szCs w:val="20"/>
              </w:rPr>
              <w:t xml:space="preserve">vier </w:t>
            </w:r>
            <w:r w:rsidRPr="008B702D">
              <w:rPr>
                <w:rFonts w:ascii="Arial" w:hAnsi="Arial" w:cs="Arial"/>
                <w:iCs/>
                <w:sz w:val="20"/>
                <w:szCs w:val="20"/>
              </w:rPr>
              <w:t>Punkte können</w:t>
            </w:r>
            <w:r>
              <w:rPr>
                <w:rFonts w:ascii="Arial" w:hAnsi="Arial" w:cs="Arial"/>
                <w:iCs/>
                <w:sz w:val="20"/>
                <w:szCs w:val="20"/>
              </w:rPr>
              <w:t xml:space="preserve"> </w:t>
            </w:r>
            <w:r w:rsidRPr="008B702D">
              <w:rPr>
                <w:rFonts w:ascii="Arial" w:hAnsi="Arial" w:cs="Arial"/>
                <w:iCs/>
                <w:sz w:val="20"/>
                <w:szCs w:val="20"/>
              </w:rPr>
              <w:t xml:space="preserve">vergeben werden, wenn </w:t>
            </w:r>
            <w:r>
              <w:rPr>
                <w:rFonts w:ascii="Arial" w:hAnsi="Arial" w:cs="Arial"/>
                <w:iCs/>
                <w:sz w:val="20"/>
                <w:szCs w:val="20"/>
              </w:rPr>
              <w:t xml:space="preserve">vier </w:t>
            </w:r>
            <w:r w:rsidR="00524E81">
              <w:rPr>
                <w:rFonts w:ascii="Arial" w:hAnsi="Arial" w:cs="Arial"/>
                <w:iCs/>
                <w:sz w:val="20"/>
                <w:szCs w:val="20"/>
              </w:rPr>
              <w:t>verschiedene</w:t>
            </w:r>
            <w:r>
              <w:rPr>
                <w:rFonts w:ascii="Arial" w:hAnsi="Arial" w:cs="Arial"/>
                <w:iCs/>
                <w:sz w:val="20"/>
                <w:szCs w:val="20"/>
              </w:rPr>
              <w:t xml:space="preserve"> Maßnahmen </w:t>
            </w:r>
            <w:r w:rsidRPr="008B702D">
              <w:rPr>
                <w:rFonts w:ascii="Arial" w:hAnsi="Arial" w:cs="Arial"/>
                <w:iCs/>
                <w:sz w:val="20"/>
                <w:szCs w:val="20"/>
              </w:rPr>
              <w:t>beschrieben werden</w:t>
            </w:r>
            <w:r>
              <w:rPr>
                <w:rFonts w:ascii="Arial" w:hAnsi="Arial" w:cs="Arial"/>
                <w:iCs/>
                <w:sz w:val="20"/>
                <w:szCs w:val="20"/>
              </w:rPr>
              <w:t xml:space="preserve">. </w:t>
            </w:r>
          </w:p>
          <w:p w14:paraId="07E60AE7" w14:textId="662F5EB2" w:rsidR="002110EC" w:rsidRPr="005E5728" w:rsidRDefault="002110EC" w:rsidP="00625C00">
            <w:pPr>
              <w:pStyle w:val="KeinLeerraum"/>
              <w:rPr>
                <w:rFonts w:ascii="Arial" w:hAnsi="Arial" w:cs="Arial"/>
              </w:rPr>
            </w:pPr>
          </w:p>
        </w:tc>
        <w:tc>
          <w:tcPr>
            <w:tcW w:w="709" w:type="dxa"/>
            <w:shd w:val="clear" w:color="auto" w:fill="auto"/>
          </w:tcPr>
          <w:p w14:paraId="1F3D060E" w14:textId="77777777" w:rsidR="002110EC" w:rsidRPr="005E5728" w:rsidRDefault="002110EC" w:rsidP="00625C00">
            <w:pPr>
              <w:pStyle w:val="KeinLeerraum"/>
              <w:jc w:val="both"/>
              <w:rPr>
                <w:rFonts w:ascii="Arial" w:hAnsi="Arial" w:cs="Arial"/>
              </w:rPr>
            </w:pPr>
          </w:p>
        </w:tc>
        <w:tc>
          <w:tcPr>
            <w:tcW w:w="684" w:type="dxa"/>
            <w:shd w:val="clear" w:color="auto" w:fill="auto"/>
          </w:tcPr>
          <w:p w14:paraId="031DFB2A" w14:textId="1FC3797B" w:rsidR="002110EC" w:rsidRPr="005E5728" w:rsidRDefault="00D43257" w:rsidP="00625C00">
            <w:pPr>
              <w:pStyle w:val="KeinLeerraum"/>
              <w:jc w:val="both"/>
              <w:rPr>
                <w:rFonts w:ascii="Arial" w:hAnsi="Arial" w:cs="Arial"/>
              </w:rPr>
            </w:pPr>
            <w:r>
              <w:rPr>
                <w:rFonts w:ascii="Arial" w:hAnsi="Arial" w:cs="Arial"/>
              </w:rPr>
              <w:t>4</w:t>
            </w:r>
          </w:p>
        </w:tc>
        <w:tc>
          <w:tcPr>
            <w:tcW w:w="591" w:type="dxa"/>
            <w:shd w:val="clear" w:color="auto" w:fill="auto"/>
          </w:tcPr>
          <w:p w14:paraId="303936F3" w14:textId="291829F8" w:rsidR="002110EC" w:rsidRPr="005E5728" w:rsidRDefault="002110EC" w:rsidP="00625C00">
            <w:pPr>
              <w:pStyle w:val="KeinLeerraum"/>
              <w:jc w:val="both"/>
              <w:rPr>
                <w:rFonts w:ascii="Arial" w:hAnsi="Arial" w:cs="Arial"/>
              </w:rPr>
            </w:pPr>
          </w:p>
        </w:tc>
        <w:tc>
          <w:tcPr>
            <w:tcW w:w="567" w:type="dxa"/>
            <w:shd w:val="clear" w:color="auto" w:fill="F2F2F2" w:themeFill="background1" w:themeFillShade="F2"/>
          </w:tcPr>
          <w:p w14:paraId="1DFDE711" w14:textId="77777777" w:rsidR="002110EC" w:rsidRPr="005E5728" w:rsidRDefault="002110EC" w:rsidP="00625C00">
            <w:pPr>
              <w:pStyle w:val="KeinLeerraum"/>
              <w:jc w:val="both"/>
              <w:rPr>
                <w:rFonts w:ascii="Arial" w:hAnsi="Arial" w:cs="Arial"/>
              </w:rPr>
            </w:pPr>
          </w:p>
        </w:tc>
        <w:tc>
          <w:tcPr>
            <w:tcW w:w="1701" w:type="dxa"/>
          </w:tcPr>
          <w:p w14:paraId="3096390A" w14:textId="77777777" w:rsidR="002110EC" w:rsidRPr="005E5728" w:rsidRDefault="002110EC" w:rsidP="00625C00">
            <w:pPr>
              <w:pStyle w:val="KeinLeerraum"/>
              <w:jc w:val="both"/>
              <w:rPr>
                <w:rFonts w:ascii="Arial" w:hAnsi="Arial" w:cs="Arial"/>
              </w:rPr>
            </w:pPr>
          </w:p>
        </w:tc>
      </w:tr>
      <w:tr w:rsidR="002110EC" w:rsidRPr="005E5728" w14:paraId="55487903" w14:textId="77777777" w:rsidTr="00661F32">
        <w:trPr>
          <w:trHeight w:val="2965"/>
        </w:trPr>
        <w:tc>
          <w:tcPr>
            <w:tcW w:w="851" w:type="dxa"/>
          </w:tcPr>
          <w:p w14:paraId="7F17D8E2" w14:textId="7C9A0BC6" w:rsidR="002110EC" w:rsidRDefault="00AD551D" w:rsidP="00625C00">
            <w:pPr>
              <w:pStyle w:val="KeinLeerraum"/>
              <w:jc w:val="both"/>
              <w:rPr>
                <w:rFonts w:ascii="Arial" w:hAnsi="Arial" w:cs="Arial"/>
              </w:rPr>
            </w:pPr>
            <w:r>
              <w:rPr>
                <w:rFonts w:ascii="Arial" w:hAnsi="Arial" w:cs="Arial"/>
              </w:rPr>
              <w:t>5</w:t>
            </w:r>
            <w:r w:rsidR="002110EC">
              <w:rPr>
                <w:rFonts w:ascii="Arial" w:hAnsi="Arial" w:cs="Arial"/>
              </w:rPr>
              <w:t xml:space="preserve"> c</w:t>
            </w:r>
          </w:p>
          <w:p w14:paraId="50E843A5" w14:textId="77777777" w:rsidR="002110EC" w:rsidRDefault="002110EC" w:rsidP="00625C00">
            <w:pPr>
              <w:pStyle w:val="KeinLeerraum"/>
              <w:jc w:val="both"/>
              <w:rPr>
                <w:rFonts w:ascii="Arial" w:hAnsi="Arial" w:cs="Arial"/>
              </w:rPr>
            </w:pPr>
          </w:p>
          <w:p w14:paraId="7978005B" w14:textId="77777777" w:rsidR="002110EC" w:rsidRDefault="002110EC" w:rsidP="00625C00">
            <w:pPr>
              <w:pStyle w:val="KeinLeerraum"/>
              <w:jc w:val="both"/>
              <w:rPr>
                <w:rFonts w:ascii="Arial" w:hAnsi="Arial" w:cs="Arial"/>
              </w:rPr>
            </w:pPr>
          </w:p>
          <w:p w14:paraId="0BB2A716" w14:textId="77777777" w:rsidR="002110EC" w:rsidRDefault="002110EC" w:rsidP="00625C00">
            <w:pPr>
              <w:pStyle w:val="KeinLeerraum"/>
              <w:jc w:val="both"/>
              <w:rPr>
                <w:rFonts w:ascii="Arial" w:hAnsi="Arial" w:cs="Arial"/>
              </w:rPr>
            </w:pPr>
          </w:p>
          <w:p w14:paraId="5FC0AC90" w14:textId="77777777" w:rsidR="002110EC" w:rsidRDefault="002110EC" w:rsidP="00625C00">
            <w:pPr>
              <w:pStyle w:val="KeinLeerraum"/>
              <w:jc w:val="both"/>
              <w:rPr>
                <w:rFonts w:ascii="Arial" w:hAnsi="Arial" w:cs="Arial"/>
              </w:rPr>
            </w:pPr>
          </w:p>
          <w:p w14:paraId="7DA90BA4" w14:textId="77777777" w:rsidR="002110EC" w:rsidRDefault="002110EC" w:rsidP="00625C00">
            <w:pPr>
              <w:pStyle w:val="KeinLeerraum"/>
              <w:jc w:val="both"/>
              <w:rPr>
                <w:rFonts w:ascii="Arial" w:hAnsi="Arial" w:cs="Arial"/>
              </w:rPr>
            </w:pPr>
          </w:p>
          <w:p w14:paraId="59309208" w14:textId="77777777" w:rsidR="002110EC" w:rsidRDefault="002110EC" w:rsidP="00625C00">
            <w:pPr>
              <w:pStyle w:val="KeinLeerraum"/>
              <w:jc w:val="both"/>
              <w:rPr>
                <w:rFonts w:ascii="Arial" w:hAnsi="Arial" w:cs="Arial"/>
              </w:rPr>
            </w:pPr>
          </w:p>
          <w:p w14:paraId="375F15B2" w14:textId="77777777" w:rsidR="002110EC" w:rsidRDefault="002110EC" w:rsidP="00625C00">
            <w:pPr>
              <w:pStyle w:val="KeinLeerraum"/>
              <w:jc w:val="both"/>
              <w:rPr>
                <w:rFonts w:ascii="Arial" w:hAnsi="Arial" w:cs="Arial"/>
              </w:rPr>
            </w:pPr>
          </w:p>
          <w:p w14:paraId="572D85F2" w14:textId="1794D2CE" w:rsidR="002110EC" w:rsidRPr="005E5728" w:rsidRDefault="002110EC" w:rsidP="00625C00">
            <w:pPr>
              <w:pStyle w:val="KeinLeerraum"/>
              <w:jc w:val="both"/>
              <w:rPr>
                <w:rFonts w:ascii="Arial" w:hAnsi="Arial" w:cs="Arial"/>
              </w:rPr>
            </w:pPr>
          </w:p>
        </w:tc>
        <w:tc>
          <w:tcPr>
            <w:tcW w:w="7602" w:type="dxa"/>
          </w:tcPr>
          <w:p w14:paraId="08786FE1" w14:textId="77777777" w:rsidR="002110EC" w:rsidRDefault="002110EC" w:rsidP="00625C00">
            <w:pPr>
              <w:rPr>
                <w:color w:val="000000" w:themeColor="text1"/>
              </w:rPr>
            </w:pPr>
          </w:p>
          <w:tbl>
            <w:tblPr>
              <w:tblStyle w:val="Tabellenraster"/>
              <w:tblW w:w="7403" w:type="dxa"/>
              <w:tblLayout w:type="fixed"/>
              <w:tblLook w:val="04A0" w:firstRow="1" w:lastRow="0" w:firstColumn="1" w:lastColumn="0" w:noHBand="0" w:noVBand="1"/>
            </w:tblPr>
            <w:tblGrid>
              <w:gridCol w:w="3576"/>
              <w:gridCol w:w="3827"/>
            </w:tblGrid>
            <w:tr w:rsidR="00AD551D" w:rsidRPr="00AD551D" w14:paraId="13BAA4E7" w14:textId="77777777" w:rsidTr="00B8699D">
              <w:tc>
                <w:tcPr>
                  <w:tcW w:w="3576" w:type="dxa"/>
                </w:tcPr>
                <w:p w14:paraId="698267A8" w14:textId="5F8790E5" w:rsidR="00AD551D" w:rsidRPr="00AC2576" w:rsidRDefault="00B8699D" w:rsidP="00AD551D">
                  <w:pPr>
                    <w:rPr>
                      <w:b/>
                      <w:bCs/>
                      <w:color w:val="000000" w:themeColor="text1"/>
                      <w:sz w:val="20"/>
                      <w:szCs w:val="20"/>
                    </w:rPr>
                  </w:pPr>
                  <w:r w:rsidRPr="00AC2576">
                    <w:rPr>
                      <w:b/>
                      <w:bCs/>
                      <w:color w:val="000000" w:themeColor="text1"/>
                      <w:sz w:val="20"/>
                      <w:szCs w:val="20"/>
                    </w:rPr>
                    <w:t xml:space="preserve">Drei </w:t>
                  </w:r>
                  <w:r w:rsidR="00AD551D" w:rsidRPr="00AC2576">
                    <w:rPr>
                      <w:b/>
                      <w:bCs/>
                      <w:color w:val="000000" w:themeColor="text1"/>
                      <w:sz w:val="20"/>
                      <w:szCs w:val="20"/>
                    </w:rPr>
                    <w:t>Vorschläge (je 1 P.)</w:t>
                  </w:r>
                </w:p>
              </w:tc>
              <w:tc>
                <w:tcPr>
                  <w:tcW w:w="3827" w:type="dxa"/>
                </w:tcPr>
                <w:p w14:paraId="4ACF74A4" w14:textId="77777777" w:rsidR="00AD551D" w:rsidRPr="00AC2576" w:rsidRDefault="00AD551D" w:rsidP="00AD551D">
                  <w:pPr>
                    <w:rPr>
                      <w:b/>
                      <w:bCs/>
                      <w:color w:val="000000" w:themeColor="text1"/>
                      <w:sz w:val="20"/>
                      <w:szCs w:val="20"/>
                    </w:rPr>
                  </w:pPr>
                  <w:r w:rsidRPr="00AC2576">
                    <w:rPr>
                      <w:b/>
                      <w:bCs/>
                      <w:color w:val="000000" w:themeColor="text1"/>
                      <w:sz w:val="20"/>
                      <w:szCs w:val="20"/>
                    </w:rPr>
                    <w:t>Begründung (je 2 P.)</w:t>
                  </w:r>
                </w:p>
              </w:tc>
            </w:tr>
            <w:tr w:rsidR="00B8699D" w:rsidRPr="00AD551D" w14:paraId="230499E3" w14:textId="77777777" w:rsidTr="00B8699D">
              <w:tc>
                <w:tcPr>
                  <w:tcW w:w="3576" w:type="dxa"/>
                </w:tcPr>
                <w:p w14:paraId="262D776E" w14:textId="08811E0F" w:rsidR="00B8699D" w:rsidRPr="00B8699D" w:rsidRDefault="00B8699D" w:rsidP="00B8699D">
                  <w:pPr>
                    <w:rPr>
                      <w:iCs/>
                      <w:color w:val="000000" w:themeColor="text1"/>
                      <w:sz w:val="20"/>
                      <w:szCs w:val="20"/>
                    </w:rPr>
                  </w:pPr>
                  <w:r w:rsidRPr="00B8699D">
                    <w:rPr>
                      <w:iCs/>
                      <w:color w:val="000000" w:themeColor="text1"/>
                      <w:sz w:val="20"/>
                      <w:szCs w:val="20"/>
                    </w:rPr>
                    <w:t>biografische Gespräche führen, Wünsche, Bedarfe, Bedürfnisse, Vorlieben, Abneigungen, Aktivitäten, Haltungen usw. erfassen</w:t>
                  </w:r>
                </w:p>
              </w:tc>
              <w:tc>
                <w:tcPr>
                  <w:tcW w:w="3827" w:type="dxa"/>
                </w:tcPr>
                <w:p w14:paraId="394B90F3" w14:textId="5C6ACE22" w:rsidR="00B8699D" w:rsidRPr="00B8699D" w:rsidRDefault="00B8699D" w:rsidP="00B8699D">
                  <w:pPr>
                    <w:rPr>
                      <w:iCs/>
                      <w:color w:val="000000" w:themeColor="text1"/>
                      <w:sz w:val="20"/>
                      <w:szCs w:val="20"/>
                    </w:rPr>
                  </w:pPr>
                  <w:r w:rsidRPr="00B8699D">
                    <w:rPr>
                      <w:iCs/>
                      <w:color w:val="000000" w:themeColor="text1"/>
                      <w:sz w:val="20"/>
                      <w:szCs w:val="20"/>
                    </w:rPr>
                    <w:t>Frau Maywald kennenlernen, Grundlage für die Pflege- und Angebotsplanung</w:t>
                  </w:r>
                </w:p>
              </w:tc>
            </w:tr>
            <w:tr w:rsidR="00B8699D" w:rsidRPr="00AD551D" w14:paraId="440F3C8D" w14:textId="77777777" w:rsidTr="00B8699D">
              <w:tc>
                <w:tcPr>
                  <w:tcW w:w="3576" w:type="dxa"/>
                </w:tcPr>
                <w:p w14:paraId="14B373F1" w14:textId="0872E065" w:rsidR="00B8699D" w:rsidRPr="00B8699D" w:rsidRDefault="00B8699D" w:rsidP="00B8699D">
                  <w:pPr>
                    <w:rPr>
                      <w:iCs/>
                      <w:color w:val="000000" w:themeColor="text1"/>
                      <w:sz w:val="20"/>
                      <w:szCs w:val="20"/>
                    </w:rPr>
                  </w:pPr>
                  <w:r w:rsidRPr="00B8699D">
                    <w:rPr>
                      <w:iCs/>
                      <w:color w:val="000000" w:themeColor="text1"/>
                      <w:sz w:val="20"/>
                      <w:szCs w:val="20"/>
                    </w:rPr>
                    <w:t xml:space="preserve">Kontakte zu Mitbewohnern herstellen: Menschen vorstellen, zu Gemeinschaftsaktivitäten einladen </w:t>
                  </w:r>
                </w:p>
              </w:tc>
              <w:tc>
                <w:tcPr>
                  <w:tcW w:w="3827" w:type="dxa"/>
                </w:tcPr>
                <w:p w14:paraId="4373945B" w14:textId="3A1747B3" w:rsidR="00B8699D" w:rsidRPr="00B8699D" w:rsidRDefault="00B8699D" w:rsidP="00B8699D">
                  <w:pPr>
                    <w:rPr>
                      <w:iCs/>
                      <w:color w:val="000000" w:themeColor="text1"/>
                      <w:sz w:val="20"/>
                      <w:szCs w:val="20"/>
                    </w:rPr>
                  </w:pPr>
                  <w:r w:rsidRPr="00B8699D">
                    <w:rPr>
                      <w:iCs/>
                      <w:color w:val="000000" w:themeColor="text1"/>
                      <w:sz w:val="20"/>
                      <w:szCs w:val="20"/>
                    </w:rPr>
                    <w:t>Dient der Vergesellschaftung und fördert Teilhabe, Deprivationsprophylaxe</w:t>
                  </w:r>
                </w:p>
              </w:tc>
            </w:tr>
            <w:tr w:rsidR="00B8699D" w:rsidRPr="00AD551D" w14:paraId="55DB1FBC" w14:textId="77777777" w:rsidTr="00B8699D">
              <w:tc>
                <w:tcPr>
                  <w:tcW w:w="3576" w:type="dxa"/>
                </w:tcPr>
                <w:p w14:paraId="691D1751" w14:textId="462A62EB" w:rsidR="00B8699D" w:rsidRPr="00B8699D" w:rsidRDefault="00B8699D" w:rsidP="00B8699D">
                  <w:pPr>
                    <w:rPr>
                      <w:iCs/>
                      <w:color w:val="000000" w:themeColor="text1"/>
                      <w:sz w:val="20"/>
                      <w:szCs w:val="20"/>
                    </w:rPr>
                  </w:pPr>
                  <w:r w:rsidRPr="00B8699D">
                    <w:rPr>
                      <w:iCs/>
                      <w:color w:val="000000" w:themeColor="text1"/>
                      <w:sz w:val="20"/>
                      <w:szCs w:val="20"/>
                    </w:rPr>
                    <w:t>Kontakte zu vertrauten Personen ermöglichen: Besuche von Angehörigen und Nachbarin fördern</w:t>
                  </w:r>
                  <w:r w:rsidR="00035F8A">
                    <w:rPr>
                      <w:iCs/>
                      <w:color w:val="000000" w:themeColor="text1"/>
                      <w:sz w:val="20"/>
                      <w:szCs w:val="20"/>
                    </w:rPr>
                    <w:t>,</w:t>
                  </w:r>
                  <w:r w:rsidRPr="00B8699D">
                    <w:rPr>
                      <w:iCs/>
                      <w:color w:val="000000" w:themeColor="text1"/>
                      <w:sz w:val="20"/>
                      <w:szCs w:val="20"/>
                    </w:rPr>
                    <w:t xml:space="preserve"> Räume zur Verfügung stellen, Telefon, Internet zur Verfügung stellen </w:t>
                  </w:r>
                </w:p>
              </w:tc>
              <w:tc>
                <w:tcPr>
                  <w:tcW w:w="3827" w:type="dxa"/>
                </w:tcPr>
                <w:p w14:paraId="1C1467B4" w14:textId="227D9E0E" w:rsidR="00B8699D" w:rsidRPr="00B8699D" w:rsidRDefault="00B8699D" w:rsidP="00B8699D">
                  <w:pPr>
                    <w:rPr>
                      <w:iCs/>
                      <w:color w:val="000000" w:themeColor="text1"/>
                      <w:sz w:val="20"/>
                      <w:szCs w:val="20"/>
                    </w:rPr>
                  </w:pPr>
                  <w:r w:rsidRPr="00B8699D">
                    <w:rPr>
                      <w:iCs/>
                      <w:color w:val="000000" w:themeColor="text1"/>
                      <w:sz w:val="20"/>
                      <w:szCs w:val="20"/>
                    </w:rPr>
                    <w:t>Beibehaltung alter Beziehungen, Verlust bzw. Verlustängsten vorbeugen</w:t>
                  </w:r>
                </w:p>
              </w:tc>
            </w:tr>
            <w:tr w:rsidR="00B8699D" w:rsidRPr="00AD551D" w14:paraId="5C62F3F0" w14:textId="77777777" w:rsidTr="00B8699D">
              <w:tc>
                <w:tcPr>
                  <w:tcW w:w="3576" w:type="dxa"/>
                </w:tcPr>
                <w:p w14:paraId="1A06BD64" w14:textId="77777777" w:rsidR="00B8699D" w:rsidRDefault="00B8699D" w:rsidP="00B8699D">
                  <w:pPr>
                    <w:rPr>
                      <w:iCs/>
                      <w:color w:val="000000" w:themeColor="text1"/>
                      <w:sz w:val="20"/>
                      <w:szCs w:val="20"/>
                    </w:rPr>
                  </w:pPr>
                  <w:r w:rsidRPr="00B8699D">
                    <w:rPr>
                      <w:iCs/>
                      <w:color w:val="000000" w:themeColor="text1"/>
                      <w:sz w:val="20"/>
                      <w:szCs w:val="20"/>
                    </w:rPr>
                    <w:t>Umgebung gestalten: vertraute Gegenstände (Kleidung, Fotos, Kleinmöbel, Wohnaccessoires etc.) mitbringen lassen</w:t>
                  </w:r>
                </w:p>
                <w:p w14:paraId="1A53D6EC" w14:textId="275243FB" w:rsidR="00661F32" w:rsidRPr="00B8699D" w:rsidRDefault="00661F32" w:rsidP="00B8699D">
                  <w:pPr>
                    <w:rPr>
                      <w:iCs/>
                      <w:color w:val="000000" w:themeColor="text1"/>
                      <w:sz w:val="20"/>
                      <w:szCs w:val="20"/>
                    </w:rPr>
                  </w:pPr>
                </w:p>
              </w:tc>
              <w:tc>
                <w:tcPr>
                  <w:tcW w:w="3827" w:type="dxa"/>
                </w:tcPr>
                <w:p w14:paraId="1D68E697" w14:textId="219F36EC" w:rsidR="00B8699D" w:rsidRPr="00B8699D" w:rsidRDefault="00B8699D" w:rsidP="00B8699D">
                  <w:pPr>
                    <w:rPr>
                      <w:iCs/>
                      <w:color w:val="000000" w:themeColor="text1"/>
                      <w:sz w:val="20"/>
                      <w:szCs w:val="20"/>
                    </w:rPr>
                  </w:pPr>
                  <w:r w:rsidRPr="00B8699D">
                    <w:rPr>
                      <w:iCs/>
                      <w:color w:val="000000" w:themeColor="text1"/>
                      <w:sz w:val="20"/>
                      <w:szCs w:val="20"/>
                    </w:rPr>
                    <w:t>Anknüpfen an Gewohntes, Vertrautes in der neuen Umgebung finden</w:t>
                  </w:r>
                </w:p>
              </w:tc>
            </w:tr>
            <w:tr w:rsidR="00B8699D" w:rsidRPr="00AD551D" w14:paraId="7D558A16" w14:textId="77777777" w:rsidTr="00B8699D">
              <w:tc>
                <w:tcPr>
                  <w:tcW w:w="3576" w:type="dxa"/>
                </w:tcPr>
                <w:p w14:paraId="63C354DC" w14:textId="559F66C7" w:rsidR="00B8699D" w:rsidRPr="00B8699D" w:rsidRDefault="00B8699D" w:rsidP="00B8699D">
                  <w:pPr>
                    <w:rPr>
                      <w:iCs/>
                      <w:color w:val="000000" w:themeColor="text1"/>
                      <w:sz w:val="20"/>
                      <w:szCs w:val="20"/>
                    </w:rPr>
                  </w:pPr>
                  <w:r w:rsidRPr="00B8699D">
                    <w:rPr>
                      <w:iCs/>
                      <w:color w:val="000000" w:themeColor="text1"/>
                      <w:sz w:val="20"/>
                      <w:szCs w:val="20"/>
                    </w:rPr>
                    <w:lastRenderedPageBreak/>
                    <w:t xml:space="preserve">Tagesablauf gestalten: mit Frau Maywald Fixpunkte und Gestaltungsmöglichkeiten absprechen, Teilhabe an Aktivitäten innerhalb und außerhalb des Heims ermöglichen </w:t>
                  </w:r>
                </w:p>
              </w:tc>
              <w:tc>
                <w:tcPr>
                  <w:tcW w:w="3827" w:type="dxa"/>
                </w:tcPr>
                <w:p w14:paraId="579B5696" w14:textId="28FA24F0" w:rsidR="00B8699D" w:rsidRPr="00B8699D" w:rsidRDefault="00B756D8" w:rsidP="00B8699D">
                  <w:pPr>
                    <w:rPr>
                      <w:iCs/>
                      <w:color w:val="000000" w:themeColor="text1"/>
                      <w:sz w:val="20"/>
                      <w:szCs w:val="20"/>
                    </w:rPr>
                  </w:pPr>
                  <w:r>
                    <w:rPr>
                      <w:iCs/>
                      <w:color w:val="000000" w:themeColor="text1"/>
                      <w:sz w:val="20"/>
                      <w:szCs w:val="20"/>
                    </w:rPr>
                    <w:t>F</w:t>
                  </w:r>
                  <w:r w:rsidR="00B8699D" w:rsidRPr="00B8699D">
                    <w:rPr>
                      <w:iCs/>
                      <w:color w:val="000000" w:themeColor="text1"/>
                      <w:sz w:val="20"/>
                      <w:szCs w:val="20"/>
                    </w:rPr>
                    <w:t>ördert Autonomie, Mitbestimmung; zeigt Spielräume für Aushandlungen auf</w:t>
                  </w:r>
                </w:p>
              </w:tc>
            </w:tr>
            <w:tr w:rsidR="00B8699D" w:rsidRPr="00AD551D" w14:paraId="10E11BD7" w14:textId="77777777" w:rsidTr="00B8699D">
              <w:tc>
                <w:tcPr>
                  <w:tcW w:w="3576" w:type="dxa"/>
                </w:tcPr>
                <w:p w14:paraId="26F5C61F" w14:textId="77777777" w:rsidR="00B8699D" w:rsidRPr="00B8699D" w:rsidRDefault="00B8699D" w:rsidP="00B8699D">
                  <w:pPr>
                    <w:rPr>
                      <w:iCs/>
                      <w:color w:val="000000" w:themeColor="text1"/>
                      <w:sz w:val="20"/>
                      <w:szCs w:val="20"/>
                    </w:rPr>
                  </w:pPr>
                  <w:r w:rsidRPr="00B8699D">
                    <w:rPr>
                      <w:iCs/>
                      <w:color w:val="000000" w:themeColor="text1"/>
                      <w:sz w:val="20"/>
                      <w:szCs w:val="20"/>
                    </w:rPr>
                    <w:t>Mitgestaltungsmöglichkeiten im Heimalltag aufzeigen: Organisationsaufbau, Gremien und Beteiligung transparent machen</w:t>
                  </w:r>
                </w:p>
                <w:p w14:paraId="2BE019FD" w14:textId="77777777" w:rsidR="00B8699D" w:rsidRPr="00B8699D" w:rsidRDefault="00B8699D" w:rsidP="00B8699D">
                  <w:pPr>
                    <w:rPr>
                      <w:iCs/>
                      <w:color w:val="000000" w:themeColor="text1"/>
                      <w:sz w:val="20"/>
                      <w:szCs w:val="20"/>
                    </w:rPr>
                  </w:pPr>
                </w:p>
              </w:tc>
              <w:tc>
                <w:tcPr>
                  <w:tcW w:w="3827" w:type="dxa"/>
                </w:tcPr>
                <w:p w14:paraId="4F51D18E" w14:textId="3DBE63E3" w:rsidR="00B8699D" w:rsidRPr="00B8699D" w:rsidRDefault="00B8699D" w:rsidP="00B8699D">
                  <w:pPr>
                    <w:rPr>
                      <w:iCs/>
                      <w:color w:val="000000" w:themeColor="text1"/>
                      <w:sz w:val="20"/>
                      <w:szCs w:val="20"/>
                    </w:rPr>
                  </w:pPr>
                  <w:r w:rsidRPr="00B8699D">
                    <w:rPr>
                      <w:iCs/>
                      <w:color w:val="000000" w:themeColor="text1"/>
                      <w:sz w:val="20"/>
                      <w:szCs w:val="20"/>
                    </w:rPr>
                    <w:t xml:space="preserve">Verdeutlicht Möglichkeiten der Partizipation, klärt Rechte und Befugnisse </w:t>
                  </w:r>
                </w:p>
              </w:tc>
            </w:tr>
          </w:tbl>
          <w:p w14:paraId="4B0BAA2C" w14:textId="3CC2A956" w:rsidR="002110EC" w:rsidRPr="00B024B5" w:rsidRDefault="002110EC" w:rsidP="00625C00">
            <w:pPr>
              <w:spacing w:after="120"/>
              <w:rPr>
                <w:bCs/>
                <w:sz w:val="20"/>
                <w:szCs w:val="20"/>
              </w:rPr>
            </w:pPr>
          </w:p>
        </w:tc>
        <w:tc>
          <w:tcPr>
            <w:tcW w:w="2179" w:type="dxa"/>
          </w:tcPr>
          <w:p w14:paraId="198C2823" w14:textId="77777777" w:rsidR="002110EC" w:rsidRDefault="002110EC" w:rsidP="00625C00">
            <w:pPr>
              <w:pStyle w:val="KeinLeerraum"/>
              <w:rPr>
                <w:rFonts w:ascii="Arial" w:hAnsi="Arial" w:cs="Arial"/>
              </w:rPr>
            </w:pPr>
          </w:p>
          <w:p w14:paraId="3A706B1A" w14:textId="27CF84AF" w:rsidR="00524E81" w:rsidRDefault="00524E81" w:rsidP="00524E81">
            <w:pPr>
              <w:pStyle w:val="KeinLeerraum"/>
              <w:rPr>
                <w:rFonts w:ascii="Arial" w:hAnsi="Arial" w:cs="Arial"/>
                <w:sz w:val="20"/>
                <w:szCs w:val="20"/>
              </w:rPr>
            </w:pPr>
            <w:r w:rsidRPr="002F5DAB">
              <w:rPr>
                <w:rFonts w:ascii="Arial" w:hAnsi="Arial" w:cs="Arial"/>
                <w:sz w:val="20"/>
                <w:szCs w:val="20"/>
              </w:rPr>
              <w:t>Für jede</w:t>
            </w:r>
            <w:r>
              <w:rPr>
                <w:rFonts w:ascii="Arial" w:hAnsi="Arial" w:cs="Arial"/>
                <w:sz w:val="20"/>
                <w:szCs w:val="20"/>
              </w:rPr>
              <w:t>n</w:t>
            </w:r>
            <w:r w:rsidRPr="002F5DAB">
              <w:rPr>
                <w:rFonts w:ascii="Arial" w:hAnsi="Arial" w:cs="Arial"/>
                <w:sz w:val="20"/>
                <w:szCs w:val="20"/>
              </w:rPr>
              <w:t xml:space="preserve"> genannte</w:t>
            </w:r>
            <w:r>
              <w:rPr>
                <w:rFonts w:ascii="Arial" w:hAnsi="Arial" w:cs="Arial"/>
                <w:sz w:val="20"/>
                <w:szCs w:val="20"/>
              </w:rPr>
              <w:t>n</w:t>
            </w:r>
            <w:r w:rsidRPr="002F5DAB">
              <w:rPr>
                <w:rFonts w:ascii="Arial" w:hAnsi="Arial" w:cs="Arial"/>
                <w:sz w:val="20"/>
                <w:szCs w:val="20"/>
              </w:rPr>
              <w:t xml:space="preserve"> </w:t>
            </w:r>
            <w:r>
              <w:rPr>
                <w:rFonts w:ascii="Arial" w:hAnsi="Arial" w:cs="Arial"/>
                <w:sz w:val="20"/>
                <w:szCs w:val="20"/>
              </w:rPr>
              <w:t>Vorschlag gibt es einen Punkt. Für die jeweilige Begründung</w:t>
            </w:r>
            <w:r w:rsidRPr="002F5DAB">
              <w:rPr>
                <w:rFonts w:ascii="Arial" w:hAnsi="Arial" w:cs="Arial"/>
                <w:sz w:val="20"/>
                <w:szCs w:val="20"/>
              </w:rPr>
              <w:t xml:space="preserve"> gibt </w:t>
            </w:r>
            <w:r>
              <w:rPr>
                <w:rFonts w:ascii="Arial" w:hAnsi="Arial" w:cs="Arial"/>
                <w:sz w:val="20"/>
                <w:szCs w:val="20"/>
              </w:rPr>
              <w:t xml:space="preserve">es zwei </w:t>
            </w:r>
            <w:r w:rsidRPr="002F5DAB">
              <w:rPr>
                <w:rFonts w:ascii="Arial" w:hAnsi="Arial" w:cs="Arial"/>
                <w:sz w:val="20"/>
                <w:szCs w:val="20"/>
              </w:rPr>
              <w:t>Punkt</w:t>
            </w:r>
            <w:r>
              <w:rPr>
                <w:rFonts w:ascii="Arial" w:hAnsi="Arial" w:cs="Arial"/>
                <w:sz w:val="20"/>
                <w:szCs w:val="20"/>
              </w:rPr>
              <w:t>e</w:t>
            </w:r>
            <w:r w:rsidRPr="002F5DAB">
              <w:rPr>
                <w:rFonts w:ascii="Arial" w:hAnsi="Arial" w:cs="Arial"/>
                <w:sz w:val="20"/>
                <w:szCs w:val="20"/>
              </w:rPr>
              <w:t>.</w:t>
            </w:r>
          </w:p>
          <w:p w14:paraId="06814566" w14:textId="326EA8AC" w:rsidR="002110EC" w:rsidRPr="005E5728" w:rsidRDefault="00524E81" w:rsidP="00524E81">
            <w:pPr>
              <w:pStyle w:val="KeinLeerraum"/>
              <w:rPr>
                <w:rFonts w:ascii="Arial" w:hAnsi="Arial" w:cs="Arial"/>
              </w:rPr>
            </w:pPr>
            <w:r w:rsidRPr="00621DCE">
              <w:rPr>
                <w:rFonts w:ascii="Arial" w:hAnsi="Arial" w:cs="Arial"/>
                <w:sz w:val="20"/>
                <w:szCs w:val="20"/>
              </w:rPr>
              <w:t>Die Begründung sollte z</w:t>
            </w:r>
            <w:r>
              <w:rPr>
                <w:rFonts w:ascii="Arial" w:hAnsi="Arial" w:cs="Arial"/>
                <w:sz w:val="20"/>
                <w:szCs w:val="20"/>
              </w:rPr>
              <w:t>um Vorschlag passen und nachvollziehbar sein.</w:t>
            </w:r>
          </w:p>
        </w:tc>
        <w:tc>
          <w:tcPr>
            <w:tcW w:w="709" w:type="dxa"/>
            <w:shd w:val="clear" w:color="auto" w:fill="auto"/>
          </w:tcPr>
          <w:p w14:paraId="28501E04" w14:textId="74FA0D89" w:rsidR="002110EC" w:rsidRPr="005E5728" w:rsidRDefault="002110EC" w:rsidP="00625C00">
            <w:pPr>
              <w:pStyle w:val="KeinLeerraum"/>
              <w:jc w:val="both"/>
              <w:rPr>
                <w:rFonts w:ascii="Arial" w:hAnsi="Arial" w:cs="Arial"/>
              </w:rPr>
            </w:pPr>
          </w:p>
        </w:tc>
        <w:tc>
          <w:tcPr>
            <w:tcW w:w="684" w:type="dxa"/>
            <w:shd w:val="clear" w:color="auto" w:fill="auto"/>
          </w:tcPr>
          <w:p w14:paraId="249C4FA1" w14:textId="644CE500" w:rsidR="002110EC" w:rsidRDefault="00A568B6" w:rsidP="00625C00">
            <w:pPr>
              <w:pStyle w:val="KeinLeerraum"/>
              <w:jc w:val="both"/>
              <w:rPr>
                <w:rFonts w:ascii="Arial" w:hAnsi="Arial" w:cs="Arial"/>
              </w:rPr>
            </w:pPr>
            <w:r w:rsidRPr="00656CBF">
              <w:rPr>
                <w:rFonts w:ascii="Arial" w:hAnsi="Arial" w:cs="Arial"/>
              </w:rPr>
              <w:t>3</w:t>
            </w:r>
          </w:p>
          <w:p w14:paraId="1BA7949A" w14:textId="1F0ED11C" w:rsidR="002110EC" w:rsidRPr="005E5728" w:rsidRDefault="002110EC" w:rsidP="00625C00">
            <w:pPr>
              <w:pStyle w:val="KeinLeerraum"/>
              <w:jc w:val="both"/>
              <w:rPr>
                <w:rFonts w:ascii="Arial" w:hAnsi="Arial" w:cs="Arial"/>
              </w:rPr>
            </w:pPr>
            <w:r>
              <w:rPr>
                <w:rFonts w:ascii="Arial" w:hAnsi="Arial" w:cs="Arial"/>
              </w:rPr>
              <w:t xml:space="preserve">  </w:t>
            </w:r>
          </w:p>
        </w:tc>
        <w:tc>
          <w:tcPr>
            <w:tcW w:w="591" w:type="dxa"/>
            <w:shd w:val="clear" w:color="auto" w:fill="auto"/>
          </w:tcPr>
          <w:p w14:paraId="06FCABDE" w14:textId="23A40205" w:rsidR="002110EC" w:rsidRDefault="00D43257" w:rsidP="00625C00">
            <w:pPr>
              <w:pStyle w:val="KeinLeerraum"/>
              <w:jc w:val="both"/>
              <w:rPr>
                <w:rFonts w:ascii="Arial" w:hAnsi="Arial" w:cs="Arial"/>
              </w:rPr>
            </w:pPr>
            <w:r>
              <w:rPr>
                <w:rFonts w:ascii="Arial" w:hAnsi="Arial" w:cs="Arial"/>
              </w:rPr>
              <w:t>6</w:t>
            </w:r>
          </w:p>
          <w:p w14:paraId="265A27E9" w14:textId="77777777" w:rsidR="002110EC" w:rsidRDefault="002110EC" w:rsidP="00625C00">
            <w:pPr>
              <w:pStyle w:val="KeinLeerraum"/>
              <w:jc w:val="both"/>
              <w:rPr>
                <w:rFonts w:ascii="Arial" w:hAnsi="Arial" w:cs="Arial"/>
              </w:rPr>
            </w:pPr>
          </w:p>
          <w:p w14:paraId="6BB9DB53" w14:textId="1678D3A0" w:rsidR="002110EC" w:rsidRDefault="002110EC" w:rsidP="00625C00">
            <w:pPr>
              <w:pStyle w:val="KeinLeerraum"/>
              <w:jc w:val="both"/>
              <w:rPr>
                <w:rFonts w:ascii="Arial" w:hAnsi="Arial" w:cs="Arial"/>
              </w:rPr>
            </w:pPr>
            <w:r>
              <w:rPr>
                <w:rFonts w:ascii="Arial" w:hAnsi="Arial" w:cs="Arial"/>
              </w:rPr>
              <w:t xml:space="preserve"> </w:t>
            </w:r>
          </w:p>
          <w:p w14:paraId="541FFC82" w14:textId="77777777" w:rsidR="002110EC" w:rsidRDefault="002110EC" w:rsidP="00625C00">
            <w:pPr>
              <w:pStyle w:val="KeinLeerraum"/>
              <w:jc w:val="both"/>
              <w:rPr>
                <w:rFonts w:ascii="Arial" w:hAnsi="Arial" w:cs="Arial"/>
              </w:rPr>
            </w:pPr>
          </w:p>
          <w:p w14:paraId="6A26DCB8" w14:textId="77777777" w:rsidR="002110EC" w:rsidRDefault="002110EC" w:rsidP="00625C00">
            <w:pPr>
              <w:pStyle w:val="KeinLeerraum"/>
              <w:jc w:val="both"/>
              <w:rPr>
                <w:rFonts w:ascii="Arial" w:hAnsi="Arial" w:cs="Arial"/>
              </w:rPr>
            </w:pPr>
          </w:p>
          <w:p w14:paraId="6FEE6259" w14:textId="77777777" w:rsidR="002110EC" w:rsidRDefault="002110EC" w:rsidP="00625C00">
            <w:pPr>
              <w:pStyle w:val="KeinLeerraum"/>
              <w:jc w:val="both"/>
              <w:rPr>
                <w:rFonts w:ascii="Arial" w:hAnsi="Arial" w:cs="Arial"/>
              </w:rPr>
            </w:pPr>
          </w:p>
          <w:p w14:paraId="273FD291" w14:textId="77777777" w:rsidR="002110EC" w:rsidRDefault="002110EC" w:rsidP="00625C00">
            <w:pPr>
              <w:pStyle w:val="KeinLeerraum"/>
              <w:jc w:val="both"/>
              <w:rPr>
                <w:rFonts w:ascii="Arial" w:hAnsi="Arial" w:cs="Arial"/>
              </w:rPr>
            </w:pPr>
          </w:p>
          <w:p w14:paraId="567DBD3F" w14:textId="77777777" w:rsidR="002110EC" w:rsidRDefault="002110EC" w:rsidP="00625C00">
            <w:pPr>
              <w:pStyle w:val="KeinLeerraum"/>
              <w:jc w:val="both"/>
              <w:rPr>
                <w:rFonts w:ascii="Arial" w:hAnsi="Arial" w:cs="Arial"/>
              </w:rPr>
            </w:pPr>
          </w:p>
          <w:p w14:paraId="30D1F90C" w14:textId="77777777" w:rsidR="002110EC" w:rsidRDefault="002110EC" w:rsidP="00625C00">
            <w:pPr>
              <w:pStyle w:val="KeinLeerraum"/>
              <w:jc w:val="both"/>
              <w:rPr>
                <w:rFonts w:ascii="Arial" w:hAnsi="Arial" w:cs="Arial"/>
              </w:rPr>
            </w:pPr>
          </w:p>
          <w:p w14:paraId="024C0F10" w14:textId="77777777" w:rsidR="002110EC" w:rsidRDefault="002110EC" w:rsidP="00625C00">
            <w:pPr>
              <w:pStyle w:val="KeinLeerraum"/>
              <w:jc w:val="both"/>
              <w:rPr>
                <w:rFonts w:ascii="Arial" w:hAnsi="Arial" w:cs="Arial"/>
              </w:rPr>
            </w:pPr>
          </w:p>
          <w:p w14:paraId="5D543F32" w14:textId="77777777" w:rsidR="002110EC" w:rsidRDefault="002110EC" w:rsidP="00625C00">
            <w:pPr>
              <w:pStyle w:val="KeinLeerraum"/>
              <w:jc w:val="both"/>
              <w:rPr>
                <w:rFonts w:ascii="Arial" w:hAnsi="Arial" w:cs="Arial"/>
              </w:rPr>
            </w:pPr>
          </w:p>
          <w:p w14:paraId="707FCEAA" w14:textId="77777777" w:rsidR="00AD551D" w:rsidRDefault="00AD551D" w:rsidP="00625C00">
            <w:pPr>
              <w:pStyle w:val="KeinLeerraum"/>
              <w:jc w:val="both"/>
              <w:rPr>
                <w:rFonts w:ascii="Arial" w:hAnsi="Arial" w:cs="Arial"/>
              </w:rPr>
            </w:pPr>
          </w:p>
          <w:p w14:paraId="6F06CA3D" w14:textId="04093696" w:rsidR="00AD551D" w:rsidRPr="005E5728" w:rsidRDefault="00AD551D" w:rsidP="00625C00">
            <w:pPr>
              <w:pStyle w:val="KeinLeerraum"/>
              <w:jc w:val="both"/>
              <w:rPr>
                <w:rFonts w:ascii="Arial" w:hAnsi="Arial" w:cs="Arial"/>
              </w:rPr>
            </w:pPr>
          </w:p>
        </w:tc>
        <w:tc>
          <w:tcPr>
            <w:tcW w:w="567" w:type="dxa"/>
            <w:shd w:val="clear" w:color="auto" w:fill="F2F2F2" w:themeFill="background1" w:themeFillShade="F2"/>
          </w:tcPr>
          <w:p w14:paraId="72896817" w14:textId="77777777" w:rsidR="002110EC" w:rsidRPr="005E5728" w:rsidRDefault="002110EC" w:rsidP="00625C00">
            <w:pPr>
              <w:pStyle w:val="KeinLeerraum"/>
              <w:jc w:val="both"/>
              <w:rPr>
                <w:rFonts w:ascii="Arial" w:hAnsi="Arial" w:cs="Arial"/>
              </w:rPr>
            </w:pPr>
          </w:p>
        </w:tc>
        <w:tc>
          <w:tcPr>
            <w:tcW w:w="1701" w:type="dxa"/>
          </w:tcPr>
          <w:p w14:paraId="1C6B23C8" w14:textId="77777777" w:rsidR="002110EC" w:rsidRPr="005E5728" w:rsidRDefault="002110EC" w:rsidP="00625C00">
            <w:pPr>
              <w:pStyle w:val="KeinLeerraum"/>
              <w:jc w:val="both"/>
              <w:rPr>
                <w:rFonts w:ascii="Arial" w:hAnsi="Arial" w:cs="Arial"/>
              </w:rPr>
            </w:pPr>
          </w:p>
        </w:tc>
      </w:tr>
      <w:tr w:rsidR="002110EC" w:rsidRPr="005E5728" w14:paraId="313E7BE6" w14:textId="77777777" w:rsidTr="00621E03">
        <w:trPr>
          <w:trHeight w:val="5375"/>
        </w:trPr>
        <w:tc>
          <w:tcPr>
            <w:tcW w:w="851" w:type="dxa"/>
          </w:tcPr>
          <w:p w14:paraId="58573B42" w14:textId="16A888DA" w:rsidR="002110EC" w:rsidRPr="005E5728" w:rsidRDefault="00AD551D" w:rsidP="00625C00">
            <w:pPr>
              <w:pStyle w:val="KeinLeerraum"/>
              <w:jc w:val="both"/>
              <w:rPr>
                <w:rFonts w:ascii="Arial" w:hAnsi="Arial" w:cs="Arial"/>
              </w:rPr>
            </w:pPr>
            <w:r>
              <w:rPr>
                <w:rFonts w:ascii="Arial" w:hAnsi="Arial" w:cs="Arial"/>
              </w:rPr>
              <w:t xml:space="preserve"> 6 a</w:t>
            </w:r>
          </w:p>
        </w:tc>
        <w:tc>
          <w:tcPr>
            <w:tcW w:w="7602" w:type="dxa"/>
          </w:tcPr>
          <w:p w14:paraId="01DE41C7" w14:textId="598DD41F" w:rsidR="002110EC" w:rsidRDefault="002110EC" w:rsidP="00625C00">
            <w:pPr>
              <w:spacing w:after="120"/>
              <w:rPr>
                <w:sz w:val="20"/>
              </w:rPr>
            </w:pPr>
          </w:p>
          <w:p w14:paraId="310F99F5" w14:textId="49CF6E1E" w:rsidR="00621E03" w:rsidRPr="00621E03" w:rsidRDefault="00621E03" w:rsidP="00625C00">
            <w:pPr>
              <w:spacing w:after="120"/>
              <w:rPr>
                <w:b/>
                <w:bCs/>
                <w:sz w:val="20"/>
              </w:rPr>
            </w:pPr>
            <w:r w:rsidRPr="00621E03">
              <w:rPr>
                <w:b/>
                <w:bCs/>
                <w:sz w:val="20"/>
              </w:rPr>
              <w:t>Vier wesentliche Unterschiede:</w:t>
            </w:r>
          </w:p>
          <w:tbl>
            <w:tblPr>
              <w:tblStyle w:val="Tabellenraster"/>
              <w:tblW w:w="0" w:type="auto"/>
              <w:tblLayout w:type="fixed"/>
              <w:tblLook w:val="04A0" w:firstRow="1" w:lastRow="0" w:firstColumn="1" w:lastColumn="0" w:noHBand="0" w:noVBand="1"/>
            </w:tblPr>
            <w:tblGrid>
              <w:gridCol w:w="3688"/>
              <w:gridCol w:w="3688"/>
            </w:tblGrid>
            <w:tr w:rsidR="00621E03" w14:paraId="652C5EA5" w14:textId="77777777" w:rsidTr="00AC2576">
              <w:tc>
                <w:tcPr>
                  <w:tcW w:w="3688" w:type="dxa"/>
                </w:tcPr>
                <w:p w14:paraId="2E9E09CC" w14:textId="3B5C1F04" w:rsidR="00621E03" w:rsidRPr="00621E03" w:rsidRDefault="00621E03" w:rsidP="00625C00">
                  <w:pPr>
                    <w:spacing w:after="120"/>
                    <w:rPr>
                      <w:b/>
                      <w:bCs/>
                      <w:iCs/>
                      <w:color w:val="000000" w:themeColor="text1"/>
                      <w:sz w:val="20"/>
                      <w:szCs w:val="20"/>
                    </w:rPr>
                  </w:pPr>
                  <w:r w:rsidRPr="00621E03">
                    <w:rPr>
                      <w:b/>
                      <w:bCs/>
                      <w:iCs/>
                      <w:color w:val="000000" w:themeColor="text1"/>
                      <w:sz w:val="20"/>
                      <w:szCs w:val="20"/>
                    </w:rPr>
                    <w:t>Vorsorgevollmacht</w:t>
                  </w:r>
                  <w:r>
                    <w:rPr>
                      <w:b/>
                      <w:bCs/>
                      <w:iCs/>
                      <w:color w:val="000000" w:themeColor="text1"/>
                      <w:sz w:val="20"/>
                      <w:szCs w:val="20"/>
                    </w:rPr>
                    <w:t xml:space="preserve"> (je 1 P.)</w:t>
                  </w:r>
                </w:p>
              </w:tc>
              <w:tc>
                <w:tcPr>
                  <w:tcW w:w="3688" w:type="dxa"/>
                </w:tcPr>
                <w:p w14:paraId="7FEA9393" w14:textId="53869B6B" w:rsidR="00621E03" w:rsidRPr="00621E03" w:rsidRDefault="00621E03" w:rsidP="00AC2576">
                  <w:pPr>
                    <w:widowControl/>
                    <w:autoSpaceDE/>
                    <w:autoSpaceDN/>
                    <w:contextualSpacing/>
                    <w:rPr>
                      <w:b/>
                      <w:bCs/>
                      <w:iCs/>
                      <w:color w:val="000000" w:themeColor="text1"/>
                      <w:sz w:val="20"/>
                      <w:szCs w:val="20"/>
                    </w:rPr>
                  </w:pPr>
                  <w:r w:rsidRPr="00621E03">
                    <w:rPr>
                      <w:b/>
                      <w:bCs/>
                      <w:iCs/>
                      <w:color w:val="000000" w:themeColor="text1"/>
                      <w:sz w:val="20"/>
                      <w:szCs w:val="20"/>
                    </w:rPr>
                    <w:t>Gesetzliche Betreuung</w:t>
                  </w:r>
                  <w:r>
                    <w:rPr>
                      <w:b/>
                      <w:bCs/>
                      <w:iCs/>
                      <w:color w:val="000000" w:themeColor="text1"/>
                      <w:sz w:val="20"/>
                      <w:szCs w:val="20"/>
                    </w:rPr>
                    <w:t xml:space="preserve"> (je 1 P.)</w:t>
                  </w:r>
                </w:p>
              </w:tc>
            </w:tr>
            <w:tr w:rsidR="00AC2576" w14:paraId="730DE83E" w14:textId="77777777" w:rsidTr="00AC2576">
              <w:tc>
                <w:tcPr>
                  <w:tcW w:w="3688" w:type="dxa"/>
                </w:tcPr>
                <w:p w14:paraId="698BEC0F" w14:textId="1499832F" w:rsidR="00AC2576" w:rsidRPr="00621E03" w:rsidRDefault="00AC2576" w:rsidP="00625C00">
                  <w:pPr>
                    <w:spacing w:after="120"/>
                    <w:rPr>
                      <w:iCs/>
                      <w:color w:val="000000" w:themeColor="text1"/>
                      <w:sz w:val="20"/>
                      <w:szCs w:val="20"/>
                    </w:rPr>
                  </w:pPr>
                  <w:r w:rsidRPr="00621E03">
                    <w:rPr>
                      <w:iCs/>
                      <w:color w:val="000000" w:themeColor="text1"/>
                      <w:sz w:val="20"/>
                      <w:szCs w:val="20"/>
                    </w:rPr>
                    <w:t>Bei einer Vorsorgevollmacht bestimmt der betroffene Mensch, wer für welche Bereiche bevollmächtigt wird</w:t>
                  </w:r>
                  <w:r w:rsidR="002F233A">
                    <w:rPr>
                      <w:iCs/>
                      <w:color w:val="000000" w:themeColor="text1"/>
                      <w:sz w:val="20"/>
                      <w:szCs w:val="20"/>
                    </w:rPr>
                    <w:t>.</w:t>
                  </w:r>
                </w:p>
              </w:tc>
              <w:tc>
                <w:tcPr>
                  <w:tcW w:w="3688" w:type="dxa"/>
                </w:tcPr>
                <w:p w14:paraId="5428B763" w14:textId="77777777" w:rsidR="00AC2576" w:rsidRPr="00621E03" w:rsidRDefault="00AC2576" w:rsidP="00AC2576">
                  <w:pPr>
                    <w:widowControl/>
                    <w:autoSpaceDE/>
                    <w:autoSpaceDN/>
                    <w:contextualSpacing/>
                    <w:rPr>
                      <w:iCs/>
                      <w:color w:val="000000" w:themeColor="text1"/>
                      <w:sz w:val="20"/>
                      <w:szCs w:val="20"/>
                    </w:rPr>
                  </w:pPr>
                  <w:r w:rsidRPr="00621E03">
                    <w:rPr>
                      <w:iCs/>
                      <w:color w:val="000000" w:themeColor="text1"/>
                      <w:sz w:val="20"/>
                      <w:szCs w:val="20"/>
                    </w:rPr>
                    <w:t xml:space="preserve">Bei der Betreuung bestimmt das Gericht, nachdem ein Gutachten erstellt wurde. </w:t>
                  </w:r>
                </w:p>
                <w:p w14:paraId="37EBFB21" w14:textId="77777777" w:rsidR="00AC2576" w:rsidRPr="00621E03" w:rsidRDefault="00AC2576" w:rsidP="00625C00">
                  <w:pPr>
                    <w:spacing w:after="120"/>
                    <w:rPr>
                      <w:iCs/>
                      <w:color w:val="000000" w:themeColor="text1"/>
                      <w:sz w:val="20"/>
                      <w:szCs w:val="20"/>
                    </w:rPr>
                  </w:pPr>
                </w:p>
              </w:tc>
            </w:tr>
            <w:tr w:rsidR="00AC2576" w14:paraId="7C3CCF45" w14:textId="77777777" w:rsidTr="00AC2576">
              <w:tc>
                <w:tcPr>
                  <w:tcW w:w="3688" w:type="dxa"/>
                </w:tcPr>
                <w:p w14:paraId="779388C2" w14:textId="6E052EDC" w:rsidR="00AC2576" w:rsidRPr="00621E03" w:rsidRDefault="00AC2576" w:rsidP="00625C00">
                  <w:pPr>
                    <w:spacing w:after="120"/>
                    <w:rPr>
                      <w:iCs/>
                      <w:color w:val="000000" w:themeColor="text1"/>
                      <w:sz w:val="20"/>
                      <w:szCs w:val="20"/>
                    </w:rPr>
                  </w:pPr>
                  <w:r w:rsidRPr="00621E03">
                    <w:rPr>
                      <w:iCs/>
                      <w:color w:val="000000" w:themeColor="text1"/>
                      <w:sz w:val="20"/>
                      <w:szCs w:val="20"/>
                    </w:rPr>
                    <w:t>Die Vollmacht tritt nur in Kraft, wenn die Person nicht selbst Entscheidungen treffen kann und kann jederzeit eingeschränkt oder auch ganz zurückgezogen werden</w:t>
                  </w:r>
                  <w:r w:rsidR="00621E03">
                    <w:rPr>
                      <w:iCs/>
                      <w:color w:val="000000" w:themeColor="text1"/>
                      <w:sz w:val="20"/>
                      <w:szCs w:val="20"/>
                    </w:rPr>
                    <w:t>.</w:t>
                  </w:r>
                </w:p>
              </w:tc>
              <w:tc>
                <w:tcPr>
                  <w:tcW w:w="3688" w:type="dxa"/>
                </w:tcPr>
                <w:p w14:paraId="12A2F452" w14:textId="77777777" w:rsidR="00AC2576" w:rsidRPr="00621E03" w:rsidRDefault="00AC2576" w:rsidP="00AC2576">
                  <w:pPr>
                    <w:widowControl/>
                    <w:autoSpaceDE/>
                    <w:autoSpaceDN/>
                    <w:contextualSpacing/>
                    <w:rPr>
                      <w:iCs/>
                      <w:color w:val="000000" w:themeColor="text1"/>
                      <w:sz w:val="20"/>
                      <w:szCs w:val="20"/>
                    </w:rPr>
                  </w:pPr>
                  <w:r w:rsidRPr="00621E03">
                    <w:rPr>
                      <w:iCs/>
                      <w:color w:val="000000" w:themeColor="text1"/>
                      <w:sz w:val="20"/>
                      <w:szCs w:val="20"/>
                    </w:rPr>
                    <w:t xml:space="preserve">Eine dauerhafte Betreuung ist schwer rückgängig zu machen. </w:t>
                  </w:r>
                </w:p>
                <w:p w14:paraId="71F26C97" w14:textId="77777777" w:rsidR="00AC2576" w:rsidRPr="00621E03" w:rsidRDefault="00AC2576" w:rsidP="00625C00">
                  <w:pPr>
                    <w:spacing w:after="120"/>
                    <w:rPr>
                      <w:iCs/>
                      <w:color w:val="000000" w:themeColor="text1"/>
                      <w:sz w:val="20"/>
                      <w:szCs w:val="20"/>
                    </w:rPr>
                  </w:pPr>
                </w:p>
              </w:tc>
            </w:tr>
            <w:tr w:rsidR="00AC2576" w14:paraId="46DDE958" w14:textId="77777777" w:rsidTr="00AC2576">
              <w:tc>
                <w:tcPr>
                  <w:tcW w:w="3688" w:type="dxa"/>
                </w:tcPr>
                <w:p w14:paraId="43E871FE" w14:textId="4E01EDE3" w:rsidR="00AC2576" w:rsidRPr="00621E03" w:rsidRDefault="00AC2576" w:rsidP="00625C00">
                  <w:pPr>
                    <w:spacing w:after="120"/>
                    <w:rPr>
                      <w:iCs/>
                      <w:color w:val="000000" w:themeColor="text1"/>
                      <w:sz w:val="20"/>
                      <w:szCs w:val="20"/>
                    </w:rPr>
                  </w:pPr>
                  <w:r w:rsidRPr="00621E03">
                    <w:rPr>
                      <w:iCs/>
                      <w:color w:val="000000" w:themeColor="text1"/>
                      <w:sz w:val="20"/>
                      <w:szCs w:val="20"/>
                    </w:rPr>
                    <w:t>Mit einer Vorsorgevollmacht werden in der Regel vertraute Personen mit den Aufgaben betraut</w:t>
                  </w:r>
                  <w:r w:rsidR="00621E03" w:rsidRPr="00621E03">
                    <w:rPr>
                      <w:iCs/>
                      <w:color w:val="000000" w:themeColor="text1"/>
                      <w:sz w:val="20"/>
                      <w:szCs w:val="20"/>
                    </w:rPr>
                    <w:t>.</w:t>
                  </w:r>
                </w:p>
              </w:tc>
              <w:tc>
                <w:tcPr>
                  <w:tcW w:w="3688" w:type="dxa"/>
                </w:tcPr>
                <w:p w14:paraId="4AC06AFF" w14:textId="549CB7B3" w:rsidR="00621E03" w:rsidRPr="00621E03" w:rsidRDefault="00621E03" w:rsidP="00621E03">
                  <w:pPr>
                    <w:widowControl/>
                    <w:autoSpaceDE/>
                    <w:autoSpaceDN/>
                    <w:contextualSpacing/>
                    <w:rPr>
                      <w:iCs/>
                      <w:color w:val="000000" w:themeColor="text1"/>
                      <w:sz w:val="20"/>
                      <w:szCs w:val="20"/>
                    </w:rPr>
                  </w:pPr>
                  <w:r w:rsidRPr="00621E03">
                    <w:rPr>
                      <w:iCs/>
                      <w:color w:val="000000" w:themeColor="text1"/>
                      <w:sz w:val="20"/>
                      <w:szCs w:val="20"/>
                    </w:rPr>
                    <w:t xml:space="preserve">Eine Betreuung kann unter Umständen eine ganz fremde Person übernehmen. </w:t>
                  </w:r>
                </w:p>
                <w:p w14:paraId="4769F4B7" w14:textId="77777777" w:rsidR="00AC2576" w:rsidRPr="00621E03" w:rsidRDefault="00AC2576" w:rsidP="00625C00">
                  <w:pPr>
                    <w:spacing w:after="120"/>
                    <w:rPr>
                      <w:iCs/>
                      <w:color w:val="000000" w:themeColor="text1"/>
                      <w:sz w:val="20"/>
                      <w:szCs w:val="20"/>
                    </w:rPr>
                  </w:pPr>
                </w:p>
              </w:tc>
            </w:tr>
            <w:tr w:rsidR="00AC2576" w14:paraId="6648CC90" w14:textId="77777777" w:rsidTr="00AC2576">
              <w:tc>
                <w:tcPr>
                  <w:tcW w:w="3688" w:type="dxa"/>
                </w:tcPr>
                <w:p w14:paraId="4A4DBF24" w14:textId="57E3A9B4" w:rsidR="00621E03" w:rsidRPr="00621E03" w:rsidRDefault="00621E03" w:rsidP="00625C00">
                  <w:pPr>
                    <w:spacing w:after="120"/>
                    <w:rPr>
                      <w:iCs/>
                      <w:color w:val="000000" w:themeColor="text1"/>
                      <w:sz w:val="20"/>
                      <w:szCs w:val="20"/>
                    </w:rPr>
                  </w:pPr>
                  <w:r w:rsidRPr="00621E03">
                    <w:rPr>
                      <w:iCs/>
                      <w:color w:val="000000" w:themeColor="text1"/>
                      <w:sz w:val="20"/>
                      <w:szCs w:val="20"/>
                    </w:rPr>
                    <w:t>Eine Vorsorgevollmacht kann lange vor dem Zeitpunkt, zu dem sie gebraucht wird, verfasst werden</w:t>
                  </w:r>
                  <w:r>
                    <w:rPr>
                      <w:iCs/>
                      <w:color w:val="000000" w:themeColor="text1"/>
                      <w:sz w:val="20"/>
                      <w:szCs w:val="20"/>
                    </w:rPr>
                    <w:t>.</w:t>
                  </w:r>
                </w:p>
              </w:tc>
              <w:tc>
                <w:tcPr>
                  <w:tcW w:w="3688" w:type="dxa"/>
                </w:tcPr>
                <w:p w14:paraId="6219802D" w14:textId="1456536B" w:rsidR="00621E03" w:rsidRPr="00621E03" w:rsidRDefault="00621E03" w:rsidP="00621E03">
                  <w:pPr>
                    <w:widowControl/>
                    <w:autoSpaceDE/>
                    <w:autoSpaceDN/>
                    <w:contextualSpacing/>
                    <w:rPr>
                      <w:iCs/>
                      <w:color w:val="000000" w:themeColor="text1"/>
                      <w:sz w:val="20"/>
                      <w:szCs w:val="20"/>
                    </w:rPr>
                  </w:pPr>
                  <w:r w:rsidRPr="00621E03">
                    <w:rPr>
                      <w:iCs/>
                      <w:color w:val="000000" w:themeColor="text1"/>
                      <w:sz w:val="20"/>
                      <w:szCs w:val="20"/>
                    </w:rPr>
                    <w:t>Eine Betreuung erfolgt immer aus aktuellem Anlass.</w:t>
                  </w:r>
                </w:p>
                <w:p w14:paraId="23AAB0AE" w14:textId="77777777" w:rsidR="00AC2576" w:rsidRPr="00621E03" w:rsidRDefault="00AC2576" w:rsidP="00625C00">
                  <w:pPr>
                    <w:spacing w:after="120"/>
                    <w:rPr>
                      <w:iCs/>
                      <w:color w:val="000000" w:themeColor="text1"/>
                      <w:sz w:val="20"/>
                      <w:szCs w:val="20"/>
                    </w:rPr>
                  </w:pPr>
                </w:p>
              </w:tc>
            </w:tr>
          </w:tbl>
          <w:p w14:paraId="7EB0E9DB" w14:textId="77777777" w:rsidR="00AC2576" w:rsidRDefault="00AC2576" w:rsidP="00625C00">
            <w:pPr>
              <w:spacing w:after="120"/>
              <w:rPr>
                <w:sz w:val="20"/>
              </w:rPr>
            </w:pPr>
          </w:p>
          <w:p w14:paraId="310C27D5" w14:textId="77777777" w:rsidR="00661F32" w:rsidRDefault="00661F32" w:rsidP="00625C00">
            <w:pPr>
              <w:spacing w:after="120"/>
              <w:rPr>
                <w:sz w:val="20"/>
              </w:rPr>
            </w:pPr>
          </w:p>
          <w:p w14:paraId="50590ABE" w14:textId="3A60D312" w:rsidR="00661F32" w:rsidRPr="00B024B5" w:rsidRDefault="00661F32" w:rsidP="00625C00">
            <w:pPr>
              <w:spacing w:after="120"/>
              <w:rPr>
                <w:sz w:val="20"/>
              </w:rPr>
            </w:pPr>
          </w:p>
        </w:tc>
        <w:tc>
          <w:tcPr>
            <w:tcW w:w="2179" w:type="dxa"/>
          </w:tcPr>
          <w:p w14:paraId="02FDE9C7" w14:textId="77777777" w:rsidR="002110EC" w:rsidRDefault="002110EC" w:rsidP="00625C00">
            <w:pPr>
              <w:pStyle w:val="KeinLeerraum"/>
              <w:rPr>
                <w:rFonts w:ascii="Arial" w:hAnsi="Arial" w:cs="Arial"/>
              </w:rPr>
            </w:pPr>
          </w:p>
          <w:p w14:paraId="0E45F8BC" w14:textId="2FD3ED3F" w:rsidR="003C656E" w:rsidRPr="008B702D" w:rsidRDefault="003C656E" w:rsidP="003C656E">
            <w:pPr>
              <w:pStyle w:val="KeinLeerraum"/>
              <w:rPr>
                <w:rFonts w:ascii="Arial" w:hAnsi="Arial" w:cs="Arial"/>
                <w:iCs/>
                <w:sz w:val="20"/>
                <w:szCs w:val="20"/>
              </w:rPr>
            </w:pPr>
            <w:r w:rsidRPr="008B702D">
              <w:rPr>
                <w:rFonts w:ascii="Arial" w:hAnsi="Arial" w:cs="Arial"/>
                <w:iCs/>
                <w:sz w:val="20"/>
                <w:szCs w:val="20"/>
              </w:rPr>
              <w:t xml:space="preserve">Die </w:t>
            </w:r>
            <w:r>
              <w:rPr>
                <w:rFonts w:ascii="Arial" w:hAnsi="Arial" w:cs="Arial"/>
                <w:iCs/>
                <w:sz w:val="20"/>
                <w:szCs w:val="20"/>
              </w:rPr>
              <w:t xml:space="preserve">acht </w:t>
            </w:r>
            <w:r w:rsidRPr="008B702D">
              <w:rPr>
                <w:rFonts w:ascii="Arial" w:hAnsi="Arial" w:cs="Arial"/>
                <w:iCs/>
                <w:sz w:val="20"/>
                <w:szCs w:val="20"/>
              </w:rPr>
              <w:t>Punkte können</w:t>
            </w:r>
            <w:r>
              <w:rPr>
                <w:rFonts w:ascii="Arial" w:hAnsi="Arial" w:cs="Arial"/>
                <w:iCs/>
                <w:sz w:val="20"/>
                <w:szCs w:val="20"/>
              </w:rPr>
              <w:t xml:space="preserve"> </w:t>
            </w:r>
            <w:r w:rsidRPr="008B702D">
              <w:rPr>
                <w:rFonts w:ascii="Arial" w:hAnsi="Arial" w:cs="Arial"/>
                <w:iCs/>
                <w:sz w:val="20"/>
                <w:szCs w:val="20"/>
              </w:rPr>
              <w:t xml:space="preserve">vergeben werden, wenn </w:t>
            </w:r>
            <w:r>
              <w:rPr>
                <w:rFonts w:ascii="Arial" w:hAnsi="Arial" w:cs="Arial"/>
                <w:iCs/>
                <w:sz w:val="20"/>
                <w:szCs w:val="20"/>
              </w:rPr>
              <w:t xml:space="preserve">anhand vier verschiedener Merkmale die jeweiligen Unterschiede </w:t>
            </w:r>
            <w:r w:rsidR="008D0788">
              <w:rPr>
                <w:rFonts w:ascii="Arial" w:hAnsi="Arial" w:cs="Arial"/>
                <w:iCs/>
                <w:sz w:val="20"/>
                <w:szCs w:val="20"/>
              </w:rPr>
              <w:t>gegenübergestellt</w:t>
            </w:r>
            <w:r>
              <w:rPr>
                <w:rFonts w:ascii="Arial" w:hAnsi="Arial" w:cs="Arial"/>
                <w:iCs/>
                <w:sz w:val="20"/>
                <w:szCs w:val="20"/>
              </w:rPr>
              <w:t xml:space="preserve"> werden.</w:t>
            </w:r>
          </w:p>
          <w:p w14:paraId="5B30031B" w14:textId="2D46EFDC" w:rsidR="002110EC" w:rsidRPr="005E5728" w:rsidRDefault="002110EC" w:rsidP="00625C00">
            <w:pPr>
              <w:pStyle w:val="KeinLeerraum"/>
              <w:rPr>
                <w:rFonts w:ascii="Arial" w:hAnsi="Arial" w:cs="Arial"/>
              </w:rPr>
            </w:pPr>
          </w:p>
        </w:tc>
        <w:tc>
          <w:tcPr>
            <w:tcW w:w="709" w:type="dxa"/>
            <w:shd w:val="clear" w:color="auto" w:fill="auto"/>
          </w:tcPr>
          <w:p w14:paraId="5BF41466" w14:textId="77777777" w:rsidR="002110EC" w:rsidRPr="005E5728" w:rsidRDefault="002110EC" w:rsidP="00625C00">
            <w:pPr>
              <w:pStyle w:val="KeinLeerraum"/>
              <w:jc w:val="both"/>
              <w:rPr>
                <w:rFonts w:ascii="Arial" w:hAnsi="Arial" w:cs="Arial"/>
              </w:rPr>
            </w:pPr>
          </w:p>
        </w:tc>
        <w:tc>
          <w:tcPr>
            <w:tcW w:w="684" w:type="dxa"/>
            <w:shd w:val="clear" w:color="auto" w:fill="auto"/>
          </w:tcPr>
          <w:p w14:paraId="3DBF74FB" w14:textId="77777777" w:rsidR="002110EC" w:rsidRPr="005E5728" w:rsidRDefault="002110EC" w:rsidP="00625C00">
            <w:pPr>
              <w:pStyle w:val="KeinLeerraum"/>
              <w:jc w:val="both"/>
              <w:rPr>
                <w:rFonts w:ascii="Arial" w:hAnsi="Arial" w:cs="Arial"/>
              </w:rPr>
            </w:pPr>
          </w:p>
        </w:tc>
        <w:tc>
          <w:tcPr>
            <w:tcW w:w="591" w:type="dxa"/>
            <w:shd w:val="clear" w:color="auto" w:fill="auto"/>
          </w:tcPr>
          <w:p w14:paraId="74F7988C" w14:textId="01123C78" w:rsidR="002110EC" w:rsidRPr="005E5728" w:rsidRDefault="00D43257" w:rsidP="00625C00">
            <w:pPr>
              <w:pStyle w:val="KeinLeerraum"/>
              <w:jc w:val="both"/>
              <w:rPr>
                <w:rFonts w:ascii="Arial" w:hAnsi="Arial" w:cs="Arial"/>
              </w:rPr>
            </w:pPr>
            <w:r>
              <w:rPr>
                <w:rFonts w:ascii="Arial" w:hAnsi="Arial" w:cs="Arial"/>
              </w:rPr>
              <w:t>8</w:t>
            </w:r>
          </w:p>
        </w:tc>
        <w:tc>
          <w:tcPr>
            <w:tcW w:w="567" w:type="dxa"/>
            <w:shd w:val="clear" w:color="auto" w:fill="F2F2F2" w:themeFill="background1" w:themeFillShade="F2"/>
          </w:tcPr>
          <w:p w14:paraId="59A42B1E" w14:textId="77777777" w:rsidR="002110EC" w:rsidRPr="005E5728" w:rsidRDefault="002110EC" w:rsidP="00625C00">
            <w:pPr>
              <w:pStyle w:val="KeinLeerraum"/>
              <w:jc w:val="both"/>
              <w:rPr>
                <w:rFonts w:ascii="Arial" w:hAnsi="Arial" w:cs="Arial"/>
              </w:rPr>
            </w:pPr>
          </w:p>
        </w:tc>
        <w:tc>
          <w:tcPr>
            <w:tcW w:w="1701" w:type="dxa"/>
          </w:tcPr>
          <w:p w14:paraId="0A170C45" w14:textId="77777777" w:rsidR="002110EC" w:rsidRPr="005E5728" w:rsidRDefault="002110EC" w:rsidP="00625C00">
            <w:pPr>
              <w:pStyle w:val="KeinLeerraum"/>
              <w:jc w:val="both"/>
              <w:rPr>
                <w:rFonts w:ascii="Arial" w:hAnsi="Arial" w:cs="Arial"/>
              </w:rPr>
            </w:pPr>
          </w:p>
        </w:tc>
      </w:tr>
      <w:tr w:rsidR="00AD551D" w:rsidRPr="005E5728" w14:paraId="2B0E338E" w14:textId="77777777" w:rsidTr="00625C00">
        <w:tc>
          <w:tcPr>
            <w:tcW w:w="851" w:type="dxa"/>
          </w:tcPr>
          <w:p w14:paraId="4D619EFE" w14:textId="05F41F7E" w:rsidR="00AD551D" w:rsidRDefault="00AD551D" w:rsidP="00625C00">
            <w:pPr>
              <w:pStyle w:val="KeinLeerraum"/>
              <w:jc w:val="both"/>
              <w:rPr>
                <w:rFonts w:ascii="Arial" w:hAnsi="Arial" w:cs="Arial"/>
              </w:rPr>
            </w:pPr>
            <w:r>
              <w:rPr>
                <w:rFonts w:ascii="Arial" w:hAnsi="Arial" w:cs="Arial"/>
              </w:rPr>
              <w:lastRenderedPageBreak/>
              <w:t>6 b</w:t>
            </w:r>
          </w:p>
        </w:tc>
        <w:tc>
          <w:tcPr>
            <w:tcW w:w="7602" w:type="dxa"/>
          </w:tcPr>
          <w:p w14:paraId="7738E6E0" w14:textId="244CD5CF" w:rsidR="00621E03" w:rsidRDefault="00621E03" w:rsidP="00621E03">
            <w:pPr>
              <w:widowControl/>
              <w:autoSpaceDE/>
              <w:autoSpaceDN/>
              <w:contextualSpacing/>
              <w:rPr>
                <w:iCs/>
                <w:color w:val="000000" w:themeColor="text1"/>
                <w:sz w:val="20"/>
                <w:szCs w:val="20"/>
              </w:rPr>
            </w:pPr>
          </w:p>
          <w:p w14:paraId="32B324C4" w14:textId="100DAE9D" w:rsidR="00621E03" w:rsidRPr="00621E03" w:rsidRDefault="008D0788" w:rsidP="00621E03">
            <w:pPr>
              <w:widowControl/>
              <w:autoSpaceDE/>
              <w:autoSpaceDN/>
              <w:contextualSpacing/>
              <w:rPr>
                <w:b/>
                <w:bCs/>
                <w:iCs/>
                <w:color w:val="000000" w:themeColor="text1"/>
                <w:sz w:val="20"/>
                <w:szCs w:val="20"/>
              </w:rPr>
            </w:pPr>
            <w:r>
              <w:rPr>
                <w:b/>
                <w:bCs/>
                <w:iCs/>
                <w:color w:val="000000" w:themeColor="text1"/>
                <w:sz w:val="20"/>
                <w:szCs w:val="20"/>
              </w:rPr>
              <w:t xml:space="preserve">Begründung des </w:t>
            </w:r>
            <w:r w:rsidR="00621E03" w:rsidRPr="00621E03">
              <w:rPr>
                <w:b/>
                <w:bCs/>
                <w:iCs/>
                <w:color w:val="000000" w:themeColor="text1"/>
                <w:sz w:val="20"/>
                <w:szCs w:val="20"/>
              </w:rPr>
              <w:t>Vorteil</w:t>
            </w:r>
            <w:r>
              <w:rPr>
                <w:b/>
                <w:bCs/>
                <w:iCs/>
                <w:color w:val="000000" w:themeColor="text1"/>
                <w:sz w:val="20"/>
                <w:szCs w:val="20"/>
              </w:rPr>
              <w:t>s</w:t>
            </w:r>
            <w:r w:rsidR="00621E03" w:rsidRPr="00621E03">
              <w:rPr>
                <w:b/>
                <w:bCs/>
                <w:iCs/>
                <w:color w:val="000000" w:themeColor="text1"/>
                <w:sz w:val="20"/>
                <w:szCs w:val="20"/>
              </w:rPr>
              <w:t xml:space="preserve"> einer Vorsorgevollmacht aus ethischer Sicht</w:t>
            </w:r>
            <w:r w:rsidR="00621E03">
              <w:rPr>
                <w:b/>
                <w:bCs/>
                <w:iCs/>
                <w:color w:val="000000" w:themeColor="text1"/>
                <w:sz w:val="20"/>
                <w:szCs w:val="20"/>
              </w:rPr>
              <w:t xml:space="preserve"> (2 P.)</w:t>
            </w:r>
          </w:p>
          <w:p w14:paraId="2F722643" w14:textId="2812E070" w:rsidR="00621E03" w:rsidRPr="00621E03" w:rsidRDefault="00621E03" w:rsidP="00621E03">
            <w:pPr>
              <w:pStyle w:val="Listenabsatz"/>
              <w:widowControl/>
              <w:numPr>
                <w:ilvl w:val="0"/>
                <w:numId w:val="16"/>
              </w:numPr>
              <w:autoSpaceDE/>
              <w:autoSpaceDN/>
              <w:ind w:left="181" w:hanging="181"/>
              <w:contextualSpacing/>
              <w:rPr>
                <w:iCs/>
                <w:color w:val="000000" w:themeColor="text1"/>
                <w:sz w:val="20"/>
                <w:szCs w:val="20"/>
              </w:rPr>
            </w:pPr>
            <w:r w:rsidRPr="00621E03">
              <w:rPr>
                <w:iCs/>
                <w:color w:val="000000" w:themeColor="text1"/>
                <w:sz w:val="20"/>
                <w:szCs w:val="20"/>
              </w:rPr>
              <w:t>Recht auf Selbstbestimmung wird eher gewahrt.</w:t>
            </w:r>
          </w:p>
          <w:p w14:paraId="4932B40D" w14:textId="77777777" w:rsidR="00621E03" w:rsidRPr="00621E03" w:rsidRDefault="00621E03" w:rsidP="00621E03">
            <w:pPr>
              <w:pStyle w:val="Listenabsatz"/>
              <w:widowControl/>
              <w:numPr>
                <w:ilvl w:val="0"/>
                <w:numId w:val="16"/>
              </w:numPr>
              <w:autoSpaceDE/>
              <w:autoSpaceDN/>
              <w:ind w:left="181" w:hanging="181"/>
              <w:contextualSpacing/>
              <w:rPr>
                <w:iCs/>
                <w:color w:val="000000" w:themeColor="text1"/>
                <w:sz w:val="20"/>
                <w:szCs w:val="20"/>
              </w:rPr>
            </w:pPr>
            <w:r w:rsidRPr="00621E03">
              <w:rPr>
                <w:iCs/>
                <w:color w:val="000000" w:themeColor="text1"/>
                <w:sz w:val="20"/>
                <w:szCs w:val="20"/>
              </w:rPr>
              <w:t>Mit einer Vorsorgevollmacht antizipiert der betroffene Mensch eine krisenhafte Situation, setzt sich (im Idealfall) damit auseinander und reflektiert eigene Bedürfnisse und Beziehungen. Diese vorweggenommene Auseinandersetzung kann dazu beitragen, dass die Krise besser bewältigt wird.</w:t>
            </w:r>
          </w:p>
          <w:p w14:paraId="351D5462" w14:textId="77777777" w:rsidR="00AD551D" w:rsidRPr="00B024B5" w:rsidRDefault="00AD551D" w:rsidP="00625C00">
            <w:pPr>
              <w:spacing w:after="120"/>
              <w:rPr>
                <w:sz w:val="20"/>
              </w:rPr>
            </w:pPr>
          </w:p>
        </w:tc>
        <w:tc>
          <w:tcPr>
            <w:tcW w:w="2179" w:type="dxa"/>
          </w:tcPr>
          <w:p w14:paraId="65A8023D" w14:textId="77777777" w:rsidR="00AD551D" w:rsidRDefault="00AD551D" w:rsidP="00625C00">
            <w:pPr>
              <w:pStyle w:val="KeinLeerraum"/>
              <w:rPr>
                <w:rFonts w:ascii="Arial" w:hAnsi="Arial" w:cs="Arial"/>
              </w:rPr>
            </w:pPr>
          </w:p>
          <w:p w14:paraId="413B12D6" w14:textId="7E13995F" w:rsidR="008D0788" w:rsidRPr="00661F32" w:rsidRDefault="008D0788" w:rsidP="00625C00">
            <w:pPr>
              <w:pStyle w:val="KeinLeerraum"/>
              <w:rPr>
                <w:rFonts w:ascii="Arial" w:hAnsi="Arial" w:cs="Arial"/>
                <w:iCs/>
                <w:sz w:val="20"/>
                <w:szCs w:val="20"/>
              </w:rPr>
            </w:pPr>
            <w:r w:rsidRPr="008B702D">
              <w:rPr>
                <w:rFonts w:ascii="Arial" w:hAnsi="Arial" w:cs="Arial"/>
                <w:iCs/>
                <w:sz w:val="20"/>
                <w:szCs w:val="20"/>
              </w:rPr>
              <w:t xml:space="preserve">Die zwei Punkte für </w:t>
            </w:r>
            <w:r>
              <w:rPr>
                <w:rFonts w:ascii="Arial" w:hAnsi="Arial" w:cs="Arial"/>
                <w:iCs/>
                <w:sz w:val="20"/>
                <w:szCs w:val="20"/>
              </w:rPr>
              <w:t xml:space="preserve">die Begründung </w:t>
            </w:r>
            <w:r w:rsidRPr="008B702D">
              <w:rPr>
                <w:rFonts w:ascii="Arial" w:hAnsi="Arial" w:cs="Arial"/>
                <w:iCs/>
                <w:sz w:val="20"/>
                <w:szCs w:val="20"/>
              </w:rPr>
              <w:t xml:space="preserve">können vergeben werden, wenn zwei </w:t>
            </w:r>
            <w:r>
              <w:rPr>
                <w:rFonts w:ascii="Arial" w:hAnsi="Arial" w:cs="Arial"/>
                <w:iCs/>
                <w:sz w:val="20"/>
                <w:szCs w:val="20"/>
              </w:rPr>
              <w:t xml:space="preserve">Vorteile kurz </w:t>
            </w:r>
            <w:r w:rsidRPr="008B702D">
              <w:rPr>
                <w:rFonts w:ascii="Arial" w:hAnsi="Arial" w:cs="Arial"/>
                <w:iCs/>
                <w:sz w:val="20"/>
                <w:szCs w:val="20"/>
              </w:rPr>
              <w:t xml:space="preserve">beschrieben werden oder </w:t>
            </w:r>
            <w:r>
              <w:rPr>
                <w:rFonts w:ascii="Arial" w:hAnsi="Arial" w:cs="Arial"/>
                <w:iCs/>
                <w:sz w:val="20"/>
                <w:szCs w:val="20"/>
              </w:rPr>
              <w:t xml:space="preserve">ein Vorteil </w:t>
            </w:r>
            <w:r w:rsidRPr="008B702D">
              <w:rPr>
                <w:rFonts w:ascii="Arial" w:hAnsi="Arial" w:cs="Arial"/>
                <w:iCs/>
                <w:sz w:val="20"/>
                <w:szCs w:val="20"/>
              </w:rPr>
              <w:t>ausführlicher dargestellt wird.</w:t>
            </w:r>
          </w:p>
        </w:tc>
        <w:tc>
          <w:tcPr>
            <w:tcW w:w="709" w:type="dxa"/>
            <w:shd w:val="clear" w:color="auto" w:fill="auto"/>
          </w:tcPr>
          <w:p w14:paraId="124E706A" w14:textId="77777777" w:rsidR="00AD551D" w:rsidRPr="005E5728" w:rsidRDefault="00AD551D" w:rsidP="00625C00">
            <w:pPr>
              <w:pStyle w:val="KeinLeerraum"/>
              <w:jc w:val="both"/>
              <w:rPr>
                <w:rFonts w:ascii="Arial" w:hAnsi="Arial" w:cs="Arial"/>
              </w:rPr>
            </w:pPr>
          </w:p>
        </w:tc>
        <w:tc>
          <w:tcPr>
            <w:tcW w:w="684" w:type="dxa"/>
            <w:shd w:val="clear" w:color="auto" w:fill="auto"/>
          </w:tcPr>
          <w:p w14:paraId="663B4FB9" w14:textId="77777777" w:rsidR="00AD551D" w:rsidRPr="005E5728" w:rsidRDefault="00AD551D" w:rsidP="00625C00">
            <w:pPr>
              <w:pStyle w:val="KeinLeerraum"/>
              <w:jc w:val="both"/>
              <w:rPr>
                <w:rFonts w:ascii="Arial" w:hAnsi="Arial" w:cs="Arial"/>
              </w:rPr>
            </w:pPr>
          </w:p>
        </w:tc>
        <w:tc>
          <w:tcPr>
            <w:tcW w:w="591" w:type="dxa"/>
            <w:shd w:val="clear" w:color="auto" w:fill="auto"/>
          </w:tcPr>
          <w:p w14:paraId="0C6E5569" w14:textId="33A67706" w:rsidR="00AD551D" w:rsidRDefault="00D43257" w:rsidP="00625C00">
            <w:pPr>
              <w:pStyle w:val="KeinLeerraum"/>
              <w:jc w:val="both"/>
              <w:rPr>
                <w:rFonts w:ascii="Arial" w:hAnsi="Arial" w:cs="Arial"/>
              </w:rPr>
            </w:pPr>
            <w:r>
              <w:rPr>
                <w:rFonts w:ascii="Arial" w:hAnsi="Arial" w:cs="Arial"/>
              </w:rPr>
              <w:t>2</w:t>
            </w:r>
          </w:p>
        </w:tc>
        <w:tc>
          <w:tcPr>
            <w:tcW w:w="567" w:type="dxa"/>
            <w:shd w:val="clear" w:color="auto" w:fill="F2F2F2" w:themeFill="background1" w:themeFillShade="F2"/>
          </w:tcPr>
          <w:p w14:paraId="7FCF5184" w14:textId="77777777" w:rsidR="00AD551D" w:rsidRPr="005E5728" w:rsidRDefault="00AD551D" w:rsidP="00625C00">
            <w:pPr>
              <w:pStyle w:val="KeinLeerraum"/>
              <w:jc w:val="both"/>
              <w:rPr>
                <w:rFonts w:ascii="Arial" w:hAnsi="Arial" w:cs="Arial"/>
              </w:rPr>
            </w:pPr>
          </w:p>
        </w:tc>
        <w:tc>
          <w:tcPr>
            <w:tcW w:w="1701" w:type="dxa"/>
          </w:tcPr>
          <w:p w14:paraId="4F7733E2" w14:textId="77777777" w:rsidR="00AD551D" w:rsidRPr="005E5728" w:rsidRDefault="00AD551D" w:rsidP="00625C00">
            <w:pPr>
              <w:pStyle w:val="KeinLeerraum"/>
              <w:jc w:val="both"/>
              <w:rPr>
                <w:rFonts w:ascii="Arial" w:hAnsi="Arial" w:cs="Arial"/>
              </w:rPr>
            </w:pPr>
          </w:p>
        </w:tc>
      </w:tr>
      <w:tr w:rsidR="00AD551D" w:rsidRPr="005E5728" w14:paraId="68801E66" w14:textId="77777777" w:rsidTr="00625C00">
        <w:tc>
          <w:tcPr>
            <w:tcW w:w="851" w:type="dxa"/>
          </w:tcPr>
          <w:p w14:paraId="33B9BDC7" w14:textId="2E7CC82F" w:rsidR="00AD551D" w:rsidRDefault="00AD551D" w:rsidP="00625C00">
            <w:pPr>
              <w:pStyle w:val="KeinLeerraum"/>
              <w:jc w:val="both"/>
              <w:rPr>
                <w:rFonts w:ascii="Arial" w:hAnsi="Arial" w:cs="Arial"/>
              </w:rPr>
            </w:pPr>
            <w:r>
              <w:rPr>
                <w:rFonts w:ascii="Arial" w:hAnsi="Arial" w:cs="Arial"/>
              </w:rPr>
              <w:t>6 c</w:t>
            </w:r>
          </w:p>
        </w:tc>
        <w:tc>
          <w:tcPr>
            <w:tcW w:w="7602" w:type="dxa"/>
          </w:tcPr>
          <w:p w14:paraId="384369BF" w14:textId="77777777" w:rsidR="002F233A" w:rsidRDefault="002F233A" w:rsidP="002F233A">
            <w:pPr>
              <w:pStyle w:val="Listenabsatz"/>
              <w:widowControl/>
              <w:autoSpaceDE/>
              <w:autoSpaceDN/>
              <w:ind w:left="181"/>
              <w:contextualSpacing/>
              <w:rPr>
                <w:iCs/>
                <w:color w:val="000000" w:themeColor="text1"/>
                <w:sz w:val="20"/>
                <w:szCs w:val="20"/>
              </w:rPr>
            </w:pPr>
          </w:p>
          <w:p w14:paraId="69EAE49A" w14:textId="21CEC716" w:rsidR="002F233A" w:rsidRPr="002F233A" w:rsidRDefault="00210AE0" w:rsidP="002F233A">
            <w:pPr>
              <w:widowControl/>
              <w:autoSpaceDE/>
              <w:autoSpaceDN/>
              <w:contextualSpacing/>
              <w:rPr>
                <w:b/>
                <w:bCs/>
                <w:iCs/>
                <w:color w:val="000000" w:themeColor="text1"/>
                <w:sz w:val="20"/>
                <w:szCs w:val="20"/>
              </w:rPr>
            </w:pPr>
            <w:r>
              <w:rPr>
                <w:b/>
                <w:bCs/>
                <w:iCs/>
                <w:color w:val="000000" w:themeColor="text1"/>
                <w:sz w:val="20"/>
                <w:szCs w:val="20"/>
              </w:rPr>
              <w:t>Drei</w:t>
            </w:r>
            <w:r w:rsidR="00844510">
              <w:rPr>
                <w:b/>
                <w:bCs/>
                <w:iCs/>
                <w:color w:val="000000" w:themeColor="text1"/>
                <w:sz w:val="20"/>
                <w:szCs w:val="20"/>
              </w:rPr>
              <w:t xml:space="preserve"> </w:t>
            </w:r>
            <w:r w:rsidR="002F233A" w:rsidRPr="002F233A">
              <w:rPr>
                <w:b/>
                <w:bCs/>
                <w:iCs/>
                <w:color w:val="000000" w:themeColor="text1"/>
                <w:sz w:val="20"/>
                <w:szCs w:val="20"/>
              </w:rPr>
              <w:t>Maßnahmen, die Frau Maywald in der Situation, den Neffen als gesetzlichen Betreuer zu haben, unterstützen</w:t>
            </w:r>
            <w:r w:rsidR="002F233A">
              <w:rPr>
                <w:b/>
                <w:bCs/>
                <w:iCs/>
                <w:color w:val="000000" w:themeColor="text1"/>
                <w:sz w:val="20"/>
                <w:szCs w:val="20"/>
              </w:rPr>
              <w:t xml:space="preserve"> </w:t>
            </w:r>
            <w:r w:rsidR="009045FC">
              <w:rPr>
                <w:b/>
                <w:bCs/>
                <w:iCs/>
                <w:color w:val="000000" w:themeColor="text1"/>
                <w:sz w:val="20"/>
                <w:szCs w:val="20"/>
              </w:rPr>
              <w:t xml:space="preserve">können </w:t>
            </w:r>
            <w:r w:rsidR="002F233A">
              <w:rPr>
                <w:b/>
                <w:bCs/>
                <w:iCs/>
                <w:color w:val="000000" w:themeColor="text1"/>
                <w:sz w:val="20"/>
                <w:szCs w:val="20"/>
              </w:rPr>
              <w:t>(je 2 P.):</w:t>
            </w:r>
          </w:p>
          <w:p w14:paraId="02365073" w14:textId="0D3CA0A0" w:rsidR="002F233A" w:rsidRPr="002F233A" w:rsidRDefault="002F233A" w:rsidP="002F233A">
            <w:pPr>
              <w:pStyle w:val="Listenabsatz"/>
              <w:widowControl/>
              <w:numPr>
                <w:ilvl w:val="0"/>
                <w:numId w:val="18"/>
              </w:numPr>
              <w:autoSpaceDE/>
              <w:autoSpaceDN/>
              <w:ind w:left="181" w:hanging="142"/>
              <w:contextualSpacing/>
              <w:rPr>
                <w:iCs/>
                <w:color w:val="000000" w:themeColor="text1"/>
                <w:sz w:val="20"/>
                <w:szCs w:val="20"/>
              </w:rPr>
            </w:pPr>
            <w:r w:rsidRPr="002F233A">
              <w:rPr>
                <w:iCs/>
                <w:color w:val="000000" w:themeColor="text1"/>
                <w:sz w:val="20"/>
                <w:szCs w:val="20"/>
              </w:rPr>
              <w:t>Frau Maywald beobachten und im Gespräch mit ihr diagnostizieren, inwieweit sie in der Lage ist, wichtige Entscheidungen zu treffen. Diese Infos an Neffen weitergeben</w:t>
            </w:r>
          </w:p>
          <w:p w14:paraId="78B90D43" w14:textId="77777777" w:rsidR="002F233A" w:rsidRPr="002F233A" w:rsidRDefault="002F233A" w:rsidP="002F233A">
            <w:pPr>
              <w:pStyle w:val="Listenabsatz"/>
              <w:widowControl/>
              <w:numPr>
                <w:ilvl w:val="0"/>
                <w:numId w:val="18"/>
              </w:numPr>
              <w:autoSpaceDE/>
              <w:autoSpaceDN/>
              <w:ind w:left="181" w:hanging="142"/>
              <w:contextualSpacing/>
              <w:rPr>
                <w:iCs/>
                <w:color w:val="000000" w:themeColor="text1"/>
                <w:sz w:val="20"/>
                <w:szCs w:val="20"/>
              </w:rPr>
            </w:pPr>
            <w:r w:rsidRPr="002F233A">
              <w:rPr>
                <w:iCs/>
                <w:color w:val="000000" w:themeColor="text1"/>
                <w:sz w:val="20"/>
                <w:szCs w:val="20"/>
              </w:rPr>
              <w:t>Frau Maywald ermutigen, ihre Bedürfnisse und Wünsche sowie ihren Willen zu äußern; ihr dabei helfen, dies möglichst deutlich zu formulieren und den Angehörigen mitzuteilen (oder selbst im Auftrag von Frau Maywald übermitteln)</w:t>
            </w:r>
          </w:p>
          <w:p w14:paraId="6E3EBA1A" w14:textId="77777777" w:rsidR="002F233A" w:rsidRPr="002F233A" w:rsidRDefault="002F233A" w:rsidP="002F233A">
            <w:pPr>
              <w:pStyle w:val="Listenabsatz"/>
              <w:widowControl/>
              <w:numPr>
                <w:ilvl w:val="0"/>
                <w:numId w:val="18"/>
              </w:numPr>
              <w:autoSpaceDE/>
              <w:autoSpaceDN/>
              <w:ind w:left="181" w:hanging="142"/>
              <w:contextualSpacing/>
              <w:rPr>
                <w:iCs/>
                <w:color w:val="000000" w:themeColor="text1"/>
                <w:sz w:val="20"/>
                <w:szCs w:val="20"/>
              </w:rPr>
            </w:pPr>
            <w:r w:rsidRPr="002F233A">
              <w:rPr>
                <w:iCs/>
                <w:color w:val="000000" w:themeColor="text1"/>
                <w:sz w:val="20"/>
                <w:szCs w:val="20"/>
              </w:rPr>
              <w:t>Gegenüber dem Neffen dafür eintreten, Frau Maywald möglichst viel selbst entscheiden zu lassen</w:t>
            </w:r>
          </w:p>
          <w:p w14:paraId="77766477" w14:textId="77777777" w:rsidR="002F233A" w:rsidRPr="002F233A" w:rsidRDefault="002F233A" w:rsidP="002F233A">
            <w:pPr>
              <w:pStyle w:val="Listenabsatz"/>
              <w:widowControl/>
              <w:numPr>
                <w:ilvl w:val="0"/>
                <w:numId w:val="18"/>
              </w:numPr>
              <w:autoSpaceDE/>
              <w:autoSpaceDN/>
              <w:ind w:left="181" w:hanging="142"/>
              <w:contextualSpacing/>
              <w:rPr>
                <w:iCs/>
                <w:color w:val="000000" w:themeColor="text1"/>
                <w:sz w:val="20"/>
                <w:szCs w:val="20"/>
              </w:rPr>
            </w:pPr>
            <w:r w:rsidRPr="002F233A">
              <w:rPr>
                <w:iCs/>
                <w:color w:val="000000" w:themeColor="text1"/>
                <w:sz w:val="20"/>
                <w:szCs w:val="20"/>
              </w:rPr>
              <w:t>Gegenüber Frau Maywald den Sinn der Betreuung transparent machen und aufzeigen, welche Vorteile sich daraus ergeben (z.B. nicht mehr selbst um finanzielle Angelegenheiten kümmern müssen, Steuererklärung usw.); auch aufzeigen, welche Grenzen Betreuern gesetzt sind und so Frau Maywalds Misstrauen entgegenwirken</w:t>
            </w:r>
          </w:p>
          <w:p w14:paraId="77B23A88" w14:textId="63366779" w:rsidR="00AD551D" w:rsidRPr="00661F32" w:rsidRDefault="002F233A" w:rsidP="00661F32">
            <w:pPr>
              <w:pStyle w:val="Listenabsatz"/>
              <w:widowControl/>
              <w:numPr>
                <w:ilvl w:val="0"/>
                <w:numId w:val="18"/>
              </w:numPr>
              <w:autoSpaceDE/>
              <w:autoSpaceDN/>
              <w:ind w:left="181" w:hanging="142"/>
              <w:contextualSpacing/>
              <w:rPr>
                <w:iCs/>
                <w:color w:val="000000" w:themeColor="text1"/>
                <w:sz w:val="20"/>
                <w:szCs w:val="20"/>
              </w:rPr>
            </w:pPr>
            <w:r w:rsidRPr="002F233A">
              <w:rPr>
                <w:iCs/>
                <w:color w:val="000000" w:themeColor="text1"/>
                <w:sz w:val="20"/>
                <w:szCs w:val="20"/>
              </w:rPr>
              <w:t>Im kollegialen Gespräch nach weiteren Unterstützern suchen, z.B. b.B. Mediator, Nachbarin</w:t>
            </w:r>
          </w:p>
        </w:tc>
        <w:tc>
          <w:tcPr>
            <w:tcW w:w="2179" w:type="dxa"/>
          </w:tcPr>
          <w:p w14:paraId="6A6A1498" w14:textId="77777777" w:rsidR="00AD551D" w:rsidRDefault="00AD551D" w:rsidP="00625C00">
            <w:pPr>
              <w:pStyle w:val="KeinLeerraum"/>
              <w:rPr>
                <w:rFonts w:ascii="Arial" w:hAnsi="Arial" w:cs="Arial"/>
              </w:rPr>
            </w:pPr>
          </w:p>
          <w:p w14:paraId="0B7C58F0" w14:textId="7B4E265B" w:rsidR="00B41570" w:rsidRDefault="00B41570" w:rsidP="00625C00">
            <w:pPr>
              <w:pStyle w:val="KeinLeerraum"/>
              <w:rPr>
                <w:rFonts w:ascii="Arial" w:hAnsi="Arial" w:cs="Arial"/>
              </w:rPr>
            </w:pPr>
            <w:r w:rsidRPr="002F5DAB">
              <w:rPr>
                <w:rFonts w:ascii="Arial" w:hAnsi="Arial" w:cs="Arial"/>
                <w:sz w:val="20"/>
                <w:szCs w:val="20"/>
              </w:rPr>
              <w:t xml:space="preserve">Für jede </w:t>
            </w:r>
            <w:r>
              <w:rPr>
                <w:rFonts w:ascii="Arial" w:hAnsi="Arial" w:cs="Arial"/>
                <w:sz w:val="20"/>
                <w:szCs w:val="20"/>
              </w:rPr>
              <w:t>beschriebene Maßnahme gibt es zwei Punkte.</w:t>
            </w:r>
          </w:p>
        </w:tc>
        <w:tc>
          <w:tcPr>
            <w:tcW w:w="709" w:type="dxa"/>
            <w:shd w:val="clear" w:color="auto" w:fill="auto"/>
          </w:tcPr>
          <w:p w14:paraId="3C6CA776" w14:textId="77777777" w:rsidR="00AD551D" w:rsidRPr="005E5728" w:rsidRDefault="00AD551D" w:rsidP="00625C00">
            <w:pPr>
              <w:pStyle w:val="KeinLeerraum"/>
              <w:jc w:val="both"/>
              <w:rPr>
                <w:rFonts w:ascii="Arial" w:hAnsi="Arial" w:cs="Arial"/>
              </w:rPr>
            </w:pPr>
          </w:p>
        </w:tc>
        <w:tc>
          <w:tcPr>
            <w:tcW w:w="684" w:type="dxa"/>
            <w:shd w:val="clear" w:color="auto" w:fill="auto"/>
          </w:tcPr>
          <w:p w14:paraId="2F611D27" w14:textId="3732D169" w:rsidR="00AD551D" w:rsidRPr="005E5728" w:rsidRDefault="00210AE0" w:rsidP="00625C00">
            <w:pPr>
              <w:pStyle w:val="KeinLeerraum"/>
              <w:jc w:val="both"/>
              <w:rPr>
                <w:rFonts w:ascii="Arial" w:hAnsi="Arial" w:cs="Arial"/>
              </w:rPr>
            </w:pPr>
            <w:r>
              <w:rPr>
                <w:rFonts w:ascii="Arial" w:hAnsi="Arial" w:cs="Arial"/>
              </w:rPr>
              <w:t>6</w:t>
            </w:r>
          </w:p>
        </w:tc>
        <w:tc>
          <w:tcPr>
            <w:tcW w:w="591" w:type="dxa"/>
            <w:shd w:val="clear" w:color="auto" w:fill="auto"/>
          </w:tcPr>
          <w:p w14:paraId="3BA83F5A"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409345E6" w14:textId="77777777" w:rsidR="00AD551D" w:rsidRPr="005E5728" w:rsidRDefault="00AD551D" w:rsidP="00625C00">
            <w:pPr>
              <w:pStyle w:val="KeinLeerraum"/>
              <w:jc w:val="both"/>
              <w:rPr>
                <w:rFonts w:ascii="Arial" w:hAnsi="Arial" w:cs="Arial"/>
              </w:rPr>
            </w:pPr>
          </w:p>
        </w:tc>
        <w:tc>
          <w:tcPr>
            <w:tcW w:w="1701" w:type="dxa"/>
          </w:tcPr>
          <w:p w14:paraId="6CED591A" w14:textId="77777777" w:rsidR="00AD551D" w:rsidRPr="005E5728" w:rsidRDefault="00AD551D" w:rsidP="00625C00">
            <w:pPr>
              <w:pStyle w:val="KeinLeerraum"/>
              <w:jc w:val="both"/>
              <w:rPr>
                <w:rFonts w:ascii="Arial" w:hAnsi="Arial" w:cs="Arial"/>
              </w:rPr>
            </w:pPr>
          </w:p>
        </w:tc>
      </w:tr>
      <w:tr w:rsidR="00AD551D" w:rsidRPr="005E5728" w14:paraId="6FC159C6" w14:textId="77777777" w:rsidTr="00625C00">
        <w:tc>
          <w:tcPr>
            <w:tcW w:w="851" w:type="dxa"/>
          </w:tcPr>
          <w:p w14:paraId="7A329E48" w14:textId="17D8C603" w:rsidR="00AD551D" w:rsidRDefault="00AD551D" w:rsidP="00625C00">
            <w:pPr>
              <w:pStyle w:val="KeinLeerraum"/>
              <w:jc w:val="both"/>
              <w:rPr>
                <w:rFonts w:ascii="Arial" w:hAnsi="Arial" w:cs="Arial"/>
              </w:rPr>
            </w:pPr>
            <w:r>
              <w:rPr>
                <w:rFonts w:ascii="Arial" w:hAnsi="Arial" w:cs="Arial"/>
              </w:rPr>
              <w:t>7 a</w:t>
            </w:r>
          </w:p>
        </w:tc>
        <w:tc>
          <w:tcPr>
            <w:tcW w:w="7602" w:type="dxa"/>
          </w:tcPr>
          <w:p w14:paraId="1659C594" w14:textId="54CFF8C4" w:rsidR="00AD551D" w:rsidRDefault="00AD551D" w:rsidP="00625C00">
            <w:pPr>
              <w:spacing w:after="120"/>
              <w:rPr>
                <w:sz w:val="20"/>
              </w:rPr>
            </w:pPr>
          </w:p>
          <w:p w14:paraId="6F5EA22B" w14:textId="662226C4" w:rsidR="009045FC" w:rsidRPr="009045FC" w:rsidRDefault="009045FC" w:rsidP="009045FC">
            <w:pPr>
              <w:rPr>
                <w:b/>
                <w:bCs/>
                <w:sz w:val="20"/>
              </w:rPr>
            </w:pPr>
            <w:r w:rsidRPr="009045FC">
              <w:rPr>
                <w:b/>
                <w:bCs/>
                <w:sz w:val="20"/>
              </w:rPr>
              <w:t>Definition Nekrose</w:t>
            </w:r>
            <w:r w:rsidR="00AE638D">
              <w:rPr>
                <w:b/>
                <w:bCs/>
                <w:sz w:val="20"/>
              </w:rPr>
              <w:t xml:space="preserve"> (1 P.)</w:t>
            </w:r>
            <w:r w:rsidRPr="009045FC">
              <w:rPr>
                <w:b/>
                <w:bCs/>
                <w:sz w:val="20"/>
              </w:rPr>
              <w:t>:</w:t>
            </w:r>
          </w:p>
          <w:p w14:paraId="02EF3AA1" w14:textId="50EFCDD1" w:rsidR="009045FC" w:rsidRPr="00661F32" w:rsidRDefault="009045FC" w:rsidP="00661F32">
            <w:pPr>
              <w:rPr>
                <w:iCs/>
                <w:color w:val="000000" w:themeColor="text1"/>
                <w:sz w:val="20"/>
                <w:szCs w:val="20"/>
              </w:rPr>
            </w:pPr>
            <w:r w:rsidRPr="009045FC">
              <w:rPr>
                <w:iCs/>
                <w:color w:val="000000" w:themeColor="text1"/>
                <w:sz w:val="20"/>
                <w:szCs w:val="20"/>
              </w:rPr>
              <w:t>Gewebstod, Absterben von Zellen</w:t>
            </w:r>
          </w:p>
        </w:tc>
        <w:tc>
          <w:tcPr>
            <w:tcW w:w="2179" w:type="dxa"/>
          </w:tcPr>
          <w:p w14:paraId="60B9FE27" w14:textId="77777777" w:rsidR="00AD551D" w:rsidRDefault="00AD551D" w:rsidP="00625C00">
            <w:pPr>
              <w:pStyle w:val="KeinLeerraum"/>
              <w:rPr>
                <w:rFonts w:ascii="Arial" w:hAnsi="Arial" w:cs="Arial"/>
              </w:rPr>
            </w:pPr>
          </w:p>
          <w:p w14:paraId="2EA8D961" w14:textId="294341F9" w:rsidR="00671D4D" w:rsidRDefault="00671D4D" w:rsidP="00625C00">
            <w:pPr>
              <w:pStyle w:val="KeinLeerraum"/>
              <w:rPr>
                <w:rFonts w:ascii="Arial" w:hAnsi="Arial" w:cs="Arial"/>
              </w:rPr>
            </w:pPr>
            <w:r>
              <w:rPr>
                <w:rFonts w:ascii="Arial" w:hAnsi="Arial" w:cs="Arial"/>
                <w:sz w:val="20"/>
                <w:szCs w:val="20"/>
              </w:rPr>
              <w:t xml:space="preserve">Als Definition werden auch </w:t>
            </w:r>
            <w:r w:rsidRPr="00671D4D">
              <w:rPr>
                <w:rFonts w:ascii="Arial" w:hAnsi="Arial" w:cs="Arial"/>
                <w:sz w:val="20"/>
                <w:szCs w:val="20"/>
              </w:rPr>
              <w:t>Stichw</w:t>
            </w:r>
            <w:r>
              <w:rPr>
                <w:rFonts w:ascii="Arial" w:hAnsi="Arial" w:cs="Arial"/>
                <w:sz w:val="20"/>
                <w:szCs w:val="20"/>
              </w:rPr>
              <w:t>örter</w:t>
            </w:r>
            <w:r w:rsidRPr="00671D4D">
              <w:rPr>
                <w:rFonts w:ascii="Arial" w:hAnsi="Arial" w:cs="Arial"/>
                <w:sz w:val="20"/>
                <w:szCs w:val="20"/>
              </w:rPr>
              <w:t xml:space="preserve"> </w:t>
            </w:r>
            <w:r>
              <w:rPr>
                <w:rFonts w:ascii="Arial" w:hAnsi="Arial" w:cs="Arial"/>
                <w:sz w:val="20"/>
                <w:szCs w:val="20"/>
              </w:rPr>
              <w:t>gewertet.</w:t>
            </w:r>
          </w:p>
        </w:tc>
        <w:tc>
          <w:tcPr>
            <w:tcW w:w="709" w:type="dxa"/>
            <w:shd w:val="clear" w:color="auto" w:fill="auto"/>
          </w:tcPr>
          <w:p w14:paraId="1EA81C22" w14:textId="35FB2D6A" w:rsidR="00AD551D" w:rsidRPr="005E5728" w:rsidRDefault="00D43257" w:rsidP="00625C00">
            <w:pPr>
              <w:pStyle w:val="KeinLeerraum"/>
              <w:jc w:val="both"/>
              <w:rPr>
                <w:rFonts w:ascii="Arial" w:hAnsi="Arial" w:cs="Arial"/>
              </w:rPr>
            </w:pPr>
            <w:r>
              <w:rPr>
                <w:rFonts w:ascii="Arial" w:hAnsi="Arial" w:cs="Arial"/>
              </w:rPr>
              <w:t>1</w:t>
            </w:r>
          </w:p>
        </w:tc>
        <w:tc>
          <w:tcPr>
            <w:tcW w:w="684" w:type="dxa"/>
            <w:shd w:val="clear" w:color="auto" w:fill="auto"/>
          </w:tcPr>
          <w:p w14:paraId="324C102E" w14:textId="77777777" w:rsidR="00AD551D" w:rsidRPr="005E5728" w:rsidRDefault="00AD551D" w:rsidP="00625C00">
            <w:pPr>
              <w:pStyle w:val="KeinLeerraum"/>
              <w:jc w:val="both"/>
              <w:rPr>
                <w:rFonts w:ascii="Arial" w:hAnsi="Arial" w:cs="Arial"/>
              </w:rPr>
            </w:pPr>
          </w:p>
        </w:tc>
        <w:tc>
          <w:tcPr>
            <w:tcW w:w="591" w:type="dxa"/>
            <w:shd w:val="clear" w:color="auto" w:fill="auto"/>
          </w:tcPr>
          <w:p w14:paraId="2B1587A8"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740214CA" w14:textId="77777777" w:rsidR="00AD551D" w:rsidRPr="005E5728" w:rsidRDefault="00AD551D" w:rsidP="00625C00">
            <w:pPr>
              <w:pStyle w:val="KeinLeerraum"/>
              <w:jc w:val="both"/>
              <w:rPr>
                <w:rFonts w:ascii="Arial" w:hAnsi="Arial" w:cs="Arial"/>
              </w:rPr>
            </w:pPr>
          </w:p>
        </w:tc>
        <w:tc>
          <w:tcPr>
            <w:tcW w:w="1701" w:type="dxa"/>
          </w:tcPr>
          <w:p w14:paraId="0EE484A5" w14:textId="77777777" w:rsidR="00AD551D" w:rsidRPr="005E5728" w:rsidRDefault="00AD551D" w:rsidP="00625C00">
            <w:pPr>
              <w:pStyle w:val="KeinLeerraum"/>
              <w:jc w:val="both"/>
              <w:rPr>
                <w:rFonts w:ascii="Arial" w:hAnsi="Arial" w:cs="Arial"/>
              </w:rPr>
            </w:pPr>
          </w:p>
        </w:tc>
      </w:tr>
      <w:tr w:rsidR="00AD551D" w:rsidRPr="005E5728" w14:paraId="2DD3E3FD" w14:textId="77777777" w:rsidTr="00625C00">
        <w:tc>
          <w:tcPr>
            <w:tcW w:w="851" w:type="dxa"/>
          </w:tcPr>
          <w:p w14:paraId="2CF2402C" w14:textId="306E84EF" w:rsidR="00AD551D" w:rsidRDefault="00AD551D" w:rsidP="00625C00">
            <w:pPr>
              <w:pStyle w:val="KeinLeerraum"/>
              <w:jc w:val="both"/>
              <w:rPr>
                <w:rFonts w:ascii="Arial" w:hAnsi="Arial" w:cs="Arial"/>
              </w:rPr>
            </w:pPr>
            <w:r>
              <w:rPr>
                <w:rFonts w:ascii="Arial" w:hAnsi="Arial" w:cs="Arial"/>
              </w:rPr>
              <w:t>7 b</w:t>
            </w:r>
          </w:p>
        </w:tc>
        <w:tc>
          <w:tcPr>
            <w:tcW w:w="7602" w:type="dxa"/>
          </w:tcPr>
          <w:p w14:paraId="68A2BF36" w14:textId="77777777" w:rsidR="00AD551D" w:rsidRDefault="00AD551D" w:rsidP="009045FC">
            <w:pPr>
              <w:rPr>
                <w:sz w:val="20"/>
              </w:rPr>
            </w:pPr>
          </w:p>
          <w:p w14:paraId="55FFF2F3" w14:textId="738E673C" w:rsidR="009045FC" w:rsidRDefault="00406367" w:rsidP="009045FC">
            <w:pPr>
              <w:rPr>
                <w:b/>
                <w:bCs/>
                <w:sz w:val="20"/>
              </w:rPr>
            </w:pPr>
            <w:r>
              <w:rPr>
                <w:b/>
                <w:bCs/>
                <w:sz w:val="20"/>
              </w:rPr>
              <w:t>Beschreibung</w:t>
            </w:r>
            <w:r w:rsidR="009045FC" w:rsidRPr="009045FC">
              <w:rPr>
                <w:b/>
                <w:bCs/>
                <w:sz w:val="20"/>
              </w:rPr>
              <w:t>, wie Nekrose bei Frau Maywald entstanden ist</w:t>
            </w:r>
            <w:r w:rsidR="009045FC">
              <w:rPr>
                <w:b/>
                <w:bCs/>
                <w:sz w:val="20"/>
              </w:rPr>
              <w:t xml:space="preserve"> (3 P.)</w:t>
            </w:r>
            <w:r w:rsidR="009045FC" w:rsidRPr="009045FC">
              <w:rPr>
                <w:b/>
                <w:bCs/>
                <w:sz w:val="20"/>
              </w:rPr>
              <w:t>:</w:t>
            </w:r>
          </w:p>
          <w:p w14:paraId="3F99A186" w14:textId="77777777" w:rsidR="009045FC" w:rsidRDefault="009045FC" w:rsidP="009045FC">
            <w:pPr>
              <w:pStyle w:val="Listenabsatz"/>
              <w:numPr>
                <w:ilvl w:val="0"/>
                <w:numId w:val="18"/>
              </w:numPr>
              <w:ind w:left="181" w:hanging="181"/>
              <w:rPr>
                <w:iCs/>
                <w:color w:val="000000" w:themeColor="text1"/>
                <w:sz w:val="20"/>
                <w:szCs w:val="20"/>
              </w:rPr>
            </w:pPr>
            <w:r w:rsidRPr="009045FC">
              <w:rPr>
                <w:iCs/>
                <w:color w:val="000000" w:themeColor="text1"/>
                <w:sz w:val="20"/>
                <w:szCs w:val="20"/>
              </w:rPr>
              <w:t xml:space="preserve">Frau Maywald leidet unter </w:t>
            </w:r>
            <w:r w:rsidRPr="009045FC">
              <w:rPr>
                <w:b/>
                <w:iCs/>
                <w:color w:val="000000" w:themeColor="text1"/>
                <w:sz w:val="20"/>
                <w:szCs w:val="20"/>
              </w:rPr>
              <w:t>Atherosklerose</w:t>
            </w:r>
            <w:r w:rsidRPr="009045FC">
              <w:rPr>
                <w:iCs/>
                <w:color w:val="000000" w:themeColor="text1"/>
                <w:sz w:val="20"/>
                <w:szCs w:val="20"/>
              </w:rPr>
              <w:t xml:space="preserve">. Dabei lagern sich an den Innenwänden der Gefäße </w:t>
            </w:r>
            <w:r w:rsidRPr="009045FC">
              <w:rPr>
                <w:b/>
                <w:iCs/>
                <w:color w:val="000000" w:themeColor="text1"/>
                <w:sz w:val="20"/>
                <w:szCs w:val="20"/>
              </w:rPr>
              <w:t>Plaques ab, die das Gefäß zunehmend verschließen</w:t>
            </w:r>
            <w:r w:rsidRPr="009045FC">
              <w:rPr>
                <w:iCs/>
                <w:color w:val="000000" w:themeColor="text1"/>
                <w:sz w:val="20"/>
                <w:szCs w:val="20"/>
              </w:rPr>
              <w:t xml:space="preserve">. </w:t>
            </w:r>
          </w:p>
          <w:p w14:paraId="5E109878" w14:textId="77777777" w:rsidR="009045FC" w:rsidRDefault="009045FC" w:rsidP="009045FC">
            <w:pPr>
              <w:pStyle w:val="Listenabsatz"/>
              <w:numPr>
                <w:ilvl w:val="0"/>
                <w:numId w:val="18"/>
              </w:numPr>
              <w:ind w:left="181" w:hanging="181"/>
              <w:rPr>
                <w:iCs/>
                <w:color w:val="000000" w:themeColor="text1"/>
                <w:sz w:val="20"/>
                <w:szCs w:val="20"/>
              </w:rPr>
            </w:pPr>
            <w:r w:rsidRPr="009045FC">
              <w:rPr>
                <w:iCs/>
                <w:color w:val="000000" w:themeColor="text1"/>
                <w:sz w:val="20"/>
                <w:szCs w:val="20"/>
              </w:rPr>
              <w:t xml:space="preserve">Die Organe und das Gewebe, die durch die Arterie mit Blut versorgt werden, werden weniger durchblutet und bekommen </w:t>
            </w:r>
            <w:r w:rsidRPr="009045FC">
              <w:rPr>
                <w:b/>
                <w:iCs/>
                <w:color w:val="000000" w:themeColor="text1"/>
                <w:sz w:val="20"/>
                <w:szCs w:val="20"/>
              </w:rPr>
              <w:t>nicht genug Sauerstoff</w:t>
            </w:r>
            <w:r w:rsidRPr="009045FC">
              <w:rPr>
                <w:iCs/>
                <w:color w:val="000000" w:themeColor="text1"/>
                <w:sz w:val="20"/>
                <w:szCs w:val="20"/>
              </w:rPr>
              <w:t xml:space="preserve">. </w:t>
            </w:r>
          </w:p>
          <w:p w14:paraId="308D72C9" w14:textId="6553E1F6" w:rsidR="009045FC" w:rsidRPr="009045FC" w:rsidRDefault="009045FC" w:rsidP="009045FC">
            <w:pPr>
              <w:pStyle w:val="Listenabsatz"/>
              <w:numPr>
                <w:ilvl w:val="0"/>
                <w:numId w:val="18"/>
              </w:numPr>
              <w:ind w:left="181" w:hanging="181"/>
              <w:rPr>
                <w:iCs/>
                <w:color w:val="000000" w:themeColor="text1"/>
                <w:sz w:val="20"/>
                <w:szCs w:val="20"/>
              </w:rPr>
            </w:pPr>
            <w:r w:rsidRPr="009045FC">
              <w:rPr>
                <w:iCs/>
                <w:color w:val="000000" w:themeColor="text1"/>
                <w:sz w:val="20"/>
                <w:szCs w:val="20"/>
              </w:rPr>
              <w:lastRenderedPageBreak/>
              <w:t xml:space="preserve">Das von der Arterie versorgte Gewebe, das am weitesten vom Verschluss entfernt ist, bekommt am wenigsten Sauerstoff und </w:t>
            </w:r>
            <w:r w:rsidRPr="009045FC">
              <w:rPr>
                <w:b/>
                <w:iCs/>
                <w:color w:val="000000" w:themeColor="text1"/>
                <w:sz w:val="20"/>
                <w:szCs w:val="20"/>
              </w:rPr>
              <w:t>stirbt</w:t>
            </w:r>
            <w:r w:rsidRPr="009045FC">
              <w:rPr>
                <w:iCs/>
                <w:color w:val="000000" w:themeColor="text1"/>
                <w:sz w:val="20"/>
                <w:szCs w:val="20"/>
              </w:rPr>
              <w:t xml:space="preserve"> als erstes </w:t>
            </w:r>
            <w:r w:rsidRPr="009045FC">
              <w:rPr>
                <w:b/>
                <w:iCs/>
                <w:color w:val="000000" w:themeColor="text1"/>
                <w:sz w:val="20"/>
                <w:szCs w:val="20"/>
              </w:rPr>
              <w:t>ab</w:t>
            </w:r>
            <w:r w:rsidRPr="009045FC">
              <w:rPr>
                <w:iCs/>
                <w:color w:val="000000" w:themeColor="text1"/>
                <w:sz w:val="20"/>
                <w:szCs w:val="20"/>
              </w:rPr>
              <w:t>.</w:t>
            </w:r>
          </w:p>
          <w:p w14:paraId="64949E44" w14:textId="222DE6E7" w:rsidR="009045FC" w:rsidRPr="00B024B5" w:rsidRDefault="009045FC" w:rsidP="009045FC">
            <w:pPr>
              <w:rPr>
                <w:sz w:val="20"/>
              </w:rPr>
            </w:pPr>
          </w:p>
        </w:tc>
        <w:tc>
          <w:tcPr>
            <w:tcW w:w="2179" w:type="dxa"/>
          </w:tcPr>
          <w:p w14:paraId="0C3B5439" w14:textId="77777777" w:rsidR="00AD551D" w:rsidRPr="00661F32" w:rsidRDefault="00AD551D" w:rsidP="00625C00">
            <w:pPr>
              <w:pStyle w:val="KeinLeerraum"/>
              <w:rPr>
                <w:rFonts w:ascii="Arial" w:hAnsi="Arial" w:cs="Arial"/>
                <w:sz w:val="20"/>
                <w:szCs w:val="20"/>
              </w:rPr>
            </w:pPr>
          </w:p>
          <w:p w14:paraId="34887F14" w14:textId="27399B50" w:rsidR="008F078F" w:rsidRPr="00B96396" w:rsidRDefault="008F078F" w:rsidP="00625C00">
            <w:pPr>
              <w:pStyle w:val="KeinLeerraum"/>
              <w:rPr>
                <w:rFonts w:ascii="Arial" w:hAnsi="Arial" w:cs="Arial"/>
                <w:iCs/>
                <w:sz w:val="20"/>
                <w:szCs w:val="20"/>
              </w:rPr>
            </w:pPr>
            <w:r w:rsidRPr="008B702D">
              <w:rPr>
                <w:rFonts w:ascii="Arial" w:hAnsi="Arial" w:cs="Arial"/>
                <w:iCs/>
                <w:sz w:val="20"/>
                <w:szCs w:val="20"/>
              </w:rPr>
              <w:t xml:space="preserve">Die </w:t>
            </w:r>
            <w:r>
              <w:rPr>
                <w:rFonts w:ascii="Arial" w:hAnsi="Arial" w:cs="Arial"/>
                <w:iCs/>
                <w:sz w:val="20"/>
                <w:szCs w:val="20"/>
              </w:rPr>
              <w:t xml:space="preserve">drei </w:t>
            </w:r>
            <w:r w:rsidRPr="008B702D">
              <w:rPr>
                <w:rFonts w:ascii="Arial" w:hAnsi="Arial" w:cs="Arial"/>
                <w:iCs/>
                <w:sz w:val="20"/>
                <w:szCs w:val="20"/>
              </w:rPr>
              <w:t>Punkte</w:t>
            </w:r>
            <w:r w:rsidR="00B96396">
              <w:rPr>
                <w:rFonts w:ascii="Arial" w:hAnsi="Arial" w:cs="Arial"/>
                <w:iCs/>
                <w:sz w:val="20"/>
                <w:szCs w:val="20"/>
              </w:rPr>
              <w:t xml:space="preserve"> </w:t>
            </w:r>
            <w:r w:rsidRPr="008B702D">
              <w:rPr>
                <w:rFonts w:ascii="Arial" w:hAnsi="Arial" w:cs="Arial"/>
                <w:iCs/>
                <w:sz w:val="20"/>
                <w:szCs w:val="20"/>
              </w:rPr>
              <w:t xml:space="preserve">können vergeben werden, wenn </w:t>
            </w:r>
            <w:r>
              <w:rPr>
                <w:rFonts w:ascii="Arial" w:hAnsi="Arial" w:cs="Arial"/>
                <w:iCs/>
                <w:sz w:val="20"/>
                <w:szCs w:val="20"/>
              </w:rPr>
              <w:t xml:space="preserve">die dick markierten Wörter (sinngemäß) </w:t>
            </w:r>
            <w:r w:rsidR="00406367">
              <w:rPr>
                <w:rFonts w:ascii="Arial" w:hAnsi="Arial" w:cs="Arial"/>
                <w:iCs/>
                <w:sz w:val="20"/>
                <w:szCs w:val="20"/>
              </w:rPr>
              <w:t xml:space="preserve">wiedergegeben </w:t>
            </w:r>
            <w:r w:rsidR="001574B6">
              <w:rPr>
                <w:rFonts w:ascii="Arial" w:hAnsi="Arial" w:cs="Arial"/>
                <w:iCs/>
                <w:sz w:val="20"/>
                <w:szCs w:val="20"/>
              </w:rPr>
              <w:lastRenderedPageBreak/>
              <w:t xml:space="preserve">werden </w:t>
            </w:r>
            <w:r w:rsidR="00406367">
              <w:rPr>
                <w:rFonts w:ascii="Arial" w:hAnsi="Arial" w:cs="Arial"/>
                <w:iCs/>
                <w:sz w:val="20"/>
                <w:szCs w:val="20"/>
              </w:rPr>
              <w:t xml:space="preserve">und der </w:t>
            </w:r>
            <w:r>
              <w:rPr>
                <w:rFonts w:ascii="Arial" w:hAnsi="Arial" w:cs="Arial"/>
                <w:iCs/>
                <w:sz w:val="20"/>
                <w:szCs w:val="20"/>
              </w:rPr>
              <w:t xml:space="preserve">Zusammenhang </w:t>
            </w:r>
            <w:r w:rsidR="00406367">
              <w:rPr>
                <w:rFonts w:ascii="Arial" w:hAnsi="Arial" w:cs="Arial"/>
                <w:iCs/>
                <w:sz w:val="20"/>
                <w:szCs w:val="20"/>
              </w:rPr>
              <w:t>nachvollziehbar beschrieben wird.</w:t>
            </w:r>
          </w:p>
        </w:tc>
        <w:tc>
          <w:tcPr>
            <w:tcW w:w="709" w:type="dxa"/>
            <w:shd w:val="clear" w:color="auto" w:fill="auto"/>
          </w:tcPr>
          <w:p w14:paraId="737FFD13" w14:textId="000A0428" w:rsidR="00AD551D" w:rsidRPr="005E5728" w:rsidRDefault="00D43257" w:rsidP="00625C00">
            <w:pPr>
              <w:pStyle w:val="KeinLeerraum"/>
              <w:jc w:val="both"/>
              <w:rPr>
                <w:rFonts w:ascii="Arial" w:hAnsi="Arial" w:cs="Arial"/>
              </w:rPr>
            </w:pPr>
            <w:r>
              <w:rPr>
                <w:rFonts w:ascii="Arial" w:hAnsi="Arial" w:cs="Arial"/>
              </w:rPr>
              <w:lastRenderedPageBreak/>
              <w:t>3</w:t>
            </w:r>
          </w:p>
        </w:tc>
        <w:tc>
          <w:tcPr>
            <w:tcW w:w="684" w:type="dxa"/>
            <w:shd w:val="clear" w:color="auto" w:fill="auto"/>
          </w:tcPr>
          <w:p w14:paraId="101CC7CD" w14:textId="77777777" w:rsidR="00AD551D" w:rsidRPr="005E5728" w:rsidRDefault="00AD551D" w:rsidP="00625C00">
            <w:pPr>
              <w:pStyle w:val="KeinLeerraum"/>
              <w:jc w:val="both"/>
              <w:rPr>
                <w:rFonts w:ascii="Arial" w:hAnsi="Arial" w:cs="Arial"/>
              </w:rPr>
            </w:pPr>
          </w:p>
        </w:tc>
        <w:tc>
          <w:tcPr>
            <w:tcW w:w="591" w:type="dxa"/>
            <w:shd w:val="clear" w:color="auto" w:fill="auto"/>
          </w:tcPr>
          <w:p w14:paraId="3B29CDBA"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4DC632A2" w14:textId="77777777" w:rsidR="00AD551D" w:rsidRPr="005E5728" w:rsidRDefault="00AD551D" w:rsidP="00625C00">
            <w:pPr>
              <w:pStyle w:val="KeinLeerraum"/>
              <w:jc w:val="both"/>
              <w:rPr>
                <w:rFonts w:ascii="Arial" w:hAnsi="Arial" w:cs="Arial"/>
              </w:rPr>
            </w:pPr>
          </w:p>
        </w:tc>
        <w:tc>
          <w:tcPr>
            <w:tcW w:w="1701" w:type="dxa"/>
          </w:tcPr>
          <w:p w14:paraId="4791576E" w14:textId="77777777" w:rsidR="00AD551D" w:rsidRPr="005E5728" w:rsidRDefault="00AD551D" w:rsidP="00625C00">
            <w:pPr>
              <w:pStyle w:val="KeinLeerraum"/>
              <w:jc w:val="both"/>
              <w:rPr>
                <w:rFonts w:ascii="Arial" w:hAnsi="Arial" w:cs="Arial"/>
              </w:rPr>
            </w:pPr>
          </w:p>
        </w:tc>
      </w:tr>
      <w:tr w:rsidR="00AD551D" w:rsidRPr="005E5728" w14:paraId="3BE45806" w14:textId="77777777" w:rsidTr="00625C00">
        <w:tc>
          <w:tcPr>
            <w:tcW w:w="851" w:type="dxa"/>
          </w:tcPr>
          <w:p w14:paraId="1E26E314" w14:textId="77777777" w:rsidR="00AD551D" w:rsidRDefault="00AD551D" w:rsidP="00625C00">
            <w:pPr>
              <w:pStyle w:val="KeinLeerraum"/>
              <w:jc w:val="both"/>
              <w:rPr>
                <w:rFonts w:ascii="Arial" w:hAnsi="Arial" w:cs="Arial"/>
              </w:rPr>
            </w:pPr>
            <w:r>
              <w:rPr>
                <w:rFonts w:ascii="Arial" w:hAnsi="Arial" w:cs="Arial"/>
              </w:rPr>
              <w:t>7 c</w:t>
            </w:r>
          </w:p>
          <w:p w14:paraId="4E9E18AF" w14:textId="590B3617" w:rsidR="00AE638D" w:rsidRDefault="00AE638D" w:rsidP="00625C00">
            <w:pPr>
              <w:pStyle w:val="KeinLeerraum"/>
              <w:jc w:val="both"/>
              <w:rPr>
                <w:rFonts w:ascii="Arial" w:hAnsi="Arial" w:cs="Arial"/>
              </w:rPr>
            </w:pPr>
          </w:p>
        </w:tc>
        <w:tc>
          <w:tcPr>
            <w:tcW w:w="7602" w:type="dxa"/>
          </w:tcPr>
          <w:p w14:paraId="06760C86" w14:textId="77777777" w:rsidR="00AE638D" w:rsidRDefault="00AE638D" w:rsidP="009045FC">
            <w:pPr>
              <w:rPr>
                <w:sz w:val="20"/>
              </w:rPr>
            </w:pPr>
          </w:p>
          <w:p w14:paraId="013725F6" w14:textId="53956B32" w:rsidR="00AD551D" w:rsidRPr="00AE638D" w:rsidRDefault="0049468E" w:rsidP="009045FC">
            <w:pPr>
              <w:rPr>
                <w:b/>
                <w:bCs/>
                <w:sz w:val="20"/>
              </w:rPr>
            </w:pPr>
            <w:r>
              <w:rPr>
                <w:b/>
                <w:bCs/>
                <w:sz w:val="20"/>
              </w:rPr>
              <w:t>Sechs</w:t>
            </w:r>
            <w:r w:rsidR="00AE638D" w:rsidRPr="00AE638D">
              <w:rPr>
                <w:b/>
                <w:bCs/>
                <w:sz w:val="20"/>
              </w:rPr>
              <w:t xml:space="preserve"> weitere Handlungsanlässe</w:t>
            </w:r>
            <w:r w:rsidR="00AE638D">
              <w:rPr>
                <w:b/>
                <w:bCs/>
                <w:sz w:val="20"/>
              </w:rPr>
              <w:t xml:space="preserve">, die sich aus der Situation von </w:t>
            </w:r>
            <w:r w:rsidR="007A71C5">
              <w:rPr>
                <w:b/>
                <w:bCs/>
                <w:sz w:val="20"/>
              </w:rPr>
              <w:t>F</w:t>
            </w:r>
            <w:r w:rsidR="00AE638D">
              <w:rPr>
                <w:b/>
                <w:bCs/>
                <w:sz w:val="20"/>
              </w:rPr>
              <w:t>rau Maywald ergeben</w:t>
            </w:r>
            <w:r w:rsidR="00AE638D" w:rsidRPr="00AE638D">
              <w:rPr>
                <w:b/>
                <w:bCs/>
                <w:sz w:val="20"/>
              </w:rPr>
              <w:t xml:space="preserve"> (je 1 P.):</w:t>
            </w:r>
          </w:p>
          <w:p w14:paraId="1E66E7E7" w14:textId="77777777" w:rsidR="00AE638D" w:rsidRPr="00AE638D" w:rsidRDefault="00AE638D" w:rsidP="00AE638D">
            <w:pPr>
              <w:pStyle w:val="Listenabsatz"/>
              <w:widowControl/>
              <w:numPr>
                <w:ilvl w:val="0"/>
                <w:numId w:val="21"/>
              </w:numPr>
              <w:autoSpaceDE/>
              <w:autoSpaceDN/>
              <w:ind w:left="181" w:hanging="181"/>
              <w:contextualSpacing/>
              <w:rPr>
                <w:iCs/>
                <w:color w:val="000000" w:themeColor="text1"/>
                <w:sz w:val="20"/>
                <w:szCs w:val="20"/>
              </w:rPr>
            </w:pPr>
            <w:r w:rsidRPr="00AE638D">
              <w:rPr>
                <w:iCs/>
                <w:color w:val="000000" w:themeColor="text1"/>
                <w:sz w:val="20"/>
                <w:szCs w:val="20"/>
              </w:rPr>
              <w:t xml:space="preserve">Mobilitätseinschränkung, dadurch </w:t>
            </w:r>
          </w:p>
          <w:p w14:paraId="6CDB5125" w14:textId="77777777" w:rsidR="00AE638D" w:rsidRPr="00AE638D" w:rsidRDefault="00AE638D" w:rsidP="00AE638D">
            <w:pPr>
              <w:pStyle w:val="Listenabsatz"/>
              <w:widowControl/>
              <w:numPr>
                <w:ilvl w:val="1"/>
                <w:numId w:val="21"/>
              </w:numPr>
              <w:autoSpaceDE/>
              <w:autoSpaceDN/>
              <w:ind w:left="181" w:hanging="181"/>
              <w:contextualSpacing/>
              <w:rPr>
                <w:iCs/>
                <w:color w:val="000000" w:themeColor="text1"/>
                <w:sz w:val="20"/>
                <w:szCs w:val="20"/>
              </w:rPr>
            </w:pPr>
            <w:r w:rsidRPr="00AE638D">
              <w:rPr>
                <w:iCs/>
                <w:color w:val="000000" w:themeColor="text1"/>
                <w:sz w:val="20"/>
                <w:szCs w:val="20"/>
              </w:rPr>
              <w:t xml:space="preserve">Unterstützungsbedarf bei der Körperpflege und beim Kleiden </w:t>
            </w:r>
          </w:p>
          <w:p w14:paraId="34C4FC8A" w14:textId="77777777" w:rsidR="00AE638D" w:rsidRPr="00AE638D" w:rsidRDefault="00AE638D" w:rsidP="00AE638D">
            <w:pPr>
              <w:pStyle w:val="Listenabsatz"/>
              <w:widowControl/>
              <w:numPr>
                <w:ilvl w:val="1"/>
                <w:numId w:val="21"/>
              </w:numPr>
              <w:autoSpaceDE/>
              <w:autoSpaceDN/>
              <w:ind w:left="181" w:hanging="181"/>
              <w:contextualSpacing/>
              <w:rPr>
                <w:iCs/>
                <w:color w:val="000000" w:themeColor="text1"/>
                <w:sz w:val="20"/>
                <w:szCs w:val="20"/>
              </w:rPr>
            </w:pPr>
            <w:r w:rsidRPr="00AE638D">
              <w:rPr>
                <w:iCs/>
                <w:color w:val="000000" w:themeColor="text1"/>
                <w:sz w:val="20"/>
                <w:szCs w:val="20"/>
              </w:rPr>
              <w:t>beim Transfer</w:t>
            </w:r>
          </w:p>
          <w:p w14:paraId="04191CF8" w14:textId="77777777" w:rsidR="00AE638D" w:rsidRPr="00AE638D" w:rsidRDefault="00AE638D" w:rsidP="00AE638D">
            <w:pPr>
              <w:pStyle w:val="Listenabsatz"/>
              <w:widowControl/>
              <w:numPr>
                <w:ilvl w:val="1"/>
                <w:numId w:val="21"/>
              </w:numPr>
              <w:autoSpaceDE/>
              <w:autoSpaceDN/>
              <w:ind w:left="181" w:hanging="181"/>
              <w:contextualSpacing/>
              <w:rPr>
                <w:iCs/>
                <w:color w:val="000000" w:themeColor="text1"/>
                <w:sz w:val="20"/>
                <w:szCs w:val="20"/>
              </w:rPr>
            </w:pPr>
            <w:r w:rsidRPr="00AE638D">
              <w:rPr>
                <w:iCs/>
                <w:color w:val="000000" w:themeColor="text1"/>
                <w:sz w:val="20"/>
                <w:szCs w:val="20"/>
              </w:rPr>
              <w:t>bei Ausscheidungen</w:t>
            </w:r>
          </w:p>
          <w:p w14:paraId="5278F99C" w14:textId="77777777" w:rsidR="00AE638D" w:rsidRPr="00AE638D" w:rsidRDefault="00AE638D" w:rsidP="00AE638D">
            <w:pPr>
              <w:pStyle w:val="Listenabsatz"/>
              <w:widowControl/>
              <w:numPr>
                <w:ilvl w:val="1"/>
                <w:numId w:val="21"/>
              </w:numPr>
              <w:autoSpaceDE/>
              <w:autoSpaceDN/>
              <w:ind w:left="181" w:hanging="181"/>
              <w:contextualSpacing/>
              <w:rPr>
                <w:iCs/>
                <w:color w:val="000000" w:themeColor="text1"/>
                <w:sz w:val="20"/>
                <w:szCs w:val="20"/>
              </w:rPr>
            </w:pPr>
            <w:r w:rsidRPr="00AE638D">
              <w:rPr>
                <w:iCs/>
                <w:color w:val="000000" w:themeColor="text1"/>
                <w:sz w:val="20"/>
                <w:szCs w:val="20"/>
              </w:rPr>
              <w:t>evtl. Pneumonie-, Dekubitus- und Obstipationsgefahr (um das einschätzen zu können, sind weitere Infos nötig)</w:t>
            </w:r>
          </w:p>
          <w:p w14:paraId="060CB343" w14:textId="77777777" w:rsidR="00AE638D" w:rsidRPr="00AE638D" w:rsidRDefault="00AE638D" w:rsidP="00AE638D">
            <w:pPr>
              <w:pStyle w:val="Listenabsatz"/>
              <w:widowControl/>
              <w:numPr>
                <w:ilvl w:val="0"/>
                <w:numId w:val="21"/>
              </w:numPr>
              <w:autoSpaceDE/>
              <w:autoSpaceDN/>
              <w:ind w:left="181" w:hanging="181"/>
              <w:contextualSpacing/>
              <w:rPr>
                <w:iCs/>
                <w:color w:val="000000" w:themeColor="text1"/>
                <w:sz w:val="20"/>
                <w:szCs w:val="20"/>
              </w:rPr>
            </w:pPr>
            <w:r w:rsidRPr="00AE638D">
              <w:rPr>
                <w:iCs/>
                <w:color w:val="000000" w:themeColor="text1"/>
                <w:sz w:val="20"/>
                <w:szCs w:val="20"/>
              </w:rPr>
              <w:t>Sturzgefährdung durch verändertes Körpergefühl, Gleichgewicht und „Vergessen“ der Amputation</w:t>
            </w:r>
          </w:p>
          <w:p w14:paraId="3045BFCC" w14:textId="77777777" w:rsidR="00AE638D" w:rsidRPr="00AE638D" w:rsidRDefault="00AE638D" w:rsidP="00AE638D">
            <w:pPr>
              <w:pStyle w:val="Listenabsatz"/>
              <w:widowControl/>
              <w:numPr>
                <w:ilvl w:val="0"/>
                <w:numId w:val="21"/>
              </w:numPr>
              <w:autoSpaceDE/>
              <w:autoSpaceDN/>
              <w:ind w:left="181" w:hanging="181"/>
              <w:contextualSpacing/>
              <w:rPr>
                <w:iCs/>
                <w:color w:val="000000" w:themeColor="text1"/>
                <w:sz w:val="20"/>
                <w:szCs w:val="20"/>
              </w:rPr>
            </w:pPr>
            <w:r w:rsidRPr="00AE638D">
              <w:rPr>
                <w:iCs/>
                <w:color w:val="000000" w:themeColor="text1"/>
                <w:sz w:val="20"/>
                <w:szCs w:val="20"/>
              </w:rPr>
              <w:t>Thrombosegefahr durch Arteriosklerose und pAVK</w:t>
            </w:r>
          </w:p>
          <w:p w14:paraId="7EDBC042" w14:textId="77777777" w:rsidR="00AE638D" w:rsidRPr="00AE638D" w:rsidRDefault="00AE638D" w:rsidP="00AE638D">
            <w:pPr>
              <w:pStyle w:val="Listenabsatz"/>
              <w:widowControl/>
              <w:numPr>
                <w:ilvl w:val="0"/>
                <w:numId w:val="21"/>
              </w:numPr>
              <w:autoSpaceDE/>
              <w:autoSpaceDN/>
              <w:ind w:left="181" w:hanging="181"/>
              <w:contextualSpacing/>
              <w:rPr>
                <w:iCs/>
                <w:color w:val="000000" w:themeColor="text1"/>
                <w:sz w:val="20"/>
                <w:szCs w:val="20"/>
              </w:rPr>
            </w:pPr>
            <w:r w:rsidRPr="00AE638D">
              <w:rPr>
                <w:iCs/>
                <w:color w:val="000000" w:themeColor="text1"/>
                <w:sz w:val="20"/>
                <w:szCs w:val="20"/>
              </w:rPr>
              <w:t>Kontrakturgefahr im Hüftgelenk auf der Seite des amputierten Beins (rechts) durch veränderte Bewegungsmuster</w:t>
            </w:r>
          </w:p>
          <w:p w14:paraId="4F6BAB4C" w14:textId="77777777" w:rsidR="00AE638D" w:rsidRPr="00AE638D" w:rsidRDefault="00AE638D" w:rsidP="00AE638D">
            <w:pPr>
              <w:pStyle w:val="Listenabsatz"/>
              <w:widowControl/>
              <w:numPr>
                <w:ilvl w:val="0"/>
                <w:numId w:val="21"/>
              </w:numPr>
              <w:autoSpaceDE/>
              <w:autoSpaceDN/>
              <w:ind w:left="181" w:hanging="181"/>
              <w:contextualSpacing/>
              <w:rPr>
                <w:iCs/>
                <w:color w:val="000000" w:themeColor="text1"/>
                <w:sz w:val="20"/>
                <w:szCs w:val="20"/>
              </w:rPr>
            </w:pPr>
            <w:r w:rsidRPr="00AE638D">
              <w:rPr>
                <w:iCs/>
                <w:color w:val="000000" w:themeColor="text1"/>
                <w:sz w:val="20"/>
                <w:szCs w:val="20"/>
              </w:rPr>
              <w:t>Amputationswunde</w:t>
            </w:r>
          </w:p>
          <w:p w14:paraId="70975E3E" w14:textId="77777777" w:rsidR="00AE638D" w:rsidRPr="00AE638D" w:rsidRDefault="00AE638D" w:rsidP="00AE638D">
            <w:pPr>
              <w:pStyle w:val="Listenabsatz"/>
              <w:widowControl/>
              <w:numPr>
                <w:ilvl w:val="0"/>
                <w:numId w:val="21"/>
              </w:numPr>
              <w:autoSpaceDE/>
              <w:autoSpaceDN/>
              <w:ind w:left="181" w:hanging="181"/>
              <w:contextualSpacing/>
              <w:rPr>
                <w:iCs/>
                <w:color w:val="000000" w:themeColor="text1"/>
                <w:sz w:val="20"/>
                <w:szCs w:val="20"/>
              </w:rPr>
            </w:pPr>
            <w:r w:rsidRPr="00AE638D">
              <w:rPr>
                <w:iCs/>
                <w:color w:val="000000" w:themeColor="text1"/>
                <w:sz w:val="20"/>
                <w:szCs w:val="20"/>
              </w:rPr>
              <w:t>Bevorstehende Prothesenanpassung (Vorbereitung Stumpf / Narbe)</w:t>
            </w:r>
          </w:p>
          <w:p w14:paraId="7A077658" w14:textId="77777777" w:rsidR="00AE638D" w:rsidRPr="00AE638D" w:rsidRDefault="00AE638D" w:rsidP="00AE638D">
            <w:pPr>
              <w:pStyle w:val="Listenabsatz"/>
              <w:widowControl/>
              <w:numPr>
                <w:ilvl w:val="0"/>
                <w:numId w:val="21"/>
              </w:numPr>
              <w:autoSpaceDE/>
              <w:autoSpaceDN/>
              <w:ind w:left="181" w:hanging="181"/>
              <w:contextualSpacing/>
              <w:rPr>
                <w:iCs/>
                <w:color w:val="000000" w:themeColor="text1"/>
                <w:sz w:val="20"/>
                <w:szCs w:val="20"/>
              </w:rPr>
            </w:pPr>
            <w:r w:rsidRPr="00AE638D">
              <w:rPr>
                <w:iCs/>
                <w:color w:val="000000" w:themeColor="text1"/>
                <w:sz w:val="20"/>
                <w:szCs w:val="20"/>
              </w:rPr>
              <w:t>Schmerz (Wund-, Nerven- oder Phantomschmerz)</w:t>
            </w:r>
          </w:p>
          <w:p w14:paraId="2225C69F" w14:textId="055F47BD" w:rsidR="00AE638D" w:rsidRPr="00661F32" w:rsidRDefault="00AE638D" w:rsidP="009045FC">
            <w:pPr>
              <w:pStyle w:val="Listenabsatz"/>
              <w:widowControl/>
              <w:numPr>
                <w:ilvl w:val="0"/>
                <w:numId w:val="21"/>
              </w:numPr>
              <w:autoSpaceDE/>
              <w:autoSpaceDN/>
              <w:ind w:left="181" w:hanging="181"/>
              <w:contextualSpacing/>
              <w:rPr>
                <w:iCs/>
                <w:color w:val="000000" w:themeColor="text1"/>
                <w:sz w:val="20"/>
                <w:szCs w:val="20"/>
              </w:rPr>
            </w:pPr>
            <w:r w:rsidRPr="00AE638D">
              <w:rPr>
                <w:iCs/>
                <w:color w:val="000000" w:themeColor="text1"/>
                <w:sz w:val="20"/>
                <w:szCs w:val="20"/>
              </w:rPr>
              <w:t>Überwachung von Herz-Kreislauffunktion bei Arteriosklerose und Hypertonie</w:t>
            </w:r>
          </w:p>
        </w:tc>
        <w:tc>
          <w:tcPr>
            <w:tcW w:w="2179" w:type="dxa"/>
          </w:tcPr>
          <w:p w14:paraId="52D63E0E" w14:textId="77777777" w:rsidR="00AD551D" w:rsidRDefault="00AD551D" w:rsidP="00625C00">
            <w:pPr>
              <w:pStyle w:val="KeinLeerraum"/>
              <w:rPr>
                <w:rFonts w:ascii="Arial" w:hAnsi="Arial" w:cs="Arial"/>
              </w:rPr>
            </w:pPr>
          </w:p>
          <w:p w14:paraId="1E417B75" w14:textId="20DAFEE7" w:rsidR="00841ECE" w:rsidRDefault="00841ECE" w:rsidP="00625C00">
            <w:pPr>
              <w:pStyle w:val="KeinLeerraum"/>
              <w:rPr>
                <w:rFonts w:ascii="Arial" w:hAnsi="Arial" w:cs="Arial"/>
              </w:rPr>
            </w:pPr>
            <w:r w:rsidRPr="002F5DAB">
              <w:rPr>
                <w:rFonts w:ascii="Arial" w:hAnsi="Arial" w:cs="Arial"/>
                <w:sz w:val="20"/>
                <w:szCs w:val="20"/>
              </w:rPr>
              <w:t>Für jede</w:t>
            </w:r>
            <w:r>
              <w:rPr>
                <w:rFonts w:ascii="Arial" w:hAnsi="Arial" w:cs="Arial"/>
                <w:sz w:val="20"/>
                <w:szCs w:val="20"/>
              </w:rPr>
              <w:t>n Handlungsanlass gibt es einen Punkt.</w:t>
            </w:r>
          </w:p>
        </w:tc>
        <w:tc>
          <w:tcPr>
            <w:tcW w:w="709" w:type="dxa"/>
            <w:shd w:val="clear" w:color="auto" w:fill="auto"/>
          </w:tcPr>
          <w:p w14:paraId="512A0C19" w14:textId="77777777" w:rsidR="00AD551D" w:rsidRPr="005E5728" w:rsidRDefault="00AD551D" w:rsidP="00625C00">
            <w:pPr>
              <w:pStyle w:val="KeinLeerraum"/>
              <w:jc w:val="both"/>
              <w:rPr>
                <w:rFonts w:ascii="Arial" w:hAnsi="Arial" w:cs="Arial"/>
              </w:rPr>
            </w:pPr>
          </w:p>
        </w:tc>
        <w:tc>
          <w:tcPr>
            <w:tcW w:w="684" w:type="dxa"/>
            <w:shd w:val="clear" w:color="auto" w:fill="auto"/>
          </w:tcPr>
          <w:p w14:paraId="551EF7B1" w14:textId="3FF2C372" w:rsidR="00AD551D" w:rsidRPr="005E5728" w:rsidRDefault="0049468E" w:rsidP="00625C00">
            <w:pPr>
              <w:pStyle w:val="KeinLeerraum"/>
              <w:jc w:val="both"/>
              <w:rPr>
                <w:rFonts w:ascii="Arial" w:hAnsi="Arial" w:cs="Arial"/>
              </w:rPr>
            </w:pPr>
            <w:r>
              <w:rPr>
                <w:rFonts w:ascii="Arial" w:hAnsi="Arial" w:cs="Arial"/>
              </w:rPr>
              <w:t>6</w:t>
            </w:r>
          </w:p>
        </w:tc>
        <w:tc>
          <w:tcPr>
            <w:tcW w:w="591" w:type="dxa"/>
            <w:shd w:val="clear" w:color="auto" w:fill="auto"/>
          </w:tcPr>
          <w:p w14:paraId="20112EA0"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4E366420" w14:textId="77777777" w:rsidR="00AD551D" w:rsidRPr="005E5728" w:rsidRDefault="00AD551D" w:rsidP="00625C00">
            <w:pPr>
              <w:pStyle w:val="KeinLeerraum"/>
              <w:jc w:val="both"/>
              <w:rPr>
                <w:rFonts w:ascii="Arial" w:hAnsi="Arial" w:cs="Arial"/>
              </w:rPr>
            </w:pPr>
          </w:p>
        </w:tc>
        <w:tc>
          <w:tcPr>
            <w:tcW w:w="1701" w:type="dxa"/>
          </w:tcPr>
          <w:p w14:paraId="17ABFBB7" w14:textId="77777777" w:rsidR="00AD551D" w:rsidRPr="005E5728" w:rsidRDefault="00AD551D" w:rsidP="00625C00">
            <w:pPr>
              <w:pStyle w:val="KeinLeerraum"/>
              <w:jc w:val="both"/>
              <w:rPr>
                <w:rFonts w:ascii="Arial" w:hAnsi="Arial" w:cs="Arial"/>
              </w:rPr>
            </w:pPr>
          </w:p>
        </w:tc>
      </w:tr>
      <w:tr w:rsidR="00AD551D" w:rsidRPr="005E5728" w14:paraId="7959B38D" w14:textId="77777777" w:rsidTr="00656CBF">
        <w:trPr>
          <w:trHeight w:val="1114"/>
        </w:trPr>
        <w:tc>
          <w:tcPr>
            <w:tcW w:w="851" w:type="dxa"/>
          </w:tcPr>
          <w:p w14:paraId="3171345F" w14:textId="014A26B5" w:rsidR="00AD551D" w:rsidRDefault="00AD551D" w:rsidP="00625C00">
            <w:pPr>
              <w:pStyle w:val="KeinLeerraum"/>
              <w:jc w:val="both"/>
              <w:rPr>
                <w:rFonts w:ascii="Arial" w:hAnsi="Arial" w:cs="Arial"/>
              </w:rPr>
            </w:pPr>
            <w:r w:rsidRPr="00656CBF">
              <w:rPr>
                <w:rFonts w:ascii="Arial" w:hAnsi="Arial" w:cs="Arial"/>
              </w:rPr>
              <w:t>8</w:t>
            </w:r>
          </w:p>
        </w:tc>
        <w:tc>
          <w:tcPr>
            <w:tcW w:w="7602" w:type="dxa"/>
          </w:tcPr>
          <w:p w14:paraId="248B1BC6" w14:textId="07B54A48" w:rsidR="00656CBF" w:rsidRDefault="00656CBF" w:rsidP="009045FC">
            <w:pPr>
              <w:rPr>
                <w:sz w:val="20"/>
              </w:rPr>
            </w:pPr>
          </w:p>
          <w:p w14:paraId="50EF6D58" w14:textId="3FE83708" w:rsidR="00656CBF" w:rsidRPr="00656CBF" w:rsidRDefault="00656CBF" w:rsidP="009045FC">
            <w:pPr>
              <w:rPr>
                <w:b/>
                <w:bCs/>
                <w:sz w:val="20"/>
              </w:rPr>
            </w:pPr>
            <w:r w:rsidRPr="00656CBF">
              <w:rPr>
                <w:b/>
                <w:bCs/>
                <w:sz w:val="20"/>
              </w:rPr>
              <w:t>Fünf Kriterien zur Wundbeobachtung und -beschreibung (je 1 P.)</w:t>
            </w:r>
            <w:r>
              <w:rPr>
                <w:b/>
                <w:bCs/>
                <w:sz w:val="20"/>
              </w:rPr>
              <w:t>:</w:t>
            </w:r>
          </w:p>
          <w:p w14:paraId="5EF2F0D5" w14:textId="334FC36D" w:rsidR="00947EB4" w:rsidRPr="00661F32" w:rsidRDefault="00656CBF" w:rsidP="009045FC">
            <w:pPr>
              <w:rPr>
                <w:iCs/>
                <w:color w:val="000000" w:themeColor="text1"/>
                <w:sz w:val="20"/>
                <w:szCs w:val="20"/>
              </w:rPr>
            </w:pPr>
            <w:r w:rsidRPr="00656CBF">
              <w:rPr>
                <w:iCs/>
                <w:color w:val="000000" w:themeColor="text1"/>
                <w:sz w:val="20"/>
                <w:szCs w:val="20"/>
              </w:rPr>
              <w:t>Lokalisation, Wundgröße (Fläche und Tiefe), Wundumgebung, Wundrand, Wundgrund, Wundexsudat</w:t>
            </w:r>
            <w:r>
              <w:rPr>
                <w:iCs/>
                <w:color w:val="000000" w:themeColor="text1"/>
                <w:sz w:val="20"/>
                <w:szCs w:val="20"/>
              </w:rPr>
              <w:t xml:space="preserve">, </w:t>
            </w:r>
          </w:p>
        </w:tc>
        <w:tc>
          <w:tcPr>
            <w:tcW w:w="2179" w:type="dxa"/>
          </w:tcPr>
          <w:p w14:paraId="38C3D079" w14:textId="77777777" w:rsidR="000D24EE" w:rsidRDefault="000D24EE" w:rsidP="000D24EE">
            <w:pPr>
              <w:pStyle w:val="KeinLeerraum"/>
              <w:rPr>
                <w:rFonts w:ascii="Arial" w:hAnsi="Arial" w:cs="Arial"/>
                <w:sz w:val="20"/>
                <w:szCs w:val="20"/>
              </w:rPr>
            </w:pPr>
          </w:p>
          <w:p w14:paraId="3E32E756" w14:textId="6CEA27BD" w:rsidR="000D24EE" w:rsidRDefault="000D24EE" w:rsidP="000D24EE">
            <w:pPr>
              <w:pStyle w:val="KeinLeerraum"/>
              <w:rPr>
                <w:rFonts w:ascii="Arial" w:hAnsi="Arial" w:cs="Arial"/>
                <w:sz w:val="20"/>
                <w:szCs w:val="20"/>
              </w:rPr>
            </w:pPr>
            <w:r w:rsidRPr="002F5DAB">
              <w:rPr>
                <w:rFonts w:ascii="Arial" w:hAnsi="Arial" w:cs="Arial"/>
                <w:sz w:val="20"/>
                <w:szCs w:val="20"/>
              </w:rPr>
              <w:t>Für je</w:t>
            </w:r>
            <w:r>
              <w:rPr>
                <w:rFonts w:ascii="Arial" w:hAnsi="Arial" w:cs="Arial"/>
                <w:sz w:val="20"/>
                <w:szCs w:val="20"/>
              </w:rPr>
              <w:t xml:space="preserve">de Nennung gibt es einen Punkt. </w:t>
            </w:r>
          </w:p>
          <w:p w14:paraId="290E10CB" w14:textId="77777777" w:rsidR="00AD551D" w:rsidRDefault="00AD551D" w:rsidP="00625C00">
            <w:pPr>
              <w:pStyle w:val="KeinLeerraum"/>
              <w:rPr>
                <w:rFonts w:ascii="Arial" w:hAnsi="Arial" w:cs="Arial"/>
              </w:rPr>
            </w:pPr>
          </w:p>
        </w:tc>
        <w:tc>
          <w:tcPr>
            <w:tcW w:w="709" w:type="dxa"/>
            <w:shd w:val="clear" w:color="auto" w:fill="auto"/>
          </w:tcPr>
          <w:p w14:paraId="1BA7076D" w14:textId="56698C50" w:rsidR="00AD551D" w:rsidRPr="005E5728" w:rsidRDefault="00A568B6" w:rsidP="00625C00">
            <w:pPr>
              <w:pStyle w:val="KeinLeerraum"/>
              <w:jc w:val="both"/>
              <w:rPr>
                <w:rFonts w:ascii="Arial" w:hAnsi="Arial" w:cs="Arial"/>
              </w:rPr>
            </w:pPr>
            <w:r w:rsidRPr="00656CBF">
              <w:rPr>
                <w:rFonts w:ascii="Arial" w:hAnsi="Arial" w:cs="Arial"/>
              </w:rPr>
              <w:t>5</w:t>
            </w:r>
          </w:p>
        </w:tc>
        <w:tc>
          <w:tcPr>
            <w:tcW w:w="684" w:type="dxa"/>
            <w:shd w:val="clear" w:color="auto" w:fill="auto"/>
          </w:tcPr>
          <w:p w14:paraId="71D4A59B" w14:textId="2A38CC3B" w:rsidR="00AD551D" w:rsidRPr="005E5728" w:rsidRDefault="00AD551D" w:rsidP="00625C00">
            <w:pPr>
              <w:pStyle w:val="KeinLeerraum"/>
              <w:jc w:val="both"/>
              <w:rPr>
                <w:rFonts w:ascii="Arial" w:hAnsi="Arial" w:cs="Arial"/>
              </w:rPr>
            </w:pPr>
          </w:p>
        </w:tc>
        <w:tc>
          <w:tcPr>
            <w:tcW w:w="591" w:type="dxa"/>
            <w:shd w:val="clear" w:color="auto" w:fill="auto"/>
          </w:tcPr>
          <w:p w14:paraId="05E21051"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4C98A135" w14:textId="77777777" w:rsidR="00AD551D" w:rsidRPr="005E5728" w:rsidRDefault="00AD551D" w:rsidP="00625C00">
            <w:pPr>
              <w:pStyle w:val="KeinLeerraum"/>
              <w:jc w:val="both"/>
              <w:rPr>
                <w:rFonts w:ascii="Arial" w:hAnsi="Arial" w:cs="Arial"/>
              </w:rPr>
            </w:pPr>
          </w:p>
        </w:tc>
        <w:tc>
          <w:tcPr>
            <w:tcW w:w="1701" w:type="dxa"/>
          </w:tcPr>
          <w:p w14:paraId="166D476C" w14:textId="77777777" w:rsidR="00AD551D" w:rsidRPr="005E5728" w:rsidRDefault="00AD551D" w:rsidP="00625C00">
            <w:pPr>
              <w:pStyle w:val="KeinLeerraum"/>
              <w:jc w:val="both"/>
              <w:rPr>
                <w:rFonts w:ascii="Arial" w:hAnsi="Arial" w:cs="Arial"/>
              </w:rPr>
            </w:pPr>
          </w:p>
        </w:tc>
      </w:tr>
      <w:tr w:rsidR="00AD551D" w:rsidRPr="005E5728" w14:paraId="764DF88C" w14:textId="77777777" w:rsidTr="00625C00">
        <w:tc>
          <w:tcPr>
            <w:tcW w:w="851" w:type="dxa"/>
          </w:tcPr>
          <w:p w14:paraId="322FDE8E" w14:textId="41702021" w:rsidR="00AD551D" w:rsidRDefault="00AD551D" w:rsidP="00625C00">
            <w:pPr>
              <w:pStyle w:val="KeinLeerraum"/>
              <w:jc w:val="both"/>
              <w:rPr>
                <w:rFonts w:ascii="Arial" w:hAnsi="Arial" w:cs="Arial"/>
              </w:rPr>
            </w:pPr>
            <w:r>
              <w:rPr>
                <w:rFonts w:ascii="Arial" w:hAnsi="Arial" w:cs="Arial"/>
              </w:rPr>
              <w:t>9 a</w:t>
            </w:r>
          </w:p>
        </w:tc>
        <w:tc>
          <w:tcPr>
            <w:tcW w:w="7602" w:type="dxa"/>
          </w:tcPr>
          <w:p w14:paraId="2D7EDF58" w14:textId="77777777" w:rsidR="00AD551D" w:rsidRDefault="00AD551D" w:rsidP="009045FC">
            <w:pPr>
              <w:rPr>
                <w:sz w:val="20"/>
              </w:rPr>
            </w:pPr>
          </w:p>
          <w:p w14:paraId="11BC1AF7" w14:textId="7823BFD3" w:rsidR="001A1F32" w:rsidRPr="001A1F32" w:rsidRDefault="001A1F32" w:rsidP="009045FC">
            <w:pPr>
              <w:rPr>
                <w:b/>
                <w:bCs/>
                <w:sz w:val="20"/>
              </w:rPr>
            </w:pPr>
            <w:r w:rsidRPr="001A1F32">
              <w:rPr>
                <w:b/>
                <w:bCs/>
                <w:sz w:val="20"/>
              </w:rPr>
              <w:t>Zwei Merkmale für Schmerzmittelbedarf</w:t>
            </w:r>
            <w:r>
              <w:rPr>
                <w:b/>
                <w:bCs/>
                <w:sz w:val="20"/>
              </w:rPr>
              <w:t xml:space="preserve"> bei Frau Maywald</w:t>
            </w:r>
            <w:r w:rsidR="00834CFD">
              <w:rPr>
                <w:b/>
                <w:bCs/>
                <w:sz w:val="20"/>
              </w:rPr>
              <w:t xml:space="preserve"> (2 P.)</w:t>
            </w:r>
            <w:r w:rsidRPr="001A1F32">
              <w:rPr>
                <w:b/>
                <w:bCs/>
                <w:sz w:val="20"/>
              </w:rPr>
              <w:t>:</w:t>
            </w:r>
          </w:p>
          <w:p w14:paraId="7863344B" w14:textId="77777777" w:rsidR="001A1F32" w:rsidRPr="001A1F32" w:rsidRDefault="001A1F32" w:rsidP="001A1F32">
            <w:pPr>
              <w:pStyle w:val="Listenabsatz"/>
              <w:widowControl/>
              <w:numPr>
                <w:ilvl w:val="0"/>
                <w:numId w:val="23"/>
              </w:numPr>
              <w:autoSpaceDE/>
              <w:autoSpaceDN/>
              <w:ind w:left="181" w:hanging="181"/>
              <w:contextualSpacing/>
              <w:rPr>
                <w:iCs/>
                <w:color w:val="000000" w:themeColor="text1"/>
                <w:sz w:val="20"/>
                <w:szCs w:val="20"/>
              </w:rPr>
            </w:pPr>
            <w:r w:rsidRPr="001A1F32">
              <w:rPr>
                <w:iCs/>
                <w:color w:val="000000" w:themeColor="text1"/>
                <w:sz w:val="20"/>
                <w:szCs w:val="20"/>
              </w:rPr>
              <w:t>Frau Maywald sagt, dass sie Schmerzen hat</w:t>
            </w:r>
          </w:p>
          <w:p w14:paraId="7179A9FA" w14:textId="062AF24B" w:rsidR="001A1F32" w:rsidRPr="00661F32" w:rsidRDefault="001A1F32" w:rsidP="009045FC">
            <w:pPr>
              <w:pStyle w:val="Listenabsatz"/>
              <w:widowControl/>
              <w:numPr>
                <w:ilvl w:val="0"/>
                <w:numId w:val="23"/>
              </w:numPr>
              <w:autoSpaceDE/>
              <w:autoSpaceDN/>
              <w:ind w:left="181" w:hanging="181"/>
              <w:contextualSpacing/>
              <w:rPr>
                <w:iCs/>
                <w:color w:val="000000" w:themeColor="text1"/>
                <w:sz w:val="20"/>
                <w:szCs w:val="20"/>
              </w:rPr>
            </w:pPr>
            <w:r w:rsidRPr="001A1F32">
              <w:rPr>
                <w:iCs/>
                <w:color w:val="000000" w:themeColor="text1"/>
                <w:sz w:val="20"/>
                <w:szCs w:val="20"/>
              </w:rPr>
              <w:t>Pflegende beobachten Schmerzanzeichen, z.B. Schonhaltung, Mimik, Zusammenzucken bei Berührung oder Bewegung, Weinen, Stöhnen, und fragen nach</w:t>
            </w:r>
          </w:p>
        </w:tc>
        <w:tc>
          <w:tcPr>
            <w:tcW w:w="2179" w:type="dxa"/>
          </w:tcPr>
          <w:p w14:paraId="3CD1C186" w14:textId="77777777" w:rsidR="00AD551D" w:rsidRDefault="00AD551D" w:rsidP="00625C00">
            <w:pPr>
              <w:pStyle w:val="KeinLeerraum"/>
              <w:rPr>
                <w:rFonts w:ascii="Arial" w:hAnsi="Arial" w:cs="Arial"/>
              </w:rPr>
            </w:pPr>
          </w:p>
          <w:p w14:paraId="637AC518" w14:textId="7B4F0B9B" w:rsidR="009C28CB" w:rsidRDefault="009C28CB" w:rsidP="00625C00">
            <w:pPr>
              <w:pStyle w:val="KeinLeerraum"/>
              <w:rPr>
                <w:rFonts w:ascii="Arial" w:hAnsi="Arial" w:cs="Arial"/>
              </w:rPr>
            </w:pPr>
            <w:r w:rsidRPr="009C28CB">
              <w:rPr>
                <w:rFonts w:ascii="Arial" w:hAnsi="Arial" w:cs="Arial"/>
                <w:sz w:val="20"/>
                <w:szCs w:val="20"/>
              </w:rPr>
              <w:t xml:space="preserve">Für jedes </w:t>
            </w:r>
            <w:r w:rsidR="003F5C88">
              <w:rPr>
                <w:rFonts w:ascii="Arial" w:hAnsi="Arial" w:cs="Arial"/>
                <w:sz w:val="20"/>
                <w:szCs w:val="20"/>
              </w:rPr>
              <w:t xml:space="preserve">aufgezeigte </w:t>
            </w:r>
            <w:r w:rsidRPr="009C28CB">
              <w:rPr>
                <w:rFonts w:ascii="Arial" w:hAnsi="Arial" w:cs="Arial"/>
                <w:sz w:val="20"/>
                <w:szCs w:val="20"/>
              </w:rPr>
              <w:t>Merkmal gibt es einen Punkt.</w:t>
            </w:r>
          </w:p>
        </w:tc>
        <w:tc>
          <w:tcPr>
            <w:tcW w:w="709" w:type="dxa"/>
            <w:shd w:val="clear" w:color="auto" w:fill="auto"/>
          </w:tcPr>
          <w:p w14:paraId="77E80B7F" w14:textId="176A2464" w:rsidR="00AD551D" w:rsidRPr="005E5728" w:rsidRDefault="00834CFD" w:rsidP="00625C00">
            <w:pPr>
              <w:pStyle w:val="KeinLeerraum"/>
              <w:jc w:val="both"/>
              <w:rPr>
                <w:rFonts w:ascii="Arial" w:hAnsi="Arial" w:cs="Arial"/>
              </w:rPr>
            </w:pPr>
            <w:r>
              <w:rPr>
                <w:rFonts w:ascii="Arial" w:hAnsi="Arial" w:cs="Arial"/>
              </w:rPr>
              <w:t>2</w:t>
            </w:r>
          </w:p>
        </w:tc>
        <w:tc>
          <w:tcPr>
            <w:tcW w:w="684" w:type="dxa"/>
            <w:shd w:val="clear" w:color="auto" w:fill="auto"/>
          </w:tcPr>
          <w:p w14:paraId="1C0E08EA" w14:textId="5E02C4C7" w:rsidR="00AD551D" w:rsidRPr="005E5728" w:rsidRDefault="00AD551D" w:rsidP="00625C00">
            <w:pPr>
              <w:pStyle w:val="KeinLeerraum"/>
              <w:jc w:val="both"/>
              <w:rPr>
                <w:rFonts w:ascii="Arial" w:hAnsi="Arial" w:cs="Arial"/>
              </w:rPr>
            </w:pPr>
          </w:p>
        </w:tc>
        <w:tc>
          <w:tcPr>
            <w:tcW w:w="591" w:type="dxa"/>
            <w:shd w:val="clear" w:color="auto" w:fill="auto"/>
          </w:tcPr>
          <w:p w14:paraId="6178C38F"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70F33AE2" w14:textId="77777777" w:rsidR="00AD551D" w:rsidRPr="005E5728" w:rsidRDefault="00AD551D" w:rsidP="00625C00">
            <w:pPr>
              <w:pStyle w:val="KeinLeerraum"/>
              <w:jc w:val="both"/>
              <w:rPr>
                <w:rFonts w:ascii="Arial" w:hAnsi="Arial" w:cs="Arial"/>
              </w:rPr>
            </w:pPr>
          </w:p>
        </w:tc>
        <w:tc>
          <w:tcPr>
            <w:tcW w:w="1701" w:type="dxa"/>
          </w:tcPr>
          <w:p w14:paraId="3E26EC8F" w14:textId="77777777" w:rsidR="00AD551D" w:rsidRPr="005E5728" w:rsidRDefault="00AD551D" w:rsidP="00625C00">
            <w:pPr>
              <w:pStyle w:val="KeinLeerraum"/>
              <w:jc w:val="both"/>
              <w:rPr>
                <w:rFonts w:ascii="Arial" w:hAnsi="Arial" w:cs="Arial"/>
              </w:rPr>
            </w:pPr>
          </w:p>
        </w:tc>
      </w:tr>
      <w:tr w:rsidR="00AD551D" w:rsidRPr="005E5728" w14:paraId="51A4F853" w14:textId="77777777" w:rsidTr="00625C00">
        <w:tc>
          <w:tcPr>
            <w:tcW w:w="851" w:type="dxa"/>
          </w:tcPr>
          <w:p w14:paraId="36717AE8" w14:textId="45176E5D" w:rsidR="00AD551D" w:rsidRDefault="00AD551D" w:rsidP="00625C00">
            <w:pPr>
              <w:pStyle w:val="KeinLeerraum"/>
              <w:jc w:val="both"/>
              <w:rPr>
                <w:rFonts w:ascii="Arial" w:hAnsi="Arial" w:cs="Arial"/>
              </w:rPr>
            </w:pPr>
            <w:r>
              <w:rPr>
                <w:rFonts w:ascii="Arial" w:hAnsi="Arial" w:cs="Arial"/>
              </w:rPr>
              <w:t>9 b</w:t>
            </w:r>
          </w:p>
        </w:tc>
        <w:tc>
          <w:tcPr>
            <w:tcW w:w="7602" w:type="dxa"/>
          </w:tcPr>
          <w:p w14:paraId="0926EF3F" w14:textId="77777777" w:rsidR="00AD551D" w:rsidRDefault="00AD551D" w:rsidP="009045FC">
            <w:pPr>
              <w:rPr>
                <w:sz w:val="20"/>
              </w:rPr>
            </w:pPr>
          </w:p>
          <w:p w14:paraId="7C6B2678" w14:textId="219C02EC" w:rsidR="00F12724" w:rsidRPr="00F12724" w:rsidRDefault="00F12724" w:rsidP="009045FC">
            <w:pPr>
              <w:rPr>
                <w:b/>
                <w:bCs/>
                <w:sz w:val="20"/>
              </w:rPr>
            </w:pPr>
            <w:r w:rsidRPr="00F12724">
              <w:rPr>
                <w:b/>
                <w:bCs/>
                <w:sz w:val="20"/>
              </w:rPr>
              <w:t>Erklärung der Wirkungsweise von Metamizol</w:t>
            </w:r>
            <w:r>
              <w:rPr>
                <w:b/>
                <w:bCs/>
                <w:sz w:val="20"/>
              </w:rPr>
              <w:t xml:space="preserve"> (2 P.)</w:t>
            </w:r>
            <w:r w:rsidRPr="00F12724">
              <w:rPr>
                <w:b/>
                <w:bCs/>
                <w:sz w:val="20"/>
              </w:rPr>
              <w:t>:</w:t>
            </w:r>
          </w:p>
          <w:p w14:paraId="35AFBF4F" w14:textId="77777777" w:rsidR="00F12724" w:rsidRPr="00F12724" w:rsidRDefault="00F12724" w:rsidP="00F12724">
            <w:pPr>
              <w:rPr>
                <w:iCs/>
                <w:color w:val="000000" w:themeColor="text1"/>
                <w:sz w:val="20"/>
                <w:szCs w:val="20"/>
              </w:rPr>
            </w:pPr>
            <w:r w:rsidRPr="00F12724">
              <w:rPr>
                <w:iCs/>
                <w:color w:val="000000" w:themeColor="text1"/>
                <w:sz w:val="20"/>
                <w:szCs w:val="20"/>
              </w:rPr>
              <w:t xml:space="preserve">Peripher wirksame Analgetika </w:t>
            </w:r>
            <w:r w:rsidRPr="00F12724">
              <w:rPr>
                <w:b/>
                <w:iCs/>
                <w:color w:val="000000" w:themeColor="text1"/>
                <w:sz w:val="20"/>
                <w:szCs w:val="20"/>
              </w:rPr>
              <w:t>hemmen die Prostaglandinsynthese</w:t>
            </w:r>
            <w:r w:rsidRPr="00F12724">
              <w:rPr>
                <w:iCs/>
                <w:color w:val="000000" w:themeColor="text1"/>
                <w:sz w:val="20"/>
                <w:szCs w:val="20"/>
              </w:rPr>
              <w:t xml:space="preserve"> (durch Blockade des Enzyms COX); Prostaglandine sind </w:t>
            </w:r>
            <w:r w:rsidRPr="00F12724">
              <w:rPr>
                <w:b/>
                <w:iCs/>
                <w:color w:val="000000" w:themeColor="text1"/>
                <w:sz w:val="20"/>
                <w:szCs w:val="20"/>
              </w:rPr>
              <w:t>Gewebshormone, die Schmerzen, Entzündungen und Fieber hervorrufen</w:t>
            </w:r>
            <w:r w:rsidRPr="00F12724">
              <w:rPr>
                <w:iCs/>
                <w:color w:val="000000" w:themeColor="text1"/>
                <w:sz w:val="20"/>
                <w:szCs w:val="20"/>
              </w:rPr>
              <w:t xml:space="preserve"> und vermehrt in verletztem Gewebe ausgeschüttet werden. Wird die Entstehung der Prostaglandine gehemmt, </w:t>
            </w:r>
            <w:r w:rsidRPr="00F12724">
              <w:rPr>
                <w:iCs/>
                <w:color w:val="000000" w:themeColor="text1"/>
                <w:sz w:val="20"/>
                <w:szCs w:val="20"/>
              </w:rPr>
              <w:lastRenderedPageBreak/>
              <w:t>werden somit auch Schmerzen, Fieber und Entzündungen vermindert.</w:t>
            </w:r>
          </w:p>
          <w:p w14:paraId="3A84D572" w14:textId="35B5041A" w:rsidR="00F12724" w:rsidRPr="00B024B5" w:rsidRDefault="00F12724" w:rsidP="009045FC">
            <w:pPr>
              <w:rPr>
                <w:sz w:val="20"/>
              </w:rPr>
            </w:pPr>
          </w:p>
        </w:tc>
        <w:tc>
          <w:tcPr>
            <w:tcW w:w="2179" w:type="dxa"/>
          </w:tcPr>
          <w:p w14:paraId="1364FEA9" w14:textId="77777777" w:rsidR="00AD551D" w:rsidRDefault="00AD551D" w:rsidP="00625C00">
            <w:pPr>
              <w:pStyle w:val="KeinLeerraum"/>
              <w:rPr>
                <w:rFonts w:ascii="Arial" w:hAnsi="Arial" w:cs="Arial"/>
              </w:rPr>
            </w:pPr>
          </w:p>
          <w:p w14:paraId="14FD54FA" w14:textId="521CBF15" w:rsidR="009C28CB" w:rsidRDefault="009C28CB" w:rsidP="00625C00">
            <w:pPr>
              <w:pStyle w:val="KeinLeerraum"/>
              <w:rPr>
                <w:rFonts w:ascii="Arial" w:hAnsi="Arial" w:cs="Arial"/>
              </w:rPr>
            </w:pPr>
            <w:r w:rsidRPr="008B702D">
              <w:rPr>
                <w:rFonts w:ascii="Arial" w:hAnsi="Arial" w:cs="Arial"/>
                <w:iCs/>
                <w:sz w:val="20"/>
                <w:szCs w:val="20"/>
              </w:rPr>
              <w:t xml:space="preserve">Die </w:t>
            </w:r>
            <w:r>
              <w:rPr>
                <w:rFonts w:ascii="Arial" w:hAnsi="Arial" w:cs="Arial"/>
                <w:iCs/>
                <w:sz w:val="20"/>
                <w:szCs w:val="20"/>
              </w:rPr>
              <w:t xml:space="preserve">zwei </w:t>
            </w:r>
            <w:r w:rsidRPr="008B702D">
              <w:rPr>
                <w:rFonts w:ascii="Arial" w:hAnsi="Arial" w:cs="Arial"/>
                <w:iCs/>
                <w:sz w:val="20"/>
                <w:szCs w:val="20"/>
              </w:rPr>
              <w:t>Punkte</w:t>
            </w:r>
            <w:r>
              <w:rPr>
                <w:rFonts w:ascii="Arial" w:hAnsi="Arial" w:cs="Arial"/>
                <w:iCs/>
                <w:sz w:val="20"/>
                <w:szCs w:val="20"/>
              </w:rPr>
              <w:t xml:space="preserve"> </w:t>
            </w:r>
            <w:r w:rsidRPr="008B702D">
              <w:rPr>
                <w:rFonts w:ascii="Arial" w:hAnsi="Arial" w:cs="Arial"/>
                <w:iCs/>
                <w:sz w:val="20"/>
                <w:szCs w:val="20"/>
              </w:rPr>
              <w:t xml:space="preserve">können vergeben werden, wenn </w:t>
            </w:r>
            <w:r>
              <w:rPr>
                <w:rFonts w:ascii="Arial" w:hAnsi="Arial" w:cs="Arial"/>
                <w:iCs/>
                <w:sz w:val="20"/>
                <w:szCs w:val="20"/>
              </w:rPr>
              <w:t xml:space="preserve">die dick markierten Wörter (sinngemäß) </w:t>
            </w:r>
            <w:r>
              <w:rPr>
                <w:rFonts w:ascii="Arial" w:hAnsi="Arial" w:cs="Arial"/>
                <w:iCs/>
                <w:sz w:val="20"/>
                <w:szCs w:val="20"/>
              </w:rPr>
              <w:lastRenderedPageBreak/>
              <w:t xml:space="preserve">wiedergegeben </w:t>
            </w:r>
            <w:r w:rsidR="001574B6">
              <w:rPr>
                <w:rFonts w:ascii="Arial" w:hAnsi="Arial" w:cs="Arial"/>
                <w:iCs/>
                <w:sz w:val="20"/>
                <w:szCs w:val="20"/>
              </w:rPr>
              <w:t xml:space="preserve">werden </w:t>
            </w:r>
            <w:r>
              <w:rPr>
                <w:rFonts w:ascii="Arial" w:hAnsi="Arial" w:cs="Arial"/>
                <w:iCs/>
                <w:sz w:val="20"/>
                <w:szCs w:val="20"/>
              </w:rPr>
              <w:t>und der Zusammenhang nachvollziehbar erklärt wird.</w:t>
            </w:r>
          </w:p>
        </w:tc>
        <w:tc>
          <w:tcPr>
            <w:tcW w:w="709" w:type="dxa"/>
            <w:shd w:val="clear" w:color="auto" w:fill="auto"/>
          </w:tcPr>
          <w:p w14:paraId="55B1B723" w14:textId="21043683" w:rsidR="00AD551D" w:rsidRPr="005E5728" w:rsidRDefault="00AD551D" w:rsidP="00625C00">
            <w:pPr>
              <w:pStyle w:val="KeinLeerraum"/>
              <w:jc w:val="both"/>
              <w:rPr>
                <w:rFonts w:ascii="Arial" w:hAnsi="Arial" w:cs="Arial"/>
              </w:rPr>
            </w:pPr>
          </w:p>
        </w:tc>
        <w:tc>
          <w:tcPr>
            <w:tcW w:w="684" w:type="dxa"/>
            <w:shd w:val="clear" w:color="auto" w:fill="auto"/>
          </w:tcPr>
          <w:p w14:paraId="1DCB9C06" w14:textId="39AC05E0" w:rsidR="00AD551D" w:rsidRPr="005E5728" w:rsidRDefault="00834CFD" w:rsidP="00625C00">
            <w:pPr>
              <w:pStyle w:val="KeinLeerraum"/>
              <w:jc w:val="both"/>
              <w:rPr>
                <w:rFonts w:ascii="Arial" w:hAnsi="Arial" w:cs="Arial"/>
              </w:rPr>
            </w:pPr>
            <w:r>
              <w:rPr>
                <w:rFonts w:ascii="Arial" w:hAnsi="Arial" w:cs="Arial"/>
              </w:rPr>
              <w:t>2</w:t>
            </w:r>
          </w:p>
        </w:tc>
        <w:tc>
          <w:tcPr>
            <w:tcW w:w="591" w:type="dxa"/>
            <w:shd w:val="clear" w:color="auto" w:fill="auto"/>
          </w:tcPr>
          <w:p w14:paraId="272D51A5"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10A1FB04" w14:textId="77777777" w:rsidR="00AD551D" w:rsidRPr="005E5728" w:rsidRDefault="00AD551D" w:rsidP="00625C00">
            <w:pPr>
              <w:pStyle w:val="KeinLeerraum"/>
              <w:jc w:val="both"/>
              <w:rPr>
                <w:rFonts w:ascii="Arial" w:hAnsi="Arial" w:cs="Arial"/>
              </w:rPr>
            </w:pPr>
          </w:p>
        </w:tc>
        <w:tc>
          <w:tcPr>
            <w:tcW w:w="1701" w:type="dxa"/>
          </w:tcPr>
          <w:p w14:paraId="3127744A" w14:textId="77777777" w:rsidR="00AD551D" w:rsidRPr="005E5728" w:rsidRDefault="00AD551D" w:rsidP="00625C00">
            <w:pPr>
              <w:pStyle w:val="KeinLeerraum"/>
              <w:jc w:val="both"/>
              <w:rPr>
                <w:rFonts w:ascii="Arial" w:hAnsi="Arial" w:cs="Arial"/>
              </w:rPr>
            </w:pPr>
          </w:p>
        </w:tc>
      </w:tr>
      <w:tr w:rsidR="00AD551D" w:rsidRPr="005E5728" w14:paraId="195DFB57" w14:textId="77777777" w:rsidTr="001574B6">
        <w:trPr>
          <w:trHeight w:val="3081"/>
        </w:trPr>
        <w:tc>
          <w:tcPr>
            <w:tcW w:w="851" w:type="dxa"/>
          </w:tcPr>
          <w:p w14:paraId="1322122E" w14:textId="43CE3F50" w:rsidR="00AD551D" w:rsidRDefault="00AD551D" w:rsidP="00625C00">
            <w:pPr>
              <w:pStyle w:val="KeinLeerraum"/>
              <w:jc w:val="both"/>
              <w:rPr>
                <w:rFonts w:ascii="Arial" w:hAnsi="Arial" w:cs="Arial"/>
              </w:rPr>
            </w:pPr>
            <w:r w:rsidRPr="00C91C09">
              <w:rPr>
                <w:rFonts w:ascii="Arial" w:hAnsi="Arial" w:cs="Arial"/>
              </w:rPr>
              <w:t>9 c</w:t>
            </w:r>
          </w:p>
        </w:tc>
        <w:tc>
          <w:tcPr>
            <w:tcW w:w="7602" w:type="dxa"/>
          </w:tcPr>
          <w:p w14:paraId="64C25215" w14:textId="77777777" w:rsidR="00AD551D" w:rsidRDefault="00AD551D" w:rsidP="00625C00">
            <w:pPr>
              <w:spacing w:after="120"/>
              <w:rPr>
                <w:sz w:val="20"/>
              </w:rPr>
            </w:pPr>
          </w:p>
          <w:tbl>
            <w:tblPr>
              <w:tblStyle w:val="Tabellenraster"/>
              <w:tblW w:w="6269" w:type="dxa"/>
              <w:tblLayout w:type="fixed"/>
              <w:tblLook w:val="04A0" w:firstRow="1" w:lastRow="0" w:firstColumn="1" w:lastColumn="0" w:noHBand="0" w:noVBand="1"/>
            </w:tblPr>
            <w:tblGrid>
              <w:gridCol w:w="2300"/>
              <w:gridCol w:w="3969"/>
            </w:tblGrid>
            <w:tr w:rsidR="00844510" w:rsidRPr="005E5728" w14:paraId="1B96E888" w14:textId="77777777" w:rsidTr="002416FB">
              <w:tc>
                <w:tcPr>
                  <w:tcW w:w="2300" w:type="dxa"/>
                </w:tcPr>
                <w:p w14:paraId="0DD3CE7E" w14:textId="768594EF" w:rsidR="00844510" w:rsidRPr="002416FB" w:rsidRDefault="008A6E2B" w:rsidP="00AD551D">
                  <w:pPr>
                    <w:rPr>
                      <w:b/>
                      <w:bCs/>
                      <w:color w:val="000000" w:themeColor="text1"/>
                      <w:sz w:val="20"/>
                      <w:szCs w:val="20"/>
                    </w:rPr>
                  </w:pPr>
                  <w:r w:rsidRPr="002416FB">
                    <w:rPr>
                      <w:b/>
                      <w:bCs/>
                      <w:color w:val="000000" w:themeColor="text1"/>
                      <w:sz w:val="20"/>
                      <w:szCs w:val="20"/>
                    </w:rPr>
                    <w:t xml:space="preserve">Zwei </w:t>
                  </w:r>
                  <w:r w:rsidR="00844510" w:rsidRPr="002416FB">
                    <w:rPr>
                      <w:b/>
                      <w:bCs/>
                      <w:color w:val="000000" w:themeColor="text1"/>
                      <w:sz w:val="20"/>
                      <w:szCs w:val="20"/>
                    </w:rPr>
                    <w:t>Unerwünschte Wirkung</w:t>
                  </w:r>
                  <w:r w:rsidRPr="002416FB">
                    <w:rPr>
                      <w:b/>
                      <w:bCs/>
                      <w:color w:val="000000" w:themeColor="text1"/>
                      <w:sz w:val="20"/>
                      <w:szCs w:val="20"/>
                    </w:rPr>
                    <w:t>en</w:t>
                  </w:r>
                </w:p>
              </w:tc>
              <w:tc>
                <w:tcPr>
                  <w:tcW w:w="3969" w:type="dxa"/>
                </w:tcPr>
                <w:p w14:paraId="11A5699B" w14:textId="661E493D" w:rsidR="00844510" w:rsidRPr="002416FB" w:rsidRDefault="008A6E2B" w:rsidP="00AD551D">
                  <w:pPr>
                    <w:rPr>
                      <w:b/>
                      <w:bCs/>
                      <w:color w:val="000000" w:themeColor="text1"/>
                      <w:sz w:val="20"/>
                      <w:szCs w:val="20"/>
                    </w:rPr>
                  </w:pPr>
                  <w:r w:rsidRPr="002416FB">
                    <w:rPr>
                      <w:b/>
                      <w:bCs/>
                      <w:color w:val="000000" w:themeColor="text1"/>
                      <w:sz w:val="20"/>
                      <w:szCs w:val="20"/>
                    </w:rPr>
                    <w:t>Je z</w:t>
                  </w:r>
                  <w:r w:rsidR="005F0D5E" w:rsidRPr="002416FB">
                    <w:rPr>
                      <w:b/>
                      <w:bCs/>
                      <w:color w:val="000000" w:themeColor="text1"/>
                      <w:sz w:val="20"/>
                      <w:szCs w:val="20"/>
                    </w:rPr>
                    <w:t>wei</w:t>
                  </w:r>
                  <w:r w:rsidR="00844510" w:rsidRPr="002416FB">
                    <w:rPr>
                      <w:b/>
                      <w:bCs/>
                      <w:color w:val="000000" w:themeColor="text1"/>
                      <w:sz w:val="20"/>
                      <w:szCs w:val="20"/>
                    </w:rPr>
                    <w:t xml:space="preserve"> Anzeichen (je 1 P.)</w:t>
                  </w:r>
                </w:p>
              </w:tc>
            </w:tr>
            <w:tr w:rsidR="00844510" w:rsidRPr="005E5728" w14:paraId="4D164FDC" w14:textId="77777777" w:rsidTr="002416FB">
              <w:tc>
                <w:tcPr>
                  <w:tcW w:w="2300" w:type="dxa"/>
                </w:tcPr>
                <w:p w14:paraId="3A73E035" w14:textId="0A976606" w:rsidR="00844510" w:rsidRPr="00C8538D" w:rsidRDefault="00844510" w:rsidP="00C8538D">
                  <w:pPr>
                    <w:rPr>
                      <w:color w:val="000000" w:themeColor="text1"/>
                      <w:sz w:val="20"/>
                      <w:szCs w:val="20"/>
                    </w:rPr>
                  </w:pPr>
                  <w:r w:rsidRPr="00C8538D">
                    <w:rPr>
                      <w:sz w:val="20"/>
                      <w:szCs w:val="20"/>
                    </w:rPr>
                    <w:t>Allergische Reaktion</w:t>
                  </w:r>
                </w:p>
              </w:tc>
              <w:tc>
                <w:tcPr>
                  <w:tcW w:w="3969" w:type="dxa"/>
                </w:tcPr>
                <w:p w14:paraId="6D31B19E" w14:textId="77777777" w:rsidR="00844510" w:rsidRPr="00C8538D" w:rsidRDefault="00844510" w:rsidP="00C8538D">
                  <w:pPr>
                    <w:rPr>
                      <w:iCs/>
                      <w:color w:val="000000" w:themeColor="text1"/>
                      <w:sz w:val="20"/>
                      <w:szCs w:val="20"/>
                    </w:rPr>
                  </w:pPr>
                  <w:r w:rsidRPr="00C8538D">
                    <w:rPr>
                      <w:iCs/>
                      <w:color w:val="000000" w:themeColor="text1"/>
                      <w:sz w:val="20"/>
                      <w:szCs w:val="20"/>
                    </w:rPr>
                    <w:t>Hautausschlag, Jucken, Ödembildung, Kribbeln im Mund</w:t>
                  </w:r>
                </w:p>
                <w:p w14:paraId="1AB33707" w14:textId="77777777" w:rsidR="00844510" w:rsidRPr="00C8538D" w:rsidRDefault="00844510" w:rsidP="00C8538D">
                  <w:pPr>
                    <w:rPr>
                      <w:iCs/>
                      <w:color w:val="000000" w:themeColor="text1"/>
                      <w:sz w:val="20"/>
                      <w:szCs w:val="20"/>
                    </w:rPr>
                  </w:pPr>
                </w:p>
              </w:tc>
            </w:tr>
            <w:tr w:rsidR="00844510" w:rsidRPr="005E5728" w14:paraId="70BBEAD3" w14:textId="77777777" w:rsidTr="002416FB">
              <w:tc>
                <w:tcPr>
                  <w:tcW w:w="2300" w:type="dxa"/>
                </w:tcPr>
                <w:p w14:paraId="61EFAA5B" w14:textId="77777777" w:rsidR="00844510" w:rsidRPr="00C8538D" w:rsidRDefault="00844510" w:rsidP="00C8538D">
                  <w:pPr>
                    <w:rPr>
                      <w:sz w:val="20"/>
                      <w:szCs w:val="20"/>
                    </w:rPr>
                  </w:pPr>
                </w:p>
                <w:p w14:paraId="400FFE80" w14:textId="4267524E" w:rsidR="00844510" w:rsidRPr="00C8538D" w:rsidRDefault="00844510" w:rsidP="00C8538D">
                  <w:pPr>
                    <w:rPr>
                      <w:color w:val="000000" w:themeColor="text1"/>
                      <w:sz w:val="20"/>
                      <w:szCs w:val="20"/>
                    </w:rPr>
                  </w:pPr>
                  <w:r w:rsidRPr="00C8538D">
                    <w:rPr>
                      <w:sz w:val="20"/>
                      <w:szCs w:val="20"/>
                    </w:rPr>
                    <w:t>Agranulozytose</w:t>
                  </w:r>
                </w:p>
              </w:tc>
              <w:tc>
                <w:tcPr>
                  <w:tcW w:w="3969" w:type="dxa"/>
                </w:tcPr>
                <w:p w14:paraId="648B5F64" w14:textId="77777777" w:rsidR="00844510" w:rsidRDefault="00844510" w:rsidP="00C8538D">
                  <w:pPr>
                    <w:rPr>
                      <w:iCs/>
                      <w:color w:val="000000" w:themeColor="text1"/>
                      <w:sz w:val="20"/>
                      <w:szCs w:val="20"/>
                    </w:rPr>
                  </w:pPr>
                  <w:r w:rsidRPr="00C8538D">
                    <w:rPr>
                      <w:iCs/>
                      <w:color w:val="000000" w:themeColor="text1"/>
                      <w:sz w:val="20"/>
                      <w:szCs w:val="20"/>
                    </w:rPr>
                    <w:t>Fieber, Schüttelfrost, Krankheitsgefühl, Schluckbeschwerden, Halsschmerzen</w:t>
                  </w:r>
                </w:p>
                <w:p w14:paraId="40A33AB5" w14:textId="4878FCE9" w:rsidR="00844510" w:rsidRPr="00C8538D" w:rsidRDefault="00844510" w:rsidP="00C8538D">
                  <w:pPr>
                    <w:rPr>
                      <w:iCs/>
                      <w:color w:val="000000" w:themeColor="text1"/>
                      <w:sz w:val="20"/>
                      <w:szCs w:val="20"/>
                    </w:rPr>
                  </w:pPr>
                </w:p>
              </w:tc>
            </w:tr>
            <w:tr w:rsidR="00844510" w:rsidRPr="005E5728" w14:paraId="790B00C4" w14:textId="77777777" w:rsidTr="002416FB">
              <w:tc>
                <w:tcPr>
                  <w:tcW w:w="2300" w:type="dxa"/>
                </w:tcPr>
                <w:p w14:paraId="131473BA" w14:textId="77777777" w:rsidR="00844510" w:rsidRPr="00C8538D" w:rsidRDefault="00844510" w:rsidP="00C8538D">
                  <w:pPr>
                    <w:rPr>
                      <w:sz w:val="20"/>
                      <w:szCs w:val="20"/>
                    </w:rPr>
                  </w:pPr>
                </w:p>
                <w:p w14:paraId="3E46847F" w14:textId="12A866DD" w:rsidR="00844510" w:rsidRPr="00C8538D" w:rsidRDefault="00844510" w:rsidP="00C8538D">
                  <w:pPr>
                    <w:rPr>
                      <w:color w:val="000000" w:themeColor="text1"/>
                      <w:sz w:val="20"/>
                      <w:szCs w:val="20"/>
                    </w:rPr>
                  </w:pPr>
                  <w:r w:rsidRPr="00C8538D">
                    <w:rPr>
                      <w:sz w:val="20"/>
                      <w:szCs w:val="20"/>
                    </w:rPr>
                    <w:t>Schock</w:t>
                  </w:r>
                </w:p>
              </w:tc>
              <w:tc>
                <w:tcPr>
                  <w:tcW w:w="3969" w:type="dxa"/>
                </w:tcPr>
                <w:p w14:paraId="3255CEB5" w14:textId="68081531" w:rsidR="00844510" w:rsidRPr="00C8538D" w:rsidRDefault="00844510" w:rsidP="00C8538D">
                  <w:pPr>
                    <w:rPr>
                      <w:iCs/>
                      <w:color w:val="000000" w:themeColor="text1"/>
                      <w:sz w:val="20"/>
                      <w:szCs w:val="20"/>
                    </w:rPr>
                  </w:pPr>
                  <w:r w:rsidRPr="00C8538D">
                    <w:rPr>
                      <w:iCs/>
                      <w:color w:val="000000" w:themeColor="text1"/>
                      <w:sz w:val="20"/>
                      <w:szCs w:val="20"/>
                    </w:rPr>
                    <w:t>Plötzliche Blässe, Unruhe, Zittern, Kaltschweißigkeit, Blutdruckabfall, Pulsanstieg</w:t>
                  </w:r>
                </w:p>
              </w:tc>
            </w:tr>
          </w:tbl>
          <w:p w14:paraId="1D2038F8" w14:textId="55D5B14F" w:rsidR="00C8538D" w:rsidRPr="00B024B5" w:rsidRDefault="00C8538D" w:rsidP="00625C00">
            <w:pPr>
              <w:spacing w:after="120"/>
              <w:rPr>
                <w:sz w:val="20"/>
              </w:rPr>
            </w:pPr>
          </w:p>
        </w:tc>
        <w:tc>
          <w:tcPr>
            <w:tcW w:w="2179" w:type="dxa"/>
          </w:tcPr>
          <w:p w14:paraId="78EF7E54" w14:textId="77777777" w:rsidR="00AD551D" w:rsidRDefault="00AD551D" w:rsidP="00625C00">
            <w:pPr>
              <w:pStyle w:val="KeinLeerraum"/>
              <w:rPr>
                <w:rFonts w:ascii="Arial" w:hAnsi="Arial" w:cs="Arial"/>
              </w:rPr>
            </w:pPr>
          </w:p>
          <w:p w14:paraId="1CE702CE" w14:textId="51818B55" w:rsidR="003F5C88" w:rsidRDefault="003F5C88" w:rsidP="003F5C88">
            <w:pPr>
              <w:pStyle w:val="KeinLeerraum"/>
              <w:rPr>
                <w:rFonts w:ascii="Arial" w:hAnsi="Arial" w:cs="Arial"/>
                <w:sz w:val="20"/>
                <w:szCs w:val="20"/>
              </w:rPr>
            </w:pPr>
            <w:r>
              <w:rPr>
                <w:rFonts w:ascii="Arial" w:hAnsi="Arial" w:cs="Arial"/>
                <w:sz w:val="20"/>
                <w:szCs w:val="20"/>
              </w:rPr>
              <w:t xml:space="preserve">Lernende wählen sich </w:t>
            </w:r>
            <w:r w:rsidR="00844510">
              <w:rPr>
                <w:rFonts w:ascii="Arial" w:hAnsi="Arial" w:cs="Arial"/>
                <w:sz w:val="20"/>
                <w:szCs w:val="20"/>
              </w:rPr>
              <w:t>zwei</w:t>
            </w:r>
            <w:r>
              <w:rPr>
                <w:rFonts w:ascii="Arial" w:hAnsi="Arial" w:cs="Arial"/>
                <w:sz w:val="20"/>
                <w:szCs w:val="20"/>
              </w:rPr>
              <w:t xml:space="preserve"> unerwünschte Wirkung</w:t>
            </w:r>
            <w:r w:rsidR="008A6E2B">
              <w:rPr>
                <w:rFonts w:ascii="Arial" w:hAnsi="Arial" w:cs="Arial"/>
                <w:sz w:val="20"/>
                <w:szCs w:val="20"/>
              </w:rPr>
              <w:t>en</w:t>
            </w:r>
            <w:r>
              <w:rPr>
                <w:rFonts w:ascii="Arial" w:hAnsi="Arial" w:cs="Arial"/>
                <w:sz w:val="20"/>
                <w:szCs w:val="20"/>
              </w:rPr>
              <w:t xml:space="preserve"> aus (siehe Tabelle)</w:t>
            </w:r>
            <w:r w:rsidR="00DC6790">
              <w:rPr>
                <w:rFonts w:ascii="Arial" w:hAnsi="Arial" w:cs="Arial"/>
                <w:sz w:val="20"/>
                <w:szCs w:val="20"/>
              </w:rPr>
              <w:t>.</w:t>
            </w:r>
          </w:p>
          <w:p w14:paraId="783635CB" w14:textId="4C2113B3" w:rsidR="000D24EE" w:rsidRDefault="003F5C88" w:rsidP="00844510">
            <w:pPr>
              <w:pStyle w:val="KeinLeerraum"/>
              <w:rPr>
                <w:rFonts w:ascii="Arial" w:hAnsi="Arial" w:cs="Arial"/>
              </w:rPr>
            </w:pPr>
            <w:r w:rsidRPr="002F5DAB">
              <w:rPr>
                <w:rFonts w:ascii="Arial" w:hAnsi="Arial" w:cs="Arial"/>
                <w:sz w:val="20"/>
                <w:szCs w:val="20"/>
              </w:rPr>
              <w:t>Für je</w:t>
            </w:r>
            <w:r>
              <w:rPr>
                <w:rFonts w:ascii="Arial" w:hAnsi="Arial" w:cs="Arial"/>
                <w:sz w:val="20"/>
                <w:szCs w:val="20"/>
              </w:rPr>
              <w:t xml:space="preserve">de Nennung eines Anzeichens gibt es einen Punkt. </w:t>
            </w:r>
          </w:p>
        </w:tc>
        <w:tc>
          <w:tcPr>
            <w:tcW w:w="709" w:type="dxa"/>
            <w:shd w:val="clear" w:color="auto" w:fill="auto"/>
          </w:tcPr>
          <w:p w14:paraId="52BA9352" w14:textId="23A98E07" w:rsidR="00AD551D" w:rsidRPr="005E5728" w:rsidRDefault="005F0D5E" w:rsidP="00625C00">
            <w:pPr>
              <w:pStyle w:val="KeinLeerraum"/>
              <w:jc w:val="both"/>
              <w:rPr>
                <w:rFonts w:ascii="Arial" w:hAnsi="Arial" w:cs="Arial"/>
              </w:rPr>
            </w:pPr>
            <w:r>
              <w:rPr>
                <w:rFonts w:ascii="Arial" w:hAnsi="Arial" w:cs="Arial"/>
              </w:rPr>
              <w:t>4</w:t>
            </w:r>
          </w:p>
        </w:tc>
        <w:tc>
          <w:tcPr>
            <w:tcW w:w="684" w:type="dxa"/>
            <w:shd w:val="clear" w:color="auto" w:fill="auto"/>
          </w:tcPr>
          <w:p w14:paraId="5AB2A441" w14:textId="604B63C7" w:rsidR="00AD551D" w:rsidRPr="005E5728" w:rsidRDefault="00AD551D" w:rsidP="00625C00">
            <w:pPr>
              <w:pStyle w:val="KeinLeerraum"/>
              <w:jc w:val="both"/>
              <w:rPr>
                <w:rFonts w:ascii="Arial" w:hAnsi="Arial" w:cs="Arial"/>
              </w:rPr>
            </w:pPr>
          </w:p>
        </w:tc>
        <w:tc>
          <w:tcPr>
            <w:tcW w:w="591" w:type="dxa"/>
            <w:shd w:val="clear" w:color="auto" w:fill="auto"/>
          </w:tcPr>
          <w:p w14:paraId="125427EF"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418CB8E4" w14:textId="77777777" w:rsidR="00AD551D" w:rsidRPr="005E5728" w:rsidRDefault="00AD551D" w:rsidP="00625C00">
            <w:pPr>
              <w:pStyle w:val="KeinLeerraum"/>
              <w:jc w:val="both"/>
              <w:rPr>
                <w:rFonts w:ascii="Arial" w:hAnsi="Arial" w:cs="Arial"/>
              </w:rPr>
            </w:pPr>
          </w:p>
        </w:tc>
        <w:tc>
          <w:tcPr>
            <w:tcW w:w="1701" w:type="dxa"/>
          </w:tcPr>
          <w:p w14:paraId="4E9DDE17" w14:textId="77777777" w:rsidR="00AD551D" w:rsidRPr="005E5728" w:rsidRDefault="00AD551D" w:rsidP="00625C00">
            <w:pPr>
              <w:pStyle w:val="KeinLeerraum"/>
              <w:jc w:val="both"/>
              <w:rPr>
                <w:rFonts w:ascii="Arial" w:hAnsi="Arial" w:cs="Arial"/>
              </w:rPr>
            </w:pPr>
          </w:p>
        </w:tc>
      </w:tr>
      <w:tr w:rsidR="00AD551D" w:rsidRPr="005E5728" w14:paraId="3564E6DA" w14:textId="77777777" w:rsidTr="00625C00">
        <w:tc>
          <w:tcPr>
            <w:tcW w:w="851" w:type="dxa"/>
          </w:tcPr>
          <w:p w14:paraId="43F7DDD2" w14:textId="7304DA2B" w:rsidR="00AD551D" w:rsidRDefault="00AD551D" w:rsidP="00625C00">
            <w:pPr>
              <w:pStyle w:val="KeinLeerraum"/>
              <w:jc w:val="both"/>
              <w:rPr>
                <w:rFonts w:ascii="Arial" w:hAnsi="Arial" w:cs="Arial"/>
              </w:rPr>
            </w:pPr>
            <w:r>
              <w:rPr>
                <w:rFonts w:ascii="Arial" w:hAnsi="Arial" w:cs="Arial"/>
              </w:rPr>
              <w:t>10 a</w:t>
            </w:r>
          </w:p>
        </w:tc>
        <w:tc>
          <w:tcPr>
            <w:tcW w:w="7602" w:type="dxa"/>
          </w:tcPr>
          <w:p w14:paraId="6C2F1566" w14:textId="427EBE31" w:rsidR="00412519" w:rsidRDefault="00412519" w:rsidP="00625C00">
            <w:pPr>
              <w:spacing w:after="120"/>
              <w:rPr>
                <w:b/>
                <w:bCs/>
                <w:sz w:val="20"/>
              </w:rPr>
            </w:pPr>
            <w:r w:rsidRPr="00412519">
              <w:rPr>
                <w:b/>
                <w:bCs/>
                <w:sz w:val="20"/>
              </w:rPr>
              <w:t>Erklärung dafür, dass es wichtig ist, den Kompressionsstrumpf zu tragen (2 P.):</w:t>
            </w:r>
            <w:r>
              <w:rPr>
                <w:b/>
                <w:bCs/>
                <w:sz w:val="20"/>
              </w:rPr>
              <w:t xml:space="preserve"> </w:t>
            </w:r>
          </w:p>
          <w:p w14:paraId="17059403" w14:textId="776271CE" w:rsidR="00412519" w:rsidRPr="002F2C32" w:rsidRDefault="002F2C32" w:rsidP="002F2C32">
            <w:pPr>
              <w:rPr>
                <w:iCs/>
                <w:color w:val="000000" w:themeColor="text1"/>
                <w:sz w:val="20"/>
                <w:szCs w:val="20"/>
                <w:highlight w:val="yellow"/>
              </w:rPr>
            </w:pPr>
            <w:r w:rsidRPr="00016B64">
              <w:rPr>
                <w:iCs/>
                <w:color w:val="000000" w:themeColor="text1"/>
                <w:sz w:val="20"/>
                <w:szCs w:val="20"/>
              </w:rPr>
              <w:t>Durch definierten Druck auf das Geweben wird der Durchmesser der Vene verringert, wodurch die Strömungsgeschwindigkeit des Blutes steigt. Dadurch wird die Durchblutung gefördert, Venenthrombose vorgebeugt, Ödeme und Schwellungen nehmen ab und werden vorgebeugt, weil Gewebsflüssigkeit wieder besser in die Gefäße aufgenommen und besser abfließen können.</w:t>
            </w:r>
          </w:p>
        </w:tc>
        <w:tc>
          <w:tcPr>
            <w:tcW w:w="2179" w:type="dxa"/>
          </w:tcPr>
          <w:p w14:paraId="30E1A918" w14:textId="77777777" w:rsidR="00DC6790" w:rsidRDefault="00DC6790" w:rsidP="00DC6790">
            <w:pPr>
              <w:pStyle w:val="KeinLeerraum"/>
              <w:rPr>
                <w:rFonts w:ascii="Arial" w:hAnsi="Arial" w:cs="Arial"/>
                <w:iCs/>
                <w:sz w:val="20"/>
                <w:szCs w:val="20"/>
              </w:rPr>
            </w:pPr>
          </w:p>
          <w:p w14:paraId="4C0BFEF2" w14:textId="41AA7412" w:rsidR="00AD551D" w:rsidRPr="00B96396" w:rsidRDefault="00DC6790" w:rsidP="00625C00">
            <w:pPr>
              <w:pStyle w:val="KeinLeerraum"/>
              <w:rPr>
                <w:rFonts w:ascii="Arial" w:hAnsi="Arial" w:cs="Arial"/>
                <w:iCs/>
                <w:sz w:val="20"/>
                <w:szCs w:val="20"/>
              </w:rPr>
            </w:pPr>
            <w:r w:rsidRPr="008B702D">
              <w:rPr>
                <w:rFonts w:ascii="Arial" w:hAnsi="Arial" w:cs="Arial"/>
                <w:iCs/>
                <w:sz w:val="20"/>
                <w:szCs w:val="20"/>
              </w:rPr>
              <w:t xml:space="preserve">Die zwei Punkte für </w:t>
            </w:r>
            <w:r>
              <w:rPr>
                <w:rFonts w:ascii="Arial" w:hAnsi="Arial" w:cs="Arial"/>
                <w:iCs/>
                <w:sz w:val="20"/>
                <w:szCs w:val="20"/>
              </w:rPr>
              <w:t xml:space="preserve">die Erklärung </w:t>
            </w:r>
            <w:r w:rsidRPr="008B702D">
              <w:rPr>
                <w:rFonts w:ascii="Arial" w:hAnsi="Arial" w:cs="Arial"/>
                <w:iCs/>
                <w:sz w:val="20"/>
                <w:szCs w:val="20"/>
              </w:rPr>
              <w:t xml:space="preserve">können vergeben werden, wenn </w:t>
            </w:r>
            <w:r w:rsidR="00DC327A">
              <w:rPr>
                <w:rFonts w:ascii="Arial" w:hAnsi="Arial" w:cs="Arial"/>
                <w:iCs/>
                <w:sz w:val="20"/>
                <w:szCs w:val="20"/>
              </w:rPr>
              <w:t xml:space="preserve">der </w:t>
            </w:r>
            <w:r w:rsidR="00661F32">
              <w:rPr>
                <w:rFonts w:ascii="Arial" w:hAnsi="Arial" w:cs="Arial"/>
                <w:iCs/>
                <w:sz w:val="20"/>
                <w:szCs w:val="20"/>
              </w:rPr>
              <w:t>Zusammenhang nachvollziehbar erklärt wird.</w:t>
            </w:r>
          </w:p>
        </w:tc>
        <w:tc>
          <w:tcPr>
            <w:tcW w:w="709" w:type="dxa"/>
            <w:shd w:val="clear" w:color="auto" w:fill="auto"/>
          </w:tcPr>
          <w:p w14:paraId="03406B2D" w14:textId="77777777" w:rsidR="00AD551D" w:rsidRPr="005E5728" w:rsidRDefault="00AD551D" w:rsidP="00625C00">
            <w:pPr>
              <w:pStyle w:val="KeinLeerraum"/>
              <w:jc w:val="both"/>
              <w:rPr>
                <w:rFonts w:ascii="Arial" w:hAnsi="Arial" w:cs="Arial"/>
              </w:rPr>
            </w:pPr>
          </w:p>
        </w:tc>
        <w:tc>
          <w:tcPr>
            <w:tcW w:w="684" w:type="dxa"/>
            <w:shd w:val="clear" w:color="auto" w:fill="auto"/>
          </w:tcPr>
          <w:p w14:paraId="595C47FB" w14:textId="531B9BEF" w:rsidR="00AD551D" w:rsidRPr="005E5728" w:rsidRDefault="00D43257" w:rsidP="00625C00">
            <w:pPr>
              <w:pStyle w:val="KeinLeerraum"/>
              <w:jc w:val="both"/>
              <w:rPr>
                <w:rFonts w:ascii="Arial" w:hAnsi="Arial" w:cs="Arial"/>
              </w:rPr>
            </w:pPr>
            <w:r>
              <w:rPr>
                <w:rFonts w:ascii="Arial" w:hAnsi="Arial" w:cs="Arial"/>
              </w:rPr>
              <w:t>2</w:t>
            </w:r>
          </w:p>
        </w:tc>
        <w:tc>
          <w:tcPr>
            <w:tcW w:w="591" w:type="dxa"/>
            <w:shd w:val="clear" w:color="auto" w:fill="auto"/>
          </w:tcPr>
          <w:p w14:paraId="44424F96"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3EF41172" w14:textId="77777777" w:rsidR="00AD551D" w:rsidRPr="005E5728" w:rsidRDefault="00AD551D" w:rsidP="00625C00">
            <w:pPr>
              <w:pStyle w:val="KeinLeerraum"/>
              <w:jc w:val="both"/>
              <w:rPr>
                <w:rFonts w:ascii="Arial" w:hAnsi="Arial" w:cs="Arial"/>
              </w:rPr>
            </w:pPr>
          </w:p>
        </w:tc>
        <w:tc>
          <w:tcPr>
            <w:tcW w:w="1701" w:type="dxa"/>
          </w:tcPr>
          <w:p w14:paraId="344E2818" w14:textId="77777777" w:rsidR="00AD551D" w:rsidRPr="005E5728" w:rsidRDefault="00AD551D" w:rsidP="00625C00">
            <w:pPr>
              <w:pStyle w:val="KeinLeerraum"/>
              <w:jc w:val="both"/>
              <w:rPr>
                <w:rFonts w:ascii="Arial" w:hAnsi="Arial" w:cs="Arial"/>
              </w:rPr>
            </w:pPr>
          </w:p>
        </w:tc>
      </w:tr>
      <w:tr w:rsidR="00AD551D" w:rsidRPr="005E5728" w14:paraId="23AE3D36" w14:textId="77777777" w:rsidTr="00625C00">
        <w:tc>
          <w:tcPr>
            <w:tcW w:w="851" w:type="dxa"/>
          </w:tcPr>
          <w:p w14:paraId="4A7D531F" w14:textId="7C820E7B" w:rsidR="00AD551D" w:rsidRDefault="00AD551D" w:rsidP="00625C00">
            <w:pPr>
              <w:pStyle w:val="KeinLeerraum"/>
              <w:jc w:val="both"/>
              <w:rPr>
                <w:rFonts w:ascii="Arial" w:hAnsi="Arial" w:cs="Arial"/>
              </w:rPr>
            </w:pPr>
            <w:r>
              <w:rPr>
                <w:rFonts w:ascii="Arial" w:hAnsi="Arial" w:cs="Arial"/>
              </w:rPr>
              <w:t>10 b</w:t>
            </w:r>
          </w:p>
        </w:tc>
        <w:tc>
          <w:tcPr>
            <w:tcW w:w="7602" w:type="dxa"/>
          </w:tcPr>
          <w:p w14:paraId="4B5B9000" w14:textId="31E7A0C0" w:rsidR="00AD551D" w:rsidRDefault="002A3D95" w:rsidP="00625C00">
            <w:pPr>
              <w:spacing w:after="120"/>
              <w:rPr>
                <w:b/>
                <w:bCs/>
                <w:sz w:val="20"/>
              </w:rPr>
            </w:pPr>
            <w:r w:rsidRPr="002A3D95">
              <w:rPr>
                <w:b/>
                <w:bCs/>
                <w:sz w:val="20"/>
              </w:rPr>
              <w:t>Zwei Maßnahmen, damit der Kompressionsstrumpf richtig sitzt (je 2 P.)</w:t>
            </w:r>
            <w:r>
              <w:rPr>
                <w:b/>
                <w:bCs/>
                <w:sz w:val="20"/>
              </w:rPr>
              <w:t>:</w:t>
            </w:r>
          </w:p>
          <w:p w14:paraId="2C772FF4" w14:textId="77777777" w:rsidR="002A3D95" w:rsidRPr="0048074C" w:rsidRDefault="002A3D95" w:rsidP="002A3D95">
            <w:pPr>
              <w:pStyle w:val="Listenabsatz"/>
              <w:widowControl/>
              <w:numPr>
                <w:ilvl w:val="0"/>
                <w:numId w:val="25"/>
              </w:numPr>
              <w:autoSpaceDE/>
              <w:autoSpaceDN/>
              <w:ind w:left="181" w:hanging="181"/>
              <w:contextualSpacing/>
              <w:rPr>
                <w:iCs/>
                <w:color w:val="000000" w:themeColor="text1"/>
                <w:sz w:val="20"/>
                <w:szCs w:val="20"/>
              </w:rPr>
            </w:pPr>
            <w:r w:rsidRPr="0048074C">
              <w:rPr>
                <w:iCs/>
                <w:color w:val="000000" w:themeColor="text1"/>
                <w:sz w:val="20"/>
                <w:szCs w:val="20"/>
              </w:rPr>
              <w:t>Ziel und Wirkungsweise sowie Wichtigkeit des richtigen Sitzes erläutern</w:t>
            </w:r>
          </w:p>
          <w:p w14:paraId="737769D8" w14:textId="1DE1DC9F" w:rsidR="002A3D95" w:rsidRDefault="002A3D95" w:rsidP="002A3D95">
            <w:pPr>
              <w:pStyle w:val="Listenabsatz"/>
              <w:widowControl/>
              <w:numPr>
                <w:ilvl w:val="0"/>
                <w:numId w:val="25"/>
              </w:numPr>
              <w:autoSpaceDE/>
              <w:autoSpaceDN/>
              <w:ind w:left="181" w:hanging="181"/>
              <w:contextualSpacing/>
              <w:rPr>
                <w:iCs/>
                <w:color w:val="000000" w:themeColor="text1"/>
                <w:sz w:val="20"/>
                <w:szCs w:val="20"/>
              </w:rPr>
            </w:pPr>
            <w:r w:rsidRPr="0048074C">
              <w:rPr>
                <w:iCs/>
                <w:color w:val="000000" w:themeColor="text1"/>
                <w:sz w:val="20"/>
                <w:szCs w:val="20"/>
              </w:rPr>
              <w:t>Druck überprüfen, ist vielleicht zu hoch</w:t>
            </w:r>
          </w:p>
          <w:p w14:paraId="7CD9878A" w14:textId="3DA94DF0" w:rsidR="00C24169" w:rsidRPr="0048074C" w:rsidRDefault="00C24169" w:rsidP="002A3D95">
            <w:pPr>
              <w:pStyle w:val="Listenabsatz"/>
              <w:widowControl/>
              <w:numPr>
                <w:ilvl w:val="0"/>
                <w:numId w:val="25"/>
              </w:numPr>
              <w:autoSpaceDE/>
              <w:autoSpaceDN/>
              <w:ind w:left="181" w:hanging="181"/>
              <w:contextualSpacing/>
              <w:rPr>
                <w:iCs/>
                <w:color w:val="000000" w:themeColor="text1"/>
                <w:sz w:val="20"/>
                <w:szCs w:val="20"/>
              </w:rPr>
            </w:pPr>
            <w:r>
              <w:rPr>
                <w:iCs/>
                <w:color w:val="000000" w:themeColor="text1"/>
                <w:sz w:val="20"/>
                <w:szCs w:val="20"/>
              </w:rPr>
              <w:t>Erklären und zeigen, wie die Kompressionsstrümpfe richtig an- und ausgezogen werden</w:t>
            </w:r>
          </w:p>
          <w:p w14:paraId="07F0EE20" w14:textId="77777777" w:rsidR="002A3D95" w:rsidRDefault="002A3D95" w:rsidP="002A3D95">
            <w:pPr>
              <w:pStyle w:val="Listenabsatz"/>
              <w:widowControl/>
              <w:numPr>
                <w:ilvl w:val="0"/>
                <w:numId w:val="25"/>
              </w:numPr>
              <w:autoSpaceDE/>
              <w:autoSpaceDN/>
              <w:ind w:left="181" w:hanging="181"/>
              <w:contextualSpacing/>
              <w:rPr>
                <w:iCs/>
                <w:color w:val="000000" w:themeColor="text1"/>
                <w:sz w:val="20"/>
                <w:szCs w:val="20"/>
              </w:rPr>
            </w:pPr>
            <w:r w:rsidRPr="002A3D95">
              <w:rPr>
                <w:iCs/>
                <w:color w:val="000000" w:themeColor="text1"/>
                <w:sz w:val="20"/>
                <w:szCs w:val="20"/>
              </w:rPr>
              <w:t>Strumpfpausen vereinbaren</w:t>
            </w:r>
          </w:p>
          <w:p w14:paraId="44EAAFA5" w14:textId="006042D7" w:rsidR="002A3D95" w:rsidRPr="002A3D95" w:rsidRDefault="002A3D95" w:rsidP="002A3D95">
            <w:pPr>
              <w:pStyle w:val="Listenabsatz"/>
              <w:widowControl/>
              <w:autoSpaceDE/>
              <w:autoSpaceDN/>
              <w:ind w:left="181"/>
              <w:contextualSpacing/>
              <w:rPr>
                <w:iCs/>
                <w:color w:val="000000" w:themeColor="text1"/>
                <w:sz w:val="20"/>
                <w:szCs w:val="20"/>
              </w:rPr>
            </w:pPr>
          </w:p>
        </w:tc>
        <w:tc>
          <w:tcPr>
            <w:tcW w:w="2179" w:type="dxa"/>
          </w:tcPr>
          <w:p w14:paraId="7A6128A7" w14:textId="5F810899" w:rsidR="00AD551D" w:rsidRDefault="00DC6790" w:rsidP="00625C00">
            <w:pPr>
              <w:pStyle w:val="KeinLeerraum"/>
              <w:rPr>
                <w:rFonts w:ascii="Arial" w:hAnsi="Arial" w:cs="Arial"/>
              </w:rPr>
            </w:pPr>
            <w:r w:rsidRPr="009C28CB">
              <w:rPr>
                <w:rFonts w:ascii="Arial" w:hAnsi="Arial" w:cs="Arial"/>
                <w:sz w:val="20"/>
                <w:szCs w:val="20"/>
              </w:rPr>
              <w:t>Für jede</w:t>
            </w:r>
            <w:r>
              <w:rPr>
                <w:rFonts w:ascii="Arial" w:hAnsi="Arial" w:cs="Arial"/>
                <w:sz w:val="20"/>
                <w:szCs w:val="20"/>
              </w:rPr>
              <w:t xml:space="preserve"> Maßnahme </w:t>
            </w:r>
            <w:r w:rsidRPr="009C28CB">
              <w:rPr>
                <w:rFonts w:ascii="Arial" w:hAnsi="Arial" w:cs="Arial"/>
                <w:sz w:val="20"/>
                <w:szCs w:val="20"/>
              </w:rPr>
              <w:t xml:space="preserve">gibt es </w:t>
            </w:r>
            <w:r w:rsidR="0003721C">
              <w:rPr>
                <w:rFonts w:ascii="Arial" w:hAnsi="Arial" w:cs="Arial"/>
                <w:sz w:val="20"/>
                <w:szCs w:val="20"/>
              </w:rPr>
              <w:t>zwei Punkte</w:t>
            </w:r>
            <w:r w:rsidRPr="009C28CB">
              <w:rPr>
                <w:rFonts w:ascii="Arial" w:hAnsi="Arial" w:cs="Arial"/>
                <w:sz w:val="20"/>
                <w:szCs w:val="20"/>
              </w:rPr>
              <w:t>.</w:t>
            </w:r>
          </w:p>
        </w:tc>
        <w:tc>
          <w:tcPr>
            <w:tcW w:w="709" w:type="dxa"/>
            <w:shd w:val="clear" w:color="auto" w:fill="auto"/>
          </w:tcPr>
          <w:p w14:paraId="7C617517" w14:textId="77777777" w:rsidR="00AD551D" w:rsidRPr="005E5728" w:rsidRDefault="00AD551D" w:rsidP="00625C00">
            <w:pPr>
              <w:pStyle w:val="KeinLeerraum"/>
              <w:jc w:val="both"/>
              <w:rPr>
                <w:rFonts w:ascii="Arial" w:hAnsi="Arial" w:cs="Arial"/>
              </w:rPr>
            </w:pPr>
          </w:p>
        </w:tc>
        <w:tc>
          <w:tcPr>
            <w:tcW w:w="684" w:type="dxa"/>
            <w:shd w:val="clear" w:color="auto" w:fill="auto"/>
          </w:tcPr>
          <w:p w14:paraId="41D5FF3F" w14:textId="653A014E" w:rsidR="00AD551D" w:rsidRPr="005E5728" w:rsidRDefault="00D43257" w:rsidP="00625C00">
            <w:pPr>
              <w:pStyle w:val="KeinLeerraum"/>
              <w:jc w:val="both"/>
              <w:rPr>
                <w:rFonts w:ascii="Arial" w:hAnsi="Arial" w:cs="Arial"/>
              </w:rPr>
            </w:pPr>
            <w:r>
              <w:rPr>
                <w:rFonts w:ascii="Arial" w:hAnsi="Arial" w:cs="Arial"/>
              </w:rPr>
              <w:t>4</w:t>
            </w:r>
          </w:p>
        </w:tc>
        <w:tc>
          <w:tcPr>
            <w:tcW w:w="591" w:type="dxa"/>
            <w:shd w:val="clear" w:color="auto" w:fill="auto"/>
          </w:tcPr>
          <w:p w14:paraId="49ADF285" w14:textId="77777777" w:rsidR="00AD551D" w:rsidRDefault="00AD551D" w:rsidP="00625C00">
            <w:pPr>
              <w:pStyle w:val="KeinLeerraum"/>
              <w:jc w:val="both"/>
              <w:rPr>
                <w:rFonts w:ascii="Arial" w:hAnsi="Arial" w:cs="Arial"/>
              </w:rPr>
            </w:pPr>
          </w:p>
        </w:tc>
        <w:tc>
          <w:tcPr>
            <w:tcW w:w="567" w:type="dxa"/>
            <w:shd w:val="clear" w:color="auto" w:fill="F2F2F2" w:themeFill="background1" w:themeFillShade="F2"/>
          </w:tcPr>
          <w:p w14:paraId="313DC1F7" w14:textId="77777777" w:rsidR="00AD551D" w:rsidRPr="005E5728" w:rsidRDefault="00AD551D" w:rsidP="00625C00">
            <w:pPr>
              <w:pStyle w:val="KeinLeerraum"/>
              <w:jc w:val="both"/>
              <w:rPr>
                <w:rFonts w:ascii="Arial" w:hAnsi="Arial" w:cs="Arial"/>
              </w:rPr>
            </w:pPr>
          </w:p>
        </w:tc>
        <w:tc>
          <w:tcPr>
            <w:tcW w:w="1701" w:type="dxa"/>
          </w:tcPr>
          <w:p w14:paraId="2946FEEB" w14:textId="77777777" w:rsidR="00AD551D" w:rsidRPr="005E5728" w:rsidRDefault="00AD551D" w:rsidP="00625C00">
            <w:pPr>
              <w:pStyle w:val="KeinLeerraum"/>
              <w:jc w:val="both"/>
              <w:rPr>
                <w:rFonts w:ascii="Arial" w:hAnsi="Arial" w:cs="Arial"/>
              </w:rPr>
            </w:pPr>
          </w:p>
        </w:tc>
      </w:tr>
      <w:tr w:rsidR="002110EC" w:rsidRPr="005E5728" w14:paraId="15D3C81E" w14:textId="77777777" w:rsidTr="00625C00">
        <w:tc>
          <w:tcPr>
            <w:tcW w:w="10632" w:type="dxa"/>
            <w:gridSpan w:val="3"/>
          </w:tcPr>
          <w:p w14:paraId="4523EF4F" w14:textId="02442662" w:rsidR="002110EC" w:rsidRDefault="002110EC" w:rsidP="00625C00">
            <w:pPr>
              <w:pStyle w:val="KeinLeerraum"/>
              <w:jc w:val="right"/>
              <w:rPr>
                <w:rFonts w:ascii="Arial" w:hAnsi="Arial" w:cs="Arial"/>
                <w:b/>
                <w:bCs/>
              </w:rPr>
            </w:pPr>
            <w:r w:rsidRPr="0089074A">
              <w:rPr>
                <w:rFonts w:ascii="Arial" w:hAnsi="Arial" w:cs="Arial"/>
                <w:b/>
                <w:bCs/>
              </w:rPr>
              <w:t>Summe der Punkte nach A</w:t>
            </w:r>
            <w:r w:rsidR="00B22D3B">
              <w:rPr>
                <w:rFonts w:ascii="Arial" w:hAnsi="Arial" w:cs="Arial"/>
                <w:b/>
                <w:bCs/>
              </w:rPr>
              <w:t>F</w:t>
            </w:r>
            <w:r w:rsidRPr="0089074A">
              <w:rPr>
                <w:rFonts w:ascii="Arial" w:hAnsi="Arial" w:cs="Arial"/>
                <w:b/>
                <w:bCs/>
              </w:rPr>
              <w:t>B</w:t>
            </w:r>
            <w:r w:rsidR="003E33AC">
              <w:rPr>
                <w:rFonts w:ascii="Arial" w:hAnsi="Arial" w:cs="Arial"/>
                <w:b/>
                <w:bCs/>
              </w:rPr>
              <w:t>:</w:t>
            </w:r>
          </w:p>
          <w:p w14:paraId="0EA091DA" w14:textId="77777777" w:rsidR="002110EC" w:rsidRPr="00B024B5" w:rsidRDefault="002110EC" w:rsidP="00625C00">
            <w:pPr>
              <w:pStyle w:val="KeinLeerraum"/>
              <w:jc w:val="right"/>
              <w:rPr>
                <w:rFonts w:ascii="Arial" w:hAnsi="Arial" w:cs="Arial"/>
              </w:rPr>
            </w:pPr>
          </w:p>
        </w:tc>
        <w:tc>
          <w:tcPr>
            <w:tcW w:w="709" w:type="dxa"/>
            <w:shd w:val="clear" w:color="auto" w:fill="F2F2F2" w:themeFill="background1" w:themeFillShade="F2"/>
          </w:tcPr>
          <w:p w14:paraId="41081E1B" w14:textId="1D8DBA0B" w:rsidR="002110EC" w:rsidRPr="005E5728" w:rsidRDefault="00780A94" w:rsidP="00625C00">
            <w:pPr>
              <w:pStyle w:val="KeinLeerraum"/>
              <w:jc w:val="both"/>
              <w:rPr>
                <w:rFonts w:ascii="Arial" w:hAnsi="Arial" w:cs="Arial"/>
              </w:rPr>
            </w:pPr>
            <w:r>
              <w:rPr>
                <w:rFonts w:ascii="Arial" w:hAnsi="Arial" w:cs="Arial"/>
              </w:rPr>
              <w:t>3</w:t>
            </w:r>
            <w:r w:rsidR="002110EC">
              <w:rPr>
                <w:rFonts w:ascii="Arial" w:hAnsi="Arial" w:cs="Arial"/>
              </w:rPr>
              <w:t>0</w:t>
            </w:r>
          </w:p>
        </w:tc>
        <w:tc>
          <w:tcPr>
            <w:tcW w:w="684" w:type="dxa"/>
            <w:shd w:val="clear" w:color="auto" w:fill="F2F2F2" w:themeFill="background1" w:themeFillShade="F2"/>
          </w:tcPr>
          <w:p w14:paraId="6F77B757" w14:textId="6C2BC12A" w:rsidR="002110EC" w:rsidRPr="005E5728" w:rsidRDefault="00780A94" w:rsidP="00625C00">
            <w:pPr>
              <w:pStyle w:val="KeinLeerraum"/>
              <w:jc w:val="both"/>
              <w:rPr>
                <w:rFonts w:ascii="Arial" w:hAnsi="Arial" w:cs="Arial"/>
              </w:rPr>
            </w:pPr>
            <w:r>
              <w:rPr>
                <w:rFonts w:ascii="Arial" w:hAnsi="Arial" w:cs="Arial"/>
              </w:rPr>
              <w:t>40</w:t>
            </w:r>
          </w:p>
        </w:tc>
        <w:tc>
          <w:tcPr>
            <w:tcW w:w="591" w:type="dxa"/>
            <w:shd w:val="clear" w:color="auto" w:fill="F2F2F2" w:themeFill="background1" w:themeFillShade="F2"/>
          </w:tcPr>
          <w:p w14:paraId="5EC17406" w14:textId="05460EBB" w:rsidR="002110EC" w:rsidRPr="005E5728" w:rsidRDefault="002110EC" w:rsidP="00625C00">
            <w:pPr>
              <w:pStyle w:val="KeinLeerraum"/>
              <w:jc w:val="both"/>
              <w:rPr>
                <w:rFonts w:ascii="Arial" w:hAnsi="Arial" w:cs="Arial"/>
              </w:rPr>
            </w:pPr>
            <w:r>
              <w:rPr>
                <w:rFonts w:ascii="Arial" w:hAnsi="Arial" w:cs="Arial"/>
              </w:rPr>
              <w:t>3</w:t>
            </w:r>
            <w:r w:rsidR="00780A94">
              <w:rPr>
                <w:rFonts w:ascii="Arial" w:hAnsi="Arial" w:cs="Arial"/>
              </w:rPr>
              <w:t>0</w:t>
            </w:r>
          </w:p>
        </w:tc>
        <w:tc>
          <w:tcPr>
            <w:tcW w:w="2268" w:type="dxa"/>
            <w:gridSpan w:val="2"/>
            <w:vMerge w:val="restart"/>
            <w:shd w:val="clear" w:color="auto" w:fill="D9D9D9" w:themeFill="background1" w:themeFillShade="D9"/>
          </w:tcPr>
          <w:p w14:paraId="3E8CE7EA" w14:textId="54F5B86A" w:rsidR="002110EC" w:rsidRPr="006112C0" w:rsidRDefault="002110EC" w:rsidP="00625C00">
            <w:pPr>
              <w:pStyle w:val="KeinLeerraum"/>
              <w:jc w:val="both"/>
              <w:rPr>
                <w:rFonts w:ascii="Arial" w:hAnsi="Arial" w:cs="Arial"/>
                <w:b/>
                <w:bCs/>
              </w:rPr>
            </w:pPr>
            <w:r w:rsidRPr="006112C0">
              <w:rPr>
                <w:rFonts w:ascii="Arial" w:hAnsi="Arial" w:cs="Arial"/>
                <w:b/>
                <w:bCs/>
              </w:rPr>
              <w:t xml:space="preserve">Erreichte </w:t>
            </w:r>
            <w:r w:rsidR="003E33AC">
              <w:rPr>
                <w:rFonts w:ascii="Arial" w:hAnsi="Arial" w:cs="Arial"/>
                <w:b/>
                <w:bCs/>
              </w:rPr>
              <w:t>Gesamtp</w:t>
            </w:r>
            <w:r w:rsidRPr="006112C0">
              <w:rPr>
                <w:rFonts w:ascii="Arial" w:hAnsi="Arial" w:cs="Arial"/>
                <w:b/>
                <w:bCs/>
              </w:rPr>
              <w:t>unktzahl:</w:t>
            </w:r>
          </w:p>
          <w:p w14:paraId="3EA9DEC4" w14:textId="77777777" w:rsidR="002110EC" w:rsidRPr="005E5728" w:rsidRDefault="002110EC" w:rsidP="00625C00">
            <w:pPr>
              <w:pStyle w:val="KeinLeerraum"/>
              <w:jc w:val="both"/>
              <w:rPr>
                <w:rFonts w:ascii="Arial" w:hAnsi="Arial" w:cs="Arial"/>
              </w:rPr>
            </w:pPr>
          </w:p>
        </w:tc>
      </w:tr>
      <w:tr w:rsidR="002110EC" w:rsidRPr="005E5728" w14:paraId="33AC44A3" w14:textId="77777777" w:rsidTr="00625C00">
        <w:tc>
          <w:tcPr>
            <w:tcW w:w="12616" w:type="dxa"/>
            <w:gridSpan w:val="6"/>
          </w:tcPr>
          <w:p w14:paraId="78B0E23D" w14:textId="77777777" w:rsidR="002110EC" w:rsidRDefault="002110EC" w:rsidP="00625C00">
            <w:pPr>
              <w:pStyle w:val="KeinLeerraum"/>
              <w:ind w:left="8107" w:hanging="284"/>
              <w:jc w:val="both"/>
              <w:rPr>
                <w:rFonts w:ascii="Arial" w:hAnsi="Arial" w:cs="Arial"/>
                <w:b/>
                <w:bCs/>
              </w:rPr>
            </w:pPr>
            <w:r w:rsidRPr="0089074A">
              <w:rPr>
                <w:rFonts w:ascii="Arial" w:hAnsi="Arial" w:cs="Arial"/>
                <w:b/>
                <w:bCs/>
              </w:rPr>
              <w:t>Mögliche Gesamtpunktzahl:</w:t>
            </w:r>
            <w:r>
              <w:rPr>
                <w:rFonts w:ascii="Arial" w:hAnsi="Arial" w:cs="Arial"/>
                <w:b/>
                <w:bCs/>
              </w:rPr>
              <w:t xml:space="preserve"> 100 Punkte</w:t>
            </w:r>
          </w:p>
          <w:p w14:paraId="34E438F8" w14:textId="77777777" w:rsidR="002110EC" w:rsidRPr="00B024B5" w:rsidRDefault="002110EC" w:rsidP="00625C00">
            <w:pPr>
              <w:pStyle w:val="KeinLeerraum"/>
              <w:ind w:left="8107" w:hanging="284"/>
              <w:jc w:val="both"/>
              <w:rPr>
                <w:rFonts w:ascii="Arial" w:hAnsi="Arial" w:cs="Arial"/>
              </w:rPr>
            </w:pPr>
          </w:p>
        </w:tc>
        <w:tc>
          <w:tcPr>
            <w:tcW w:w="2268" w:type="dxa"/>
            <w:gridSpan w:val="2"/>
            <w:vMerge/>
            <w:shd w:val="clear" w:color="auto" w:fill="D9D9D9" w:themeFill="background1" w:themeFillShade="D9"/>
          </w:tcPr>
          <w:p w14:paraId="326A50D8" w14:textId="77777777" w:rsidR="002110EC" w:rsidRPr="005E5728" w:rsidRDefault="002110EC" w:rsidP="00625C00">
            <w:pPr>
              <w:pStyle w:val="KeinLeerraum"/>
              <w:jc w:val="both"/>
              <w:rPr>
                <w:rFonts w:ascii="Arial" w:hAnsi="Arial" w:cs="Arial"/>
              </w:rPr>
            </w:pPr>
          </w:p>
        </w:tc>
      </w:tr>
    </w:tbl>
    <w:p w14:paraId="5633EE50" w14:textId="3D8A768C" w:rsidR="00E03485" w:rsidRDefault="00E03485" w:rsidP="00B06FB9">
      <w:pPr>
        <w:pStyle w:val="KeinLeerraum"/>
        <w:spacing w:line="312" w:lineRule="auto"/>
        <w:rPr>
          <w:rFonts w:ascii="Arial" w:hAnsi="Arial" w:cs="Arial"/>
          <w:b/>
          <w:bCs/>
          <w:sz w:val="20"/>
          <w:szCs w:val="20"/>
        </w:rPr>
      </w:pPr>
    </w:p>
    <w:sectPr w:rsidR="00E03485" w:rsidSect="009759DD">
      <w:pgSz w:w="16840" w:h="11910" w:orient="landscape"/>
      <w:pgMar w:top="1134" w:right="1418" w:bottom="1562"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B0A3" w14:textId="77777777" w:rsidR="007C2AAC" w:rsidRDefault="007C2AAC">
      <w:r>
        <w:separator/>
      </w:r>
    </w:p>
  </w:endnote>
  <w:endnote w:type="continuationSeparator" w:id="0">
    <w:p w14:paraId="7C719821" w14:textId="77777777" w:rsidR="007C2AAC" w:rsidRDefault="007C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D0DD" w14:textId="31940185" w:rsidR="00165F3C" w:rsidRDefault="00165F3C">
    <w:pPr>
      <w:pStyle w:val="Fuzeile"/>
    </w:pPr>
    <w:r w:rsidRPr="00E35247">
      <w:t>Entwurf der Projekte CurAP (EHB) und Neksa (BTU) _ Stand</w:t>
    </w:r>
    <w:r>
      <w:t xml:space="preserve"> </w:t>
    </w:r>
    <w:r w:rsidR="00372238">
      <w:t>24</w:t>
    </w:r>
    <w:r>
      <w:t>. November</w:t>
    </w:r>
    <w:r w:rsidRPr="00E35247">
      <w:t xml:space="preserve"> 2021</w:t>
    </w:r>
  </w:p>
  <w:p w14:paraId="172DA799" w14:textId="77777777" w:rsidR="00165F3C" w:rsidRPr="00E35247" w:rsidRDefault="00165F3C">
    <w:pPr>
      <w:pStyle w:val="Fuzeile"/>
    </w:pPr>
    <w:r>
      <w:t xml:space="preserve">Kontakt: </w:t>
    </w:r>
    <w:hyperlink r:id="rId1" w:history="1">
      <w:r w:rsidRPr="00B800E2">
        <w:rPr>
          <w:rStyle w:val="Hyperlink"/>
        </w:rPr>
        <w:t>curap@eh-berlin.de</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1A38A" w14:textId="77777777" w:rsidR="007C2AAC" w:rsidRDefault="007C2AAC">
      <w:r>
        <w:separator/>
      </w:r>
    </w:p>
  </w:footnote>
  <w:footnote w:type="continuationSeparator" w:id="0">
    <w:p w14:paraId="3320855C" w14:textId="77777777" w:rsidR="007C2AAC" w:rsidRDefault="007C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5AD"/>
    <w:multiLevelType w:val="hybridMultilevel"/>
    <w:tmpl w:val="98C2B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06BF6"/>
    <w:multiLevelType w:val="hybridMultilevel"/>
    <w:tmpl w:val="2294F384"/>
    <w:lvl w:ilvl="0" w:tplc="E3561DA4">
      <w:start w:val="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1111A"/>
    <w:multiLevelType w:val="hybridMultilevel"/>
    <w:tmpl w:val="7626EC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832171"/>
    <w:multiLevelType w:val="hybridMultilevel"/>
    <w:tmpl w:val="6B88A438"/>
    <w:lvl w:ilvl="0" w:tplc="E3561DA4">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34009E"/>
    <w:multiLevelType w:val="hybridMultilevel"/>
    <w:tmpl w:val="A88A3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503A92"/>
    <w:multiLevelType w:val="hybridMultilevel"/>
    <w:tmpl w:val="39BA066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3F6F58"/>
    <w:multiLevelType w:val="hybridMultilevel"/>
    <w:tmpl w:val="B2FE2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872" w:hanging="360"/>
      </w:pPr>
    </w:lvl>
    <w:lvl w:ilvl="2" w:tplc="0407001B" w:tentative="1">
      <w:start w:val="1"/>
      <w:numFmt w:val="lowerRoman"/>
      <w:lvlText w:val="%3."/>
      <w:lvlJc w:val="right"/>
      <w:pPr>
        <w:ind w:left="1592" w:hanging="180"/>
      </w:pPr>
    </w:lvl>
    <w:lvl w:ilvl="3" w:tplc="0407000F" w:tentative="1">
      <w:start w:val="1"/>
      <w:numFmt w:val="decimal"/>
      <w:lvlText w:val="%4."/>
      <w:lvlJc w:val="left"/>
      <w:pPr>
        <w:ind w:left="2312" w:hanging="360"/>
      </w:pPr>
    </w:lvl>
    <w:lvl w:ilvl="4" w:tplc="04070019" w:tentative="1">
      <w:start w:val="1"/>
      <w:numFmt w:val="lowerLetter"/>
      <w:lvlText w:val="%5."/>
      <w:lvlJc w:val="left"/>
      <w:pPr>
        <w:ind w:left="3032" w:hanging="360"/>
      </w:pPr>
    </w:lvl>
    <w:lvl w:ilvl="5" w:tplc="0407001B" w:tentative="1">
      <w:start w:val="1"/>
      <w:numFmt w:val="lowerRoman"/>
      <w:lvlText w:val="%6."/>
      <w:lvlJc w:val="right"/>
      <w:pPr>
        <w:ind w:left="3752" w:hanging="180"/>
      </w:pPr>
    </w:lvl>
    <w:lvl w:ilvl="6" w:tplc="0407000F" w:tentative="1">
      <w:start w:val="1"/>
      <w:numFmt w:val="decimal"/>
      <w:lvlText w:val="%7."/>
      <w:lvlJc w:val="left"/>
      <w:pPr>
        <w:ind w:left="4472" w:hanging="360"/>
      </w:pPr>
    </w:lvl>
    <w:lvl w:ilvl="7" w:tplc="04070019" w:tentative="1">
      <w:start w:val="1"/>
      <w:numFmt w:val="lowerLetter"/>
      <w:lvlText w:val="%8."/>
      <w:lvlJc w:val="left"/>
      <w:pPr>
        <w:ind w:left="5192" w:hanging="360"/>
      </w:pPr>
    </w:lvl>
    <w:lvl w:ilvl="8" w:tplc="0407001B" w:tentative="1">
      <w:start w:val="1"/>
      <w:numFmt w:val="lowerRoman"/>
      <w:lvlText w:val="%9."/>
      <w:lvlJc w:val="right"/>
      <w:pPr>
        <w:ind w:left="5912" w:hanging="180"/>
      </w:pPr>
    </w:lvl>
  </w:abstractNum>
  <w:abstractNum w:abstractNumId="7" w15:restartNumberingAfterBreak="0">
    <w:nsid w:val="1CA11224"/>
    <w:multiLevelType w:val="hybridMultilevel"/>
    <w:tmpl w:val="8D06C8D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6B4800"/>
    <w:multiLevelType w:val="hybridMultilevel"/>
    <w:tmpl w:val="D328365C"/>
    <w:lvl w:ilvl="0" w:tplc="E3561DA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A16F12"/>
    <w:multiLevelType w:val="hybridMultilevel"/>
    <w:tmpl w:val="8C38A1D4"/>
    <w:lvl w:ilvl="0" w:tplc="E3561DA4">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9C790F"/>
    <w:multiLevelType w:val="hybridMultilevel"/>
    <w:tmpl w:val="E7BA6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867C28"/>
    <w:multiLevelType w:val="hybridMultilevel"/>
    <w:tmpl w:val="B18CC930"/>
    <w:lvl w:ilvl="0" w:tplc="E3561DA4">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FF2A07"/>
    <w:multiLevelType w:val="hybridMultilevel"/>
    <w:tmpl w:val="1B9C84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915D18"/>
    <w:multiLevelType w:val="hybridMultilevel"/>
    <w:tmpl w:val="65B8A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EF2E54"/>
    <w:multiLevelType w:val="hybridMultilevel"/>
    <w:tmpl w:val="2500D818"/>
    <w:lvl w:ilvl="0" w:tplc="28E08D24">
      <w:start w:val="1"/>
      <w:numFmt w:val="bullet"/>
      <w:pStyle w:val="FLTAufzhlung"/>
      <w:lvlText w:val="•"/>
      <w:lvlJc w:val="left"/>
      <w:pPr>
        <w:tabs>
          <w:tab w:val="num" w:pos="284"/>
        </w:tabs>
        <w:ind w:left="567" w:hanging="283"/>
      </w:pPr>
      <w:rPr>
        <w:rFonts w:ascii="Times New Roman" w:hAnsi="Times New Roman" w:cs="Times New Roman" w:hint="default"/>
        <w:b/>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910F5"/>
    <w:multiLevelType w:val="hybridMultilevel"/>
    <w:tmpl w:val="7B8899CE"/>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5A17163"/>
    <w:multiLevelType w:val="hybridMultilevel"/>
    <w:tmpl w:val="4134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684192"/>
    <w:multiLevelType w:val="hybridMultilevel"/>
    <w:tmpl w:val="6630CB7C"/>
    <w:lvl w:ilvl="0" w:tplc="3FAE5E8A">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903531"/>
    <w:multiLevelType w:val="hybridMultilevel"/>
    <w:tmpl w:val="4B3A7B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0D3718C"/>
    <w:multiLevelType w:val="hybridMultilevel"/>
    <w:tmpl w:val="4FC46BE8"/>
    <w:lvl w:ilvl="0" w:tplc="33FEDDC6">
      <w:start w:val="1"/>
      <w:numFmt w:val="low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E17EA8"/>
    <w:multiLevelType w:val="hybridMultilevel"/>
    <w:tmpl w:val="AB62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735C02"/>
    <w:multiLevelType w:val="hybridMultilevel"/>
    <w:tmpl w:val="E2F8F584"/>
    <w:lvl w:ilvl="0" w:tplc="E3561DA4">
      <w:start w:val="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55EB65DE"/>
    <w:multiLevelType w:val="hybridMultilevel"/>
    <w:tmpl w:val="C2D2A60C"/>
    <w:lvl w:ilvl="0" w:tplc="CFB4A8EA">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F64619"/>
    <w:multiLevelType w:val="hybridMultilevel"/>
    <w:tmpl w:val="E98C3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397CB6"/>
    <w:multiLevelType w:val="hybridMultilevel"/>
    <w:tmpl w:val="173827CE"/>
    <w:lvl w:ilvl="0" w:tplc="332C7EE8">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5" w15:restartNumberingAfterBreak="0">
    <w:nsid w:val="7917356F"/>
    <w:multiLevelType w:val="hybridMultilevel"/>
    <w:tmpl w:val="2BAA8FBE"/>
    <w:lvl w:ilvl="0" w:tplc="E3561DA4">
      <w:start w:val="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AAA1264"/>
    <w:multiLevelType w:val="hybridMultilevel"/>
    <w:tmpl w:val="8640A4C2"/>
    <w:lvl w:ilvl="0" w:tplc="E3561DA4">
      <w:start w:val="8"/>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4"/>
  </w:num>
  <w:num w:numId="5">
    <w:abstractNumId w:val="15"/>
  </w:num>
  <w:num w:numId="6">
    <w:abstractNumId w:val="17"/>
  </w:num>
  <w:num w:numId="7">
    <w:abstractNumId w:val="19"/>
  </w:num>
  <w:num w:numId="8">
    <w:abstractNumId w:val="2"/>
  </w:num>
  <w:num w:numId="9">
    <w:abstractNumId w:val="14"/>
  </w:num>
  <w:num w:numId="10">
    <w:abstractNumId w:val="4"/>
  </w:num>
  <w:num w:numId="11">
    <w:abstractNumId w:val="25"/>
  </w:num>
  <w:num w:numId="12">
    <w:abstractNumId w:val="13"/>
  </w:num>
  <w:num w:numId="13">
    <w:abstractNumId w:val="3"/>
  </w:num>
  <w:num w:numId="14">
    <w:abstractNumId w:val="16"/>
  </w:num>
  <w:num w:numId="15">
    <w:abstractNumId w:val="20"/>
  </w:num>
  <w:num w:numId="16">
    <w:abstractNumId w:val="21"/>
  </w:num>
  <w:num w:numId="17">
    <w:abstractNumId w:val="23"/>
  </w:num>
  <w:num w:numId="18">
    <w:abstractNumId w:val="26"/>
  </w:num>
  <w:num w:numId="19">
    <w:abstractNumId w:val="12"/>
  </w:num>
  <w:num w:numId="20">
    <w:abstractNumId w:val="5"/>
  </w:num>
  <w:num w:numId="21">
    <w:abstractNumId w:val="1"/>
  </w:num>
  <w:num w:numId="22">
    <w:abstractNumId w:val="10"/>
  </w:num>
  <w:num w:numId="23">
    <w:abstractNumId w:val="11"/>
  </w:num>
  <w:num w:numId="24">
    <w:abstractNumId w:val="0"/>
  </w:num>
  <w:num w:numId="25">
    <w:abstractNumId w:val="9"/>
  </w:num>
  <w:num w:numId="26">
    <w:abstractNumId w:val="8"/>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A1"/>
    <w:rsid w:val="00002787"/>
    <w:rsid w:val="00016B64"/>
    <w:rsid w:val="0002781F"/>
    <w:rsid w:val="00034CC5"/>
    <w:rsid w:val="00035F8A"/>
    <w:rsid w:val="0003721C"/>
    <w:rsid w:val="00040DD8"/>
    <w:rsid w:val="0006246E"/>
    <w:rsid w:val="000767FE"/>
    <w:rsid w:val="00096B9F"/>
    <w:rsid w:val="00096F06"/>
    <w:rsid w:val="000B7080"/>
    <w:rsid w:val="000D24EE"/>
    <w:rsid w:val="000D4AED"/>
    <w:rsid w:val="000E421E"/>
    <w:rsid w:val="000E693C"/>
    <w:rsid w:val="000F49A1"/>
    <w:rsid w:val="00136AF9"/>
    <w:rsid w:val="00144B32"/>
    <w:rsid w:val="00150716"/>
    <w:rsid w:val="001574B6"/>
    <w:rsid w:val="00161EC9"/>
    <w:rsid w:val="00162168"/>
    <w:rsid w:val="00165A7E"/>
    <w:rsid w:val="00165F3C"/>
    <w:rsid w:val="00176D28"/>
    <w:rsid w:val="001A1F32"/>
    <w:rsid w:val="001D2F5A"/>
    <w:rsid w:val="00210AE0"/>
    <w:rsid w:val="002110EC"/>
    <w:rsid w:val="0023213D"/>
    <w:rsid w:val="002344AA"/>
    <w:rsid w:val="00234B74"/>
    <w:rsid w:val="002362E8"/>
    <w:rsid w:val="002416FB"/>
    <w:rsid w:val="002846F3"/>
    <w:rsid w:val="002A0499"/>
    <w:rsid w:val="002A3D95"/>
    <w:rsid w:val="002B2144"/>
    <w:rsid w:val="002B3F0F"/>
    <w:rsid w:val="002B40C7"/>
    <w:rsid w:val="002C70EE"/>
    <w:rsid w:val="002E48DC"/>
    <w:rsid w:val="002F233A"/>
    <w:rsid w:val="002F295C"/>
    <w:rsid w:val="002F2C32"/>
    <w:rsid w:val="002F430D"/>
    <w:rsid w:val="002F6739"/>
    <w:rsid w:val="00333AEF"/>
    <w:rsid w:val="003405C4"/>
    <w:rsid w:val="003463C2"/>
    <w:rsid w:val="00352128"/>
    <w:rsid w:val="00361162"/>
    <w:rsid w:val="00372238"/>
    <w:rsid w:val="0037238E"/>
    <w:rsid w:val="00374C41"/>
    <w:rsid w:val="003806AB"/>
    <w:rsid w:val="00384C6A"/>
    <w:rsid w:val="003856E0"/>
    <w:rsid w:val="00385740"/>
    <w:rsid w:val="003905C2"/>
    <w:rsid w:val="003A1B97"/>
    <w:rsid w:val="003A4041"/>
    <w:rsid w:val="003B7B5C"/>
    <w:rsid w:val="003C22FD"/>
    <w:rsid w:val="003C656E"/>
    <w:rsid w:val="003C6888"/>
    <w:rsid w:val="003D10C4"/>
    <w:rsid w:val="003E102B"/>
    <w:rsid w:val="003E33AC"/>
    <w:rsid w:val="003E5186"/>
    <w:rsid w:val="003E7438"/>
    <w:rsid w:val="003F0686"/>
    <w:rsid w:val="003F15C3"/>
    <w:rsid w:val="003F5C88"/>
    <w:rsid w:val="003F7C73"/>
    <w:rsid w:val="00400ABB"/>
    <w:rsid w:val="00406367"/>
    <w:rsid w:val="00412519"/>
    <w:rsid w:val="00412E0F"/>
    <w:rsid w:val="0042303F"/>
    <w:rsid w:val="00425364"/>
    <w:rsid w:val="00426A12"/>
    <w:rsid w:val="00434AB2"/>
    <w:rsid w:val="0046721A"/>
    <w:rsid w:val="00473013"/>
    <w:rsid w:val="00473824"/>
    <w:rsid w:val="0048074C"/>
    <w:rsid w:val="0049468E"/>
    <w:rsid w:val="004B6838"/>
    <w:rsid w:val="004C7AFA"/>
    <w:rsid w:val="004D325E"/>
    <w:rsid w:val="004E0A82"/>
    <w:rsid w:val="004E1204"/>
    <w:rsid w:val="004F3C84"/>
    <w:rsid w:val="00516B53"/>
    <w:rsid w:val="00523101"/>
    <w:rsid w:val="00524E81"/>
    <w:rsid w:val="00527ECA"/>
    <w:rsid w:val="005312B1"/>
    <w:rsid w:val="005369C7"/>
    <w:rsid w:val="005641ED"/>
    <w:rsid w:val="00572093"/>
    <w:rsid w:val="00573FE1"/>
    <w:rsid w:val="00574210"/>
    <w:rsid w:val="005803E0"/>
    <w:rsid w:val="005906B0"/>
    <w:rsid w:val="00590E54"/>
    <w:rsid w:val="005A0FCA"/>
    <w:rsid w:val="005A1461"/>
    <w:rsid w:val="005C73F9"/>
    <w:rsid w:val="005E3C22"/>
    <w:rsid w:val="005E5728"/>
    <w:rsid w:val="005E69DD"/>
    <w:rsid w:val="005F0D5E"/>
    <w:rsid w:val="005F1429"/>
    <w:rsid w:val="00601AD8"/>
    <w:rsid w:val="00602698"/>
    <w:rsid w:val="00621E03"/>
    <w:rsid w:val="006479FD"/>
    <w:rsid w:val="00653A88"/>
    <w:rsid w:val="00656CBF"/>
    <w:rsid w:val="00661F32"/>
    <w:rsid w:val="00663220"/>
    <w:rsid w:val="00667038"/>
    <w:rsid w:val="00671D4D"/>
    <w:rsid w:val="006776E4"/>
    <w:rsid w:val="00682B74"/>
    <w:rsid w:val="00686B11"/>
    <w:rsid w:val="006870BE"/>
    <w:rsid w:val="0069334B"/>
    <w:rsid w:val="006A36E4"/>
    <w:rsid w:val="006C4686"/>
    <w:rsid w:val="006D7C6E"/>
    <w:rsid w:val="006E4853"/>
    <w:rsid w:val="006E7418"/>
    <w:rsid w:val="006F7F1C"/>
    <w:rsid w:val="0071457A"/>
    <w:rsid w:val="007145C1"/>
    <w:rsid w:val="00731DE6"/>
    <w:rsid w:val="007347B9"/>
    <w:rsid w:val="00737C2A"/>
    <w:rsid w:val="00754682"/>
    <w:rsid w:val="00780A94"/>
    <w:rsid w:val="00787282"/>
    <w:rsid w:val="00790BBD"/>
    <w:rsid w:val="00796434"/>
    <w:rsid w:val="00797A28"/>
    <w:rsid w:val="007A6EA2"/>
    <w:rsid w:val="007A71C5"/>
    <w:rsid w:val="007A7FF4"/>
    <w:rsid w:val="007C0628"/>
    <w:rsid w:val="007C1D38"/>
    <w:rsid w:val="007C2AAC"/>
    <w:rsid w:val="007C37F1"/>
    <w:rsid w:val="007C3AD6"/>
    <w:rsid w:val="007D08BE"/>
    <w:rsid w:val="007F5B38"/>
    <w:rsid w:val="00800325"/>
    <w:rsid w:val="00804B1D"/>
    <w:rsid w:val="00807053"/>
    <w:rsid w:val="00807B6D"/>
    <w:rsid w:val="00817937"/>
    <w:rsid w:val="00834CFD"/>
    <w:rsid w:val="0084015B"/>
    <w:rsid w:val="00841DED"/>
    <w:rsid w:val="00841ECE"/>
    <w:rsid w:val="00844510"/>
    <w:rsid w:val="008701D0"/>
    <w:rsid w:val="00874093"/>
    <w:rsid w:val="0089074A"/>
    <w:rsid w:val="008914FD"/>
    <w:rsid w:val="008947FF"/>
    <w:rsid w:val="008A2011"/>
    <w:rsid w:val="008A2263"/>
    <w:rsid w:val="008A6E2B"/>
    <w:rsid w:val="008C64F5"/>
    <w:rsid w:val="008D0788"/>
    <w:rsid w:val="008D3AA4"/>
    <w:rsid w:val="008F078F"/>
    <w:rsid w:val="009045FC"/>
    <w:rsid w:val="0090613D"/>
    <w:rsid w:val="00917A0C"/>
    <w:rsid w:val="00922981"/>
    <w:rsid w:val="0092657F"/>
    <w:rsid w:val="009473DD"/>
    <w:rsid w:val="00947819"/>
    <w:rsid w:val="00947EB4"/>
    <w:rsid w:val="009759DD"/>
    <w:rsid w:val="009A437F"/>
    <w:rsid w:val="009B1CAC"/>
    <w:rsid w:val="009B6450"/>
    <w:rsid w:val="009C28CB"/>
    <w:rsid w:val="009D5290"/>
    <w:rsid w:val="009E1520"/>
    <w:rsid w:val="009F027A"/>
    <w:rsid w:val="009F18E4"/>
    <w:rsid w:val="00A139AF"/>
    <w:rsid w:val="00A15EEC"/>
    <w:rsid w:val="00A1636E"/>
    <w:rsid w:val="00A211B2"/>
    <w:rsid w:val="00A320C9"/>
    <w:rsid w:val="00A32BB2"/>
    <w:rsid w:val="00A568B6"/>
    <w:rsid w:val="00A73C16"/>
    <w:rsid w:val="00A8057D"/>
    <w:rsid w:val="00AA7392"/>
    <w:rsid w:val="00AC0BFA"/>
    <w:rsid w:val="00AC101F"/>
    <w:rsid w:val="00AC2576"/>
    <w:rsid w:val="00AC2F7A"/>
    <w:rsid w:val="00AD551D"/>
    <w:rsid w:val="00AD6BB1"/>
    <w:rsid w:val="00AE0DC4"/>
    <w:rsid w:val="00AE638D"/>
    <w:rsid w:val="00B06FB9"/>
    <w:rsid w:val="00B07E03"/>
    <w:rsid w:val="00B12EB1"/>
    <w:rsid w:val="00B22D3B"/>
    <w:rsid w:val="00B2498A"/>
    <w:rsid w:val="00B3721F"/>
    <w:rsid w:val="00B41570"/>
    <w:rsid w:val="00B57305"/>
    <w:rsid w:val="00B5769C"/>
    <w:rsid w:val="00B66110"/>
    <w:rsid w:val="00B70EED"/>
    <w:rsid w:val="00B756D8"/>
    <w:rsid w:val="00B860C7"/>
    <w:rsid w:val="00B8699D"/>
    <w:rsid w:val="00B96396"/>
    <w:rsid w:val="00BA4893"/>
    <w:rsid w:val="00BB0777"/>
    <w:rsid w:val="00BB1EFB"/>
    <w:rsid w:val="00BB7D16"/>
    <w:rsid w:val="00BC0215"/>
    <w:rsid w:val="00BC500E"/>
    <w:rsid w:val="00BD0851"/>
    <w:rsid w:val="00BE636F"/>
    <w:rsid w:val="00BF7287"/>
    <w:rsid w:val="00C002AC"/>
    <w:rsid w:val="00C0228C"/>
    <w:rsid w:val="00C0472C"/>
    <w:rsid w:val="00C10FB1"/>
    <w:rsid w:val="00C24169"/>
    <w:rsid w:val="00C26AE4"/>
    <w:rsid w:val="00C30C81"/>
    <w:rsid w:val="00C57979"/>
    <w:rsid w:val="00C623DE"/>
    <w:rsid w:val="00C64887"/>
    <w:rsid w:val="00C7109D"/>
    <w:rsid w:val="00C714E3"/>
    <w:rsid w:val="00C72BEA"/>
    <w:rsid w:val="00C8044B"/>
    <w:rsid w:val="00C817E0"/>
    <w:rsid w:val="00C8538D"/>
    <w:rsid w:val="00C9045D"/>
    <w:rsid w:val="00C91C09"/>
    <w:rsid w:val="00CA0AB7"/>
    <w:rsid w:val="00CA3F76"/>
    <w:rsid w:val="00CC344C"/>
    <w:rsid w:val="00CD19F3"/>
    <w:rsid w:val="00CD7B05"/>
    <w:rsid w:val="00CE48F5"/>
    <w:rsid w:val="00CF658D"/>
    <w:rsid w:val="00D02209"/>
    <w:rsid w:val="00D15B71"/>
    <w:rsid w:val="00D3323F"/>
    <w:rsid w:val="00D35932"/>
    <w:rsid w:val="00D41460"/>
    <w:rsid w:val="00D43257"/>
    <w:rsid w:val="00D47487"/>
    <w:rsid w:val="00D61501"/>
    <w:rsid w:val="00D70DED"/>
    <w:rsid w:val="00D767C1"/>
    <w:rsid w:val="00D911E2"/>
    <w:rsid w:val="00D97A66"/>
    <w:rsid w:val="00DB5B91"/>
    <w:rsid w:val="00DC0E0B"/>
    <w:rsid w:val="00DC327A"/>
    <w:rsid w:val="00DC4868"/>
    <w:rsid w:val="00DC486D"/>
    <w:rsid w:val="00DC6790"/>
    <w:rsid w:val="00DF3C87"/>
    <w:rsid w:val="00DF51DF"/>
    <w:rsid w:val="00DF7BC6"/>
    <w:rsid w:val="00E03485"/>
    <w:rsid w:val="00E117F2"/>
    <w:rsid w:val="00E14A12"/>
    <w:rsid w:val="00E30977"/>
    <w:rsid w:val="00E40BB2"/>
    <w:rsid w:val="00E45D34"/>
    <w:rsid w:val="00E47478"/>
    <w:rsid w:val="00E53447"/>
    <w:rsid w:val="00E564F5"/>
    <w:rsid w:val="00E570E1"/>
    <w:rsid w:val="00E65A94"/>
    <w:rsid w:val="00E66BE9"/>
    <w:rsid w:val="00E74209"/>
    <w:rsid w:val="00E90F39"/>
    <w:rsid w:val="00E96833"/>
    <w:rsid w:val="00EA4A13"/>
    <w:rsid w:val="00EA6D6B"/>
    <w:rsid w:val="00EB1029"/>
    <w:rsid w:val="00EC0800"/>
    <w:rsid w:val="00EC33A0"/>
    <w:rsid w:val="00ED0F7A"/>
    <w:rsid w:val="00EE26E7"/>
    <w:rsid w:val="00EE581D"/>
    <w:rsid w:val="00EE6DAD"/>
    <w:rsid w:val="00F12724"/>
    <w:rsid w:val="00F26C55"/>
    <w:rsid w:val="00F42A4D"/>
    <w:rsid w:val="00F470E7"/>
    <w:rsid w:val="00F64B52"/>
    <w:rsid w:val="00F81980"/>
    <w:rsid w:val="00F849D7"/>
    <w:rsid w:val="00FB0FA3"/>
    <w:rsid w:val="00FD224C"/>
    <w:rsid w:val="00FE4DBD"/>
    <w:rsid w:val="00FF23D6"/>
    <w:rsid w:val="00FF5D37"/>
    <w:rsid w:val="00FF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0989"/>
  <w15:chartTrackingRefBased/>
  <w15:docId w15:val="{8B8C8A3E-24AA-4A8D-ABE1-8DB32F66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21E"/>
    <w:pPr>
      <w:widowControl w:val="0"/>
      <w:autoSpaceDE w:val="0"/>
      <w:autoSpaceDN w:val="0"/>
      <w:spacing w:after="0" w:line="240" w:lineRule="auto"/>
    </w:pPr>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rsid w:val="000F49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0F49A1"/>
    <w:pPr>
      <w:ind w:left="356"/>
      <w:jc w:val="both"/>
    </w:pPr>
  </w:style>
  <w:style w:type="character" w:customStyle="1" w:styleId="TextkrperZchn">
    <w:name w:val="Textkörper Zchn"/>
    <w:basedOn w:val="Absatz-Standardschriftart"/>
    <w:link w:val="Textkrper"/>
    <w:uiPriority w:val="1"/>
    <w:rsid w:val="000F49A1"/>
    <w:rPr>
      <w:rFonts w:ascii="Arial" w:eastAsia="Arial" w:hAnsi="Arial" w:cs="Arial"/>
    </w:rPr>
  </w:style>
  <w:style w:type="paragraph" w:styleId="Listenabsatz">
    <w:name w:val="List Paragraph"/>
    <w:aliases w:val="Listenabsatz-1-Ebene"/>
    <w:basedOn w:val="Standard"/>
    <w:link w:val="ListenabsatzZchn"/>
    <w:uiPriority w:val="34"/>
    <w:qFormat/>
    <w:rsid w:val="000F49A1"/>
  </w:style>
  <w:style w:type="paragraph" w:customStyle="1" w:styleId="TableParagraph">
    <w:name w:val="Table Paragraph"/>
    <w:basedOn w:val="Standard"/>
    <w:uiPriority w:val="1"/>
    <w:qFormat/>
    <w:rsid w:val="000F49A1"/>
  </w:style>
  <w:style w:type="paragraph" w:styleId="KeinLeerraum">
    <w:name w:val="No Spacing"/>
    <w:uiPriority w:val="1"/>
    <w:qFormat/>
    <w:rsid w:val="000F49A1"/>
    <w:pPr>
      <w:spacing w:after="0" w:line="240" w:lineRule="auto"/>
    </w:pPr>
  </w:style>
  <w:style w:type="table" w:styleId="Tabellenraster">
    <w:name w:val="Table Grid"/>
    <w:basedOn w:val="NormaleTabelle"/>
    <w:uiPriority w:val="39"/>
    <w:rsid w:val="000F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F49A1"/>
    <w:rPr>
      <w:sz w:val="16"/>
      <w:szCs w:val="16"/>
    </w:rPr>
  </w:style>
  <w:style w:type="paragraph" w:styleId="Kommentartext">
    <w:name w:val="annotation text"/>
    <w:basedOn w:val="Standard"/>
    <w:link w:val="KommentartextZchn"/>
    <w:uiPriority w:val="99"/>
    <w:semiHidden/>
    <w:unhideWhenUsed/>
    <w:rsid w:val="000F49A1"/>
    <w:rPr>
      <w:sz w:val="20"/>
      <w:szCs w:val="20"/>
    </w:rPr>
  </w:style>
  <w:style w:type="character" w:customStyle="1" w:styleId="KommentartextZchn">
    <w:name w:val="Kommentartext Zchn"/>
    <w:basedOn w:val="Absatz-Standardschriftart"/>
    <w:link w:val="Kommentartext"/>
    <w:uiPriority w:val="99"/>
    <w:semiHidden/>
    <w:rsid w:val="000F49A1"/>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0F49A1"/>
    <w:rPr>
      <w:b/>
      <w:bCs/>
    </w:rPr>
  </w:style>
  <w:style w:type="character" w:customStyle="1" w:styleId="KommentarthemaZchn">
    <w:name w:val="Kommentarthema Zchn"/>
    <w:basedOn w:val="KommentartextZchn"/>
    <w:link w:val="Kommentarthema"/>
    <w:uiPriority w:val="99"/>
    <w:semiHidden/>
    <w:rsid w:val="000F49A1"/>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0F49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49A1"/>
    <w:rPr>
      <w:rFonts w:ascii="Segoe UI" w:eastAsia="Arial" w:hAnsi="Segoe UI" w:cs="Segoe UI"/>
      <w:sz w:val="18"/>
      <w:szCs w:val="18"/>
    </w:rPr>
  </w:style>
  <w:style w:type="character" w:styleId="Hyperlink">
    <w:name w:val="Hyperlink"/>
    <w:basedOn w:val="Absatz-Standardschriftart"/>
    <w:uiPriority w:val="99"/>
    <w:unhideWhenUsed/>
    <w:rsid w:val="000F49A1"/>
    <w:rPr>
      <w:color w:val="0563C1" w:themeColor="hyperlink"/>
      <w:u w:val="single"/>
    </w:rPr>
  </w:style>
  <w:style w:type="paragraph" w:styleId="berarbeitung">
    <w:name w:val="Revision"/>
    <w:hidden/>
    <w:uiPriority w:val="99"/>
    <w:semiHidden/>
    <w:rsid w:val="000F49A1"/>
    <w:pPr>
      <w:spacing w:after="0" w:line="240" w:lineRule="auto"/>
    </w:pPr>
    <w:rPr>
      <w:rFonts w:ascii="Arial" w:eastAsia="Arial" w:hAnsi="Arial" w:cs="Arial"/>
      <w:lang w:val="en-US"/>
    </w:rPr>
  </w:style>
  <w:style w:type="paragraph" w:styleId="Kopfzeile">
    <w:name w:val="header"/>
    <w:basedOn w:val="Standard"/>
    <w:link w:val="KopfzeileZchn"/>
    <w:uiPriority w:val="99"/>
    <w:unhideWhenUsed/>
    <w:rsid w:val="000F49A1"/>
    <w:pPr>
      <w:tabs>
        <w:tab w:val="center" w:pos="4536"/>
        <w:tab w:val="right" w:pos="9072"/>
      </w:tabs>
    </w:pPr>
  </w:style>
  <w:style w:type="character" w:customStyle="1" w:styleId="KopfzeileZchn">
    <w:name w:val="Kopfzeile Zchn"/>
    <w:basedOn w:val="Absatz-Standardschriftart"/>
    <w:link w:val="Kopfzeile"/>
    <w:uiPriority w:val="99"/>
    <w:rsid w:val="000F49A1"/>
    <w:rPr>
      <w:rFonts w:ascii="Arial" w:eastAsia="Arial" w:hAnsi="Arial" w:cs="Arial"/>
    </w:rPr>
  </w:style>
  <w:style w:type="paragraph" w:styleId="Fuzeile">
    <w:name w:val="footer"/>
    <w:basedOn w:val="Standard"/>
    <w:link w:val="FuzeileZchn"/>
    <w:uiPriority w:val="99"/>
    <w:unhideWhenUsed/>
    <w:rsid w:val="000F49A1"/>
    <w:pPr>
      <w:tabs>
        <w:tab w:val="center" w:pos="4536"/>
        <w:tab w:val="right" w:pos="9072"/>
      </w:tabs>
    </w:pPr>
  </w:style>
  <w:style w:type="character" w:customStyle="1" w:styleId="FuzeileZchn">
    <w:name w:val="Fußzeile Zchn"/>
    <w:basedOn w:val="Absatz-Standardschriftart"/>
    <w:link w:val="Fuzeile"/>
    <w:uiPriority w:val="99"/>
    <w:rsid w:val="000F49A1"/>
    <w:rPr>
      <w:rFonts w:ascii="Arial" w:eastAsia="Arial" w:hAnsi="Arial" w:cs="Arial"/>
    </w:rPr>
  </w:style>
  <w:style w:type="character" w:customStyle="1" w:styleId="UnresolvedMention">
    <w:name w:val="Unresolved Mention"/>
    <w:basedOn w:val="Absatz-Standardschriftart"/>
    <w:uiPriority w:val="99"/>
    <w:semiHidden/>
    <w:unhideWhenUsed/>
    <w:rsid w:val="000F49A1"/>
    <w:rPr>
      <w:color w:val="605E5C"/>
      <w:shd w:val="clear" w:color="auto" w:fill="E1DFDD"/>
    </w:rPr>
  </w:style>
  <w:style w:type="character" w:styleId="BesuchterHyperlink">
    <w:name w:val="FollowedHyperlink"/>
    <w:basedOn w:val="Absatz-Standardschriftart"/>
    <w:uiPriority w:val="99"/>
    <w:semiHidden/>
    <w:unhideWhenUsed/>
    <w:rsid w:val="000F49A1"/>
    <w:rPr>
      <w:color w:val="954F72" w:themeColor="followedHyperlink"/>
      <w:u w:val="single"/>
    </w:rPr>
  </w:style>
  <w:style w:type="character" w:customStyle="1" w:styleId="markedcontent">
    <w:name w:val="markedcontent"/>
    <w:basedOn w:val="Absatz-Standardschriftart"/>
    <w:rsid w:val="00790BBD"/>
  </w:style>
  <w:style w:type="paragraph" w:customStyle="1" w:styleId="FLTAufzhlung">
    <w:name w:val="* FLT Aufzählung"/>
    <w:rsid w:val="003A1B97"/>
    <w:pPr>
      <w:numPr>
        <w:numId w:val="9"/>
      </w:numPr>
      <w:spacing w:after="0" w:line="280" w:lineRule="exact"/>
      <w:ind w:right="1928"/>
    </w:pPr>
    <w:rPr>
      <w:rFonts w:ascii="Times New Roman" w:eastAsia="Times New Roman" w:hAnsi="Times New Roman" w:cs="Times New Roman"/>
      <w:sz w:val="20"/>
      <w:szCs w:val="19"/>
      <w:lang w:eastAsia="de-DE"/>
    </w:rPr>
  </w:style>
  <w:style w:type="character" w:customStyle="1" w:styleId="ListenabsatzZchn">
    <w:name w:val="Listenabsatz Zchn"/>
    <w:aliases w:val="Listenabsatz-1-Ebene Zchn"/>
    <w:basedOn w:val="Absatz-Standardschriftart"/>
    <w:link w:val="Listenabsatz"/>
    <w:uiPriority w:val="34"/>
    <w:rsid w:val="003A1B97"/>
    <w:rPr>
      <w:rFonts w:ascii="Arial" w:eastAsia="Arial" w:hAnsi="Arial" w:cs="Arial"/>
    </w:rPr>
  </w:style>
  <w:style w:type="paragraph" w:styleId="StandardWeb">
    <w:name w:val="Normal (Web)"/>
    <w:basedOn w:val="Standard"/>
    <w:uiPriority w:val="99"/>
    <w:semiHidden/>
    <w:unhideWhenUsed/>
    <w:rsid w:val="003A1B97"/>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A1B97"/>
    <w:rPr>
      <w:b/>
      <w:bCs/>
    </w:rPr>
  </w:style>
  <w:style w:type="paragraph" w:customStyle="1" w:styleId="content-text">
    <w:name w:val="content-text"/>
    <w:basedOn w:val="Standard"/>
    <w:rsid w:val="003A1B97"/>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0E6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rap@eh-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BBB6-E100-4169-B527-7E97505E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3589</Words>
  <Characters>22617</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Evangelische Hochschule Berlin</Company>
  <LinksUpToDate>false</LinksUpToDate>
  <CharactersWithSpaces>26154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Altmeppen Sandra</dc:creator>
  <cp:keywords/>
  <dc:description/>
  <cp:lastModifiedBy>Andrea Westphal</cp:lastModifiedBy>
  <cp:revision>2</cp:revision>
  <cp:lastPrinted>2021-11-07T12:22:00Z</cp:lastPrinted>
  <dcterms:created xsi:type="dcterms:W3CDTF">2021-12-06T13:47:00Z</dcterms:created>
  <dcterms:modified xsi:type="dcterms:W3CDTF">2021-12-06T13:47:00Z</dcterms:modified>
</cp:coreProperties>
</file>