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295C" w14:textId="69BAA525" w:rsidR="000F49A1" w:rsidRDefault="000F49A1" w:rsidP="000F49A1">
      <w:pPr>
        <w:pStyle w:val="KeinLeerraum"/>
        <w:spacing w:line="312" w:lineRule="auto"/>
        <w:rPr>
          <w:rFonts w:ascii="Arial" w:hAnsi="Arial" w:cs="Arial"/>
          <w:b/>
          <w:bCs/>
          <w:sz w:val="32"/>
          <w:szCs w:val="32"/>
        </w:rPr>
      </w:pPr>
      <w:bookmarkStart w:id="0" w:name="_GoBack"/>
      <w:bookmarkEnd w:id="0"/>
      <w:r w:rsidRPr="00281DF7">
        <w:rPr>
          <w:rFonts w:ascii="Arial" w:hAnsi="Arial" w:cs="Arial"/>
          <w:b/>
          <w:bCs/>
          <w:sz w:val="32"/>
          <w:szCs w:val="32"/>
        </w:rPr>
        <w:t xml:space="preserve">Staatliche Prüfung zur Pflegefachfrau/zum Pflegefachmann </w:t>
      </w:r>
    </w:p>
    <w:p w14:paraId="247BA02A" w14:textId="44CA7A47" w:rsidR="000F49A1" w:rsidRPr="00281DF7" w:rsidRDefault="000F49A1" w:rsidP="000F49A1">
      <w:pPr>
        <w:pStyle w:val="KeinLeerraum"/>
        <w:spacing w:line="312" w:lineRule="auto"/>
        <w:rPr>
          <w:rFonts w:ascii="Arial" w:hAnsi="Arial" w:cs="Arial"/>
          <w:b/>
          <w:bCs/>
          <w:sz w:val="32"/>
          <w:szCs w:val="32"/>
        </w:rPr>
      </w:pPr>
      <w:r w:rsidRPr="00281DF7">
        <w:rPr>
          <w:rFonts w:ascii="Arial" w:hAnsi="Arial" w:cs="Arial"/>
          <w:b/>
          <w:bCs/>
          <w:sz w:val="32"/>
          <w:szCs w:val="32"/>
        </w:rPr>
        <w:t>Schriftliche Prüfung</w:t>
      </w:r>
      <w:r w:rsidR="001560C0">
        <w:rPr>
          <w:rFonts w:ascii="Arial" w:hAnsi="Arial" w:cs="Arial"/>
          <w:b/>
          <w:bCs/>
          <w:sz w:val="32"/>
          <w:szCs w:val="32"/>
        </w:rPr>
        <w:t xml:space="preserve"> – </w:t>
      </w:r>
      <w:r w:rsidRPr="00281DF7">
        <w:rPr>
          <w:rFonts w:ascii="Arial" w:hAnsi="Arial" w:cs="Arial"/>
          <w:b/>
          <w:bCs/>
          <w:sz w:val="32"/>
          <w:szCs w:val="32"/>
        </w:rPr>
        <w:t xml:space="preserve">Prüfungsbereich 1 </w:t>
      </w:r>
    </w:p>
    <w:p w14:paraId="1126F39B" w14:textId="77777777" w:rsidR="000F49A1" w:rsidRPr="00F07CA1" w:rsidRDefault="000F49A1" w:rsidP="000F49A1">
      <w:pPr>
        <w:pStyle w:val="KeinLeerraum"/>
        <w:spacing w:line="312" w:lineRule="auto"/>
        <w:rPr>
          <w:rFonts w:ascii="Arial" w:hAnsi="Arial" w:cs="Arial"/>
        </w:rPr>
      </w:pPr>
    </w:p>
    <w:tbl>
      <w:tblPr>
        <w:tblStyle w:val="Tabellenraster"/>
        <w:tblW w:w="0" w:type="auto"/>
        <w:tblLook w:val="04A0" w:firstRow="1" w:lastRow="0" w:firstColumn="1" w:lastColumn="0" w:noHBand="0" w:noVBand="1"/>
      </w:tblPr>
      <w:tblGrid>
        <w:gridCol w:w="9204"/>
      </w:tblGrid>
      <w:tr w:rsidR="000F49A1" w:rsidRPr="006F3BBD" w14:paraId="7E5C710B" w14:textId="77777777" w:rsidTr="009759DD">
        <w:tc>
          <w:tcPr>
            <w:tcW w:w="9204" w:type="dxa"/>
          </w:tcPr>
          <w:p w14:paraId="1E5C2D98" w14:textId="77777777" w:rsidR="000F49A1" w:rsidRPr="00281DF7" w:rsidRDefault="000F49A1" w:rsidP="002D725A">
            <w:pPr>
              <w:pStyle w:val="KeinLeerraum"/>
              <w:spacing w:line="360" w:lineRule="auto"/>
              <w:rPr>
                <w:rFonts w:ascii="Arial" w:hAnsi="Arial" w:cs="Arial"/>
                <w:sz w:val="8"/>
                <w:szCs w:val="8"/>
                <w:u w:val="single"/>
              </w:rPr>
            </w:pPr>
          </w:p>
          <w:p w14:paraId="514DE11B" w14:textId="77777777" w:rsidR="000F49A1" w:rsidRPr="00F07CA1" w:rsidRDefault="000F49A1" w:rsidP="002D725A">
            <w:pPr>
              <w:pStyle w:val="KeinLeerraum"/>
              <w:spacing w:line="360" w:lineRule="auto"/>
              <w:rPr>
                <w:rFonts w:ascii="Arial" w:hAnsi="Arial" w:cs="Arial"/>
                <w:u w:val="single"/>
              </w:rPr>
            </w:pPr>
            <w:r w:rsidRPr="00F07CA1">
              <w:rPr>
                <w:rFonts w:ascii="Arial" w:hAnsi="Arial" w:cs="Arial"/>
                <w:u w:val="single"/>
              </w:rPr>
              <w:t>Kompetenzen nach § 14 (PflAPrV):</w:t>
            </w:r>
          </w:p>
          <w:p w14:paraId="33C1AE30" w14:textId="16621E02" w:rsidR="000F49A1" w:rsidRPr="00F07CA1" w:rsidRDefault="000F49A1" w:rsidP="002D725A">
            <w:pPr>
              <w:pStyle w:val="KeinLeerraum"/>
              <w:numPr>
                <w:ilvl w:val="0"/>
                <w:numId w:val="1"/>
              </w:numPr>
              <w:spacing w:line="360" w:lineRule="auto"/>
              <w:rPr>
                <w:rFonts w:ascii="Arial" w:hAnsi="Arial" w:cs="Arial"/>
                <w:bCs/>
              </w:rPr>
            </w:pPr>
            <w:r w:rsidRPr="00F07CA1">
              <w:rPr>
                <w:rFonts w:ascii="Arial" w:hAnsi="Arial" w:cs="Arial"/>
                <w:bCs/>
              </w:rPr>
              <w:t>Pflegeprozessgestaltung einschließlich Interaktion und Beziehungsgestaltung in akuten und dauerhaften Pflegesituationen (K</w:t>
            </w:r>
            <w:r w:rsidR="003507A7">
              <w:rPr>
                <w:rFonts w:ascii="Arial" w:hAnsi="Arial" w:cs="Arial"/>
                <w:bCs/>
              </w:rPr>
              <w:t>ompetenzschwerpunkt</w:t>
            </w:r>
            <w:r w:rsidRPr="00F07CA1">
              <w:rPr>
                <w:rFonts w:ascii="Arial" w:hAnsi="Arial" w:cs="Arial"/>
                <w:bCs/>
              </w:rPr>
              <w:t xml:space="preserve"> I.1, II.1)</w:t>
            </w:r>
          </w:p>
          <w:p w14:paraId="28443810" w14:textId="65BE379C" w:rsidR="000F49A1" w:rsidRPr="00F07CA1" w:rsidRDefault="000F49A1" w:rsidP="002D725A">
            <w:pPr>
              <w:pStyle w:val="KeinLeerraum"/>
              <w:numPr>
                <w:ilvl w:val="0"/>
                <w:numId w:val="1"/>
              </w:numPr>
              <w:spacing w:line="360" w:lineRule="auto"/>
              <w:rPr>
                <w:rFonts w:ascii="Arial" w:hAnsi="Arial" w:cs="Arial"/>
                <w:bCs/>
              </w:rPr>
            </w:pPr>
            <w:r>
              <w:rPr>
                <w:rFonts w:ascii="Arial" w:hAnsi="Arial" w:cs="Arial"/>
                <w:bCs/>
              </w:rPr>
              <w:t>u</w:t>
            </w:r>
            <w:r w:rsidRPr="00F07CA1">
              <w:rPr>
                <w:rFonts w:ascii="Arial" w:hAnsi="Arial" w:cs="Arial"/>
                <w:bCs/>
              </w:rPr>
              <w:t>nter Einbezug von lebensweltlichen Aspekten und pflegerischen Aufgaben im Zusammenhang mit der Lebensgestaltung sowie unter Berücksichtigung von Autonomieerhalt- und Entwicklungsförderung der zu pflegenden Menschen (</w:t>
            </w:r>
            <w:r w:rsidR="003507A7" w:rsidRPr="00F07CA1">
              <w:rPr>
                <w:rFonts w:ascii="Arial" w:hAnsi="Arial" w:cs="Arial"/>
                <w:bCs/>
              </w:rPr>
              <w:t>K</w:t>
            </w:r>
            <w:r w:rsidR="003507A7">
              <w:rPr>
                <w:rFonts w:ascii="Arial" w:hAnsi="Arial" w:cs="Arial"/>
                <w:bCs/>
              </w:rPr>
              <w:t>ompetenzschwerpunkt</w:t>
            </w:r>
            <w:r w:rsidRPr="00F07CA1">
              <w:rPr>
                <w:rFonts w:ascii="Arial" w:hAnsi="Arial" w:cs="Arial"/>
                <w:bCs/>
              </w:rPr>
              <w:t xml:space="preserve"> I.5, I.6)</w:t>
            </w:r>
          </w:p>
          <w:p w14:paraId="5C27825F" w14:textId="23C8B8DF" w:rsidR="000F49A1" w:rsidRPr="00F07CA1" w:rsidRDefault="000F49A1" w:rsidP="002D725A">
            <w:pPr>
              <w:pStyle w:val="KeinLeerraum"/>
              <w:numPr>
                <w:ilvl w:val="0"/>
                <w:numId w:val="1"/>
              </w:numPr>
              <w:spacing w:line="360" w:lineRule="auto"/>
              <w:rPr>
                <w:rFonts w:ascii="Arial" w:hAnsi="Arial" w:cs="Arial"/>
                <w:bCs/>
              </w:rPr>
            </w:pPr>
            <w:r w:rsidRPr="00F07CA1">
              <w:rPr>
                <w:rFonts w:ascii="Arial" w:hAnsi="Arial" w:cs="Arial"/>
                <w:bCs/>
              </w:rPr>
              <w:t>ausgewählte Kontextbedingungen des Kompetenzbereichs eigenes Handeln auf der Grundlage von Gesetzen, Verordnungen und ethischen Leitlinien reflektieren und begründen (</w:t>
            </w:r>
            <w:r w:rsidR="003507A7" w:rsidRPr="00F07CA1">
              <w:rPr>
                <w:rFonts w:ascii="Arial" w:hAnsi="Arial" w:cs="Arial"/>
                <w:bCs/>
              </w:rPr>
              <w:t>K</w:t>
            </w:r>
            <w:r w:rsidR="003507A7">
              <w:rPr>
                <w:rFonts w:ascii="Arial" w:hAnsi="Arial" w:cs="Arial"/>
                <w:bCs/>
              </w:rPr>
              <w:t>ompetenzschwerpunkt</w:t>
            </w:r>
            <w:r w:rsidRPr="00F07CA1">
              <w:rPr>
                <w:rFonts w:ascii="Arial" w:hAnsi="Arial" w:cs="Arial"/>
                <w:bCs/>
              </w:rPr>
              <w:t xml:space="preserve"> IV)</w:t>
            </w:r>
          </w:p>
          <w:p w14:paraId="72C15811" w14:textId="77777777" w:rsidR="000F49A1" w:rsidRDefault="000F49A1" w:rsidP="009759DD">
            <w:pPr>
              <w:pStyle w:val="KeinLeerraum"/>
              <w:spacing w:line="312" w:lineRule="auto"/>
              <w:rPr>
                <w:rFonts w:ascii="Arial" w:hAnsi="Arial" w:cs="Arial"/>
              </w:rPr>
            </w:pPr>
          </w:p>
        </w:tc>
      </w:tr>
    </w:tbl>
    <w:p w14:paraId="3B69B05A" w14:textId="77777777" w:rsidR="000F49A1" w:rsidRPr="00F07CA1" w:rsidRDefault="000F49A1" w:rsidP="000F49A1">
      <w:pPr>
        <w:pStyle w:val="KeinLeerraum"/>
        <w:spacing w:line="312" w:lineRule="auto"/>
        <w:rPr>
          <w:rFonts w:ascii="Arial" w:hAnsi="Arial" w:cs="Arial"/>
          <w:bCs/>
        </w:rPr>
      </w:pPr>
    </w:p>
    <w:p w14:paraId="609F4230" w14:textId="505D9B78" w:rsidR="000F49A1" w:rsidRDefault="000F49A1" w:rsidP="000F49A1">
      <w:pPr>
        <w:pStyle w:val="KeinLeerraum"/>
        <w:spacing w:line="312" w:lineRule="auto"/>
        <w:rPr>
          <w:rFonts w:ascii="Arial" w:hAnsi="Arial" w:cs="Arial"/>
          <w:b/>
          <w:bCs/>
        </w:rPr>
      </w:pPr>
    </w:p>
    <w:p w14:paraId="352C8DFB" w14:textId="77777777" w:rsidR="003507A7" w:rsidRDefault="003507A7" w:rsidP="000F49A1">
      <w:pPr>
        <w:pStyle w:val="KeinLeerraum"/>
        <w:spacing w:line="312" w:lineRule="auto"/>
        <w:rPr>
          <w:rFonts w:ascii="Arial" w:hAnsi="Arial" w:cs="Arial"/>
          <w:b/>
          <w:bCs/>
        </w:rPr>
      </w:pPr>
    </w:p>
    <w:p w14:paraId="5FA7E51D" w14:textId="470D73A2" w:rsidR="002D725A" w:rsidRDefault="002D725A" w:rsidP="000F49A1">
      <w:pPr>
        <w:pStyle w:val="KeinLeerraum"/>
        <w:spacing w:line="312" w:lineRule="auto"/>
        <w:rPr>
          <w:rFonts w:ascii="Arial" w:hAnsi="Arial" w:cs="Arial"/>
          <w:b/>
          <w:bCs/>
        </w:rPr>
      </w:pPr>
    </w:p>
    <w:p w14:paraId="62E32879" w14:textId="77777777" w:rsidR="002D725A" w:rsidRDefault="002D725A" w:rsidP="000F49A1">
      <w:pPr>
        <w:pStyle w:val="KeinLeerraum"/>
        <w:spacing w:line="312" w:lineRule="auto"/>
        <w:rPr>
          <w:rFonts w:ascii="Arial" w:hAnsi="Arial" w:cs="Arial"/>
          <w:b/>
          <w:bCs/>
        </w:rPr>
      </w:pPr>
    </w:p>
    <w:tbl>
      <w:tblPr>
        <w:tblStyle w:val="Tabellenraster"/>
        <w:tblW w:w="0" w:type="auto"/>
        <w:tblLook w:val="04A0" w:firstRow="1" w:lastRow="0" w:firstColumn="1" w:lastColumn="0" w:noHBand="0" w:noVBand="1"/>
      </w:tblPr>
      <w:tblGrid>
        <w:gridCol w:w="9204"/>
      </w:tblGrid>
      <w:tr w:rsidR="000F49A1" w:rsidRPr="006F3BBD" w14:paraId="534DC678" w14:textId="77777777" w:rsidTr="009759DD">
        <w:tc>
          <w:tcPr>
            <w:tcW w:w="9215" w:type="dxa"/>
          </w:tcPr>
          <w:p w14:paraId="58BB0EF1" w14:textId="77777777" w:rsidR="000F49A1" w:rsidRDefault="000F49A1" w:rsidP="009759DD">
            <w:pPr>
              <w:pStyle w:val="KeinLeerraum"/>
              <w:spacing w:line="312" w:lineRule="auto"/>
              <w:ind w:left="2127" w:hanging="2127"/>
              <w:rPr>
                <w:rFonts w:ascii="Arial" w:hAnsi="Arial" w:cs="Arial"/>
                <w:b/>
                <w:bCs/>
              </w:rPr>
            </w:pPr>
          </w:p>
          <w:p w14:paraId="1B3915C9" w14:textId="4AFE8724" w:rsidR="000F49A1" w:rsidRPr="00C22480" w:rsidRDefault="000F49A1" w:rsidP="009759DD">
            <w:pPr>
              <w:pStyle w:val="KeinLeerraum"/>
              <w:spacing w:line="312" w:lineRule="auto"/>
              <w:ind w:left="2127" w:hanging="2127"/>
              <w:rPr>
                <w:rFonts w:ascii="Arial" w:hAnsi="Arial" w:cs="Arial"/>
                <w:b/>
                <w:bCs/>
              </w:rPr>
            </w:pPr>
            <w:r w:rsidRPr="00C22480">
              <w:rPr>
                <w:rFonts w:ascii="Arial" w:hAnsi="Arial" w:cs="Arial"/>
                <w:b/>
                <w:bCs/>
              </w:rPr>
              <w:t>Bearbeitungszeit:</w:t>
            </w:r>
            <w:r w:rsidR="003405C4">
              <w:rPr>
                <w:rFonts w:ascii="Arial" w:hAnsi="Arial" w:cs="Arial"/>
                <w:b/>
                <w:bCs/>
              </w:rPr>
              <w:t xml:space="preserve"> </w:t>
            </w:r>
            <w:r w:rsidRPr="00C22480">
              <w:rPr>
                <w:rFonts w:ascii="Arial" w:hAnsi="Arial" w:cs="Arial"/>
                <w:b/>
                <w:bCs/>
              </w:rPr>
              <w:t xml:space="preserve">120 Minuten, davon </w:t>
            </w:r>
            <w:r>
              <w:rPr>
                <w:rFonts w:ascii="Arial" w:hAnsi="Arial" w:cs="Arial"/>
                <w:b/>
                <w:bCs/>
              </w:rPr>
              <w:t>10</w:t>
            </w:r>
            <w:r w:rsidRPr="00C22480">
              <w:rPr>
                <w:rFonts w:ascii="Arial" w:hAnsi="Arial" w:cs="Arial"/>
                <w:b/>
                <w:bCs/>
              </w:rPr>
              <w:t xml:space="preserve"> Minuten Lesezeit </w:t>
            </w:r>
          </w:p>
          <w:p w14:paraId="78057883" w14:textId="77777777" w:rsidR="000F49A1" w:rsidRDefault="000F49A1" w:rsidP="009759DD">
            <w:pPr>
              <w:pStyle w:val="KeinLeerraum"/>
              <w:spacing w:line="312" w:lineRule="auto"/>
              <w:rPr>
                <w:rFonts w:ascii="Arial" w:hAnsi="Arial" w:cs="Arial"/>
                <w:b/>
                <w:bCs/>
              </w:rPr>
            </w:pPr>
          </w:p>
          <w:p w14:paraId="04ED3826" w14:textId="77777777" w:rsidR="000F49A1" w:rsidRPr="003405C4" w:rsidRDefault="000F49A1" w:rsidP="009759DD">
            <w:pPr>
              <w:pStyle w:val="KeinLeerraum"/>
              <w:spacing w:line="312" w:lineRule="auto"/>
              <w:rPr>
                <w:rFonts w:ascii="Arial" w:hAnsi="Arial" w:cs="Arial"/>
                <w:b/>
                <w:bCs/>
              </w:rPr>
            </w:pPr>
            <w:r w:rsidRPr="003405C4">
              <w:rPr>
                <w:rFonts w:ascii="Arial" w:hAnsi="Arial" w:cs="Arial"/>
                <w:b/>
                <w:bCs/>
              </w:rPr>
              <w:t xml:space="preserve">Hinweis zur Lesezeit / erste eigene Fallbearbeitung: </w:t>
            </w:r>
          </w:p>
          <w:p w14:paraId="1B8FB557" w14:textId="77777777" w:rsidR="000F49A1" w:rsidRPr="003405C4" w:rsidRDefault="000F49A1" w:rsidP="009759DD">
            <w:pPr>
              <w:pStyle w:val="KeinLeerraum"/>
              <w:spacing w:line="312" w:lineRule="auto"/>
              <w:rPr>
                <w:rFonts w:ascii="Arial" w:hAnsi="Arial" w:cs="Arial"/>
                <w:b/>
                <w:bCs/>
              </w:rPr>
            </w:pPr>
          </w:p>
          <w:p w14:paraId="732C9289" w14:textId="77777777" w:rsidR="000F49A1" w:rsidRPr="003405C4" w:rsidRDefault="000F49A1" w:rsidP="009759DD">
            <w:pPr>
              <w:pStyle w:val="KeinLeerraum"/>
              <w:spacing w:line="312" w:lineRule="auto"/>
              <w:rPr>
                <w:rFonts w:ascii="Arial" w:hAnsi="Arial" w:cs="Arial"/>
              </w:rPr>
            </w:pPr>
            <w:r w:rsidRPr="003405C4">
              <w:rPr>
                <w:rFonts w:ascii="Arial" w:hAnsi="Arial" w:cs="Arial"/>
              </w:rPr>
              <w:t>Lesen Sie bitte zunächst den Fall in Ruhe durch. Setzen Sie sich mit der Situation auseinander, so wie Sie dies aus den Übungen im Unterricht kennen.</w:t>
            </w:r>
          </w:p>
          <w:p w14:paraId="0FFE7A00" w14:textId="77777777" w:rsidR="000F49A1" w:rsidRPr="003405C4" w:rsidRDefault="000F49A1" w:rsidP="009759DD">
            <w:pPr>
              <w:pStyle w:val="KeinLeerraum"/>
              <w:spacing w:line="312" w:lineRule="auto"/>
              <w:rPr>
                <w:rFonts w:ascii="Arial" w:hAnsi="Arial" w:cs="Arial"/>
              </w:rPr>
            </w:pPr>
          </w:p>
          <w:p w14:paraId="309AF897" w14:textId="77777777" w:rsidR="000F49A1" w:rsidRDefault="000F49A1" w:rsidP="009759DD">
            <w:pPr>
              <w:pStyle w:val="KeinLeerraum"/>
              <w:spacing w:line="312" w:lineRule="auto"/>
              <w:rPr>
                <w:rFonts w:ascii="Arial" w:hAnsi="Arial" w:cs="Arial"/>
              </w:rPr>
            </w:pPr>
            <w:r w:rsidRPr="003405C4">
              <w:rPr>
                <w:rFonts w:ascii="Arial" w:hAnsi="Arial" w:cs="Arial"/>
              </w:rPr>
              <w:t>Sie haben dafür 10 Minuten Zeit!</w:t>
            </w:r>
          </w:p>
          <w:p w14:paraId="443F813C" w14:textId="77777777" w:rsidR="000F49A1" w:rsidRPr="00CC28D5" w:rsidRDefault="000F49A1" w:rsidP="009759DD">
            <w:pPr>
              <w:pStyle w:val="KeinLeerraum"/>
              <w:spacing w:line="312" w:lineRule="auto"/>
              <w:rPr>
                <w:rFonts w:ascii="Arial" w:hAnsi="Arial" w:cs="Arial"/>
              </w:rPr>
            </w:pPr>
          </w:p>
        </w:tc>
      </w:tr>
    </w:tbl>
    <w:p w14:paraId="69C3C41B" w14:textId="77777777" w:rsidR="000F49A1" w:rsidRDefault="000F49A1" w:rsidP="000F49A1">
      <w:pPr>
        <w:pStyle w:val="KeinLeerraum"/>
        <w:spacing w:line="312" w:lineRule="auto"/>
        <w:rPr>
          <w:rFonts w:ascii="Arial" w:hAnsi="Arial" w:cs="Arial"/>
          <w:b/>
          <w:bCs/>
        </w:rPr>
      </w:pPr>
    </w:p>
    <w:p w14:paraId="164729D6" w14:textId="77777777" w:rsidR="000F49A1" w:rsidRDefault="000F49A1" w:rsidP="000F49A1">
      <w:pPr>
        <w:pStyle w:val="KeinLeerraum"/>
        <w:spacing w:line="312" w:lineRule="auto"/>
        <w:rPr>
          <w:rFonts w:ascii="Arial" w:hAnsi="Arial" w:cs="Arial"/>
          <w:b/>
          <w:bCs/>
        </w:rPr>
      </w:pPr>
    </w:p>
    <w:p w14:paraId="431CAB0B" w14:textId="77777777" w:rsidR="000F49A1" w:rsidRDefault="000F49A1" w:rsidP="000F49A1">
      <w:pPr>
        <w:pStyle w:val="KeinLeerraum"/>
        <w:spacing w:line="312" w:lineRule="auto"/>
        <w:rPr>
          <w:rFonts w:ascii="Arial" w:hAnsi="Arial" w:cs="Arial"/>
          <w:b/>
          <w:bCs/>
        </w:rPr>
      </w:pPr>
    </w:p>
    <w:tbl>
      <w:tblPr>
        <w:tblStyle w:val="Tabellenraster"/>
        <w:tblW w:w="0" w:type="auto"/>
        <w:tblLook w:val="04A0" w:firstRow="1" w:lastRow="0" w:firstColumn="1" w:lastColumn="0" w:noHBand="0" w:noVBand="1"/>
      </w:tblPr>
      <w:tblGrid>
        <w:gridCol w:w="1840"/>
        <w:gridCol w:w="282"/>
        <w:gridCol w:w="3400"/>
        <w:gridCol w:w="236"/>
        <w:gridCol w:w="3446"/>
      </w:tblGrid>
      <w:tr w:rsidR="000F49A1" w:rsidRPr="00F93A1B" w14:paraId="5CE96969" w14:textId="77777777" w:rsidTr="009759DD">
        <w:tc>
          <w:tcPr>
            <w:tcW w:w="1840" w:type="dxa"/>
          </w:tcPr>
          <w:p w14:paraId="3DDA9698" w14:textId="77777777" w:rsidR="000F49A1" w:rsidRPr="00F93A1B" w:rsidRDefault="000F49A1" w:rsidP="009759DD">
            <w:pPr>
              <w:pStyle w:val="KeinLeerraum"/>
              <w:spacing w:before="240" w:line="360" w:lineRule="auto"/>
              <w:rPr>
                <w:rFonts w:ascii="Arial" w:hAnsi="Arial" w:cs="Arial"/>
                <w:b/>
                <w:bCs/>
              </w:rPr>
            </w:pPr>
            <w:r w:rsidRPr="00F93A1B">
              <w:rPr>
                <w:rFonts w:ascii="Arial" w:hAnsi="Arial" w:cs="Arial"/>
                <w:b/>
                <w:bCs/>
              </w:rPr>
              <w:t>Punkte:</w:t>
            </w:r>
          </w:p>
        </w:tc>
        <w:tc>
          <w:tcPr>
            <w:tcW w:w="282" w:type="dxa"/>
          </w:tcPr>
          <w:p w14:paraId="05D017A5" w14:textId="77777777" w:rsidR="000F49A1" w:rsidRPr="00F93A1B" w:rsidRDefault="000F49A1" w:rsidP="009759DD">
            <w:pPr>
              <w:pStyle w:val="KeinLeerraum"/>
              <w:spacing w:before="240" w:line="360" w:lineRule="auto"/>
              <w:rPr>
                <w:rFonts w:ascii="Arial" w:hAnsi="Arial" w:cs="Arial"/>
              </w:rPr>
            </w:pPr>
          </w:p>
        </w:tc>
        <w:tc>
          <w:tcPr>
            <w:tcW w:w="3400" w:type="dxa"/>
          </w:tcPr>
          <w:p w14:paraId="1B27C0ED" w14:textId="597F5B3F" w:rsidR="000F49A1" w:rsidRPr="00F93A1B" w:rsidRDefault="000F49A1" w:rsidP="009759DD">
            <w:pPr>
              <w:pStyle w:val="KeinLeerraum"/>
              <w:spacing w:before="240" w:line="360" w:lineRule="auto"/>
              <w:rPr>
                <w:rFonts w:ascii="Arial" w:hAnsi="Arial" w:cs="Arial"/>
              </w:rPr>
            </w:pPr>
            <w:r w:rsidRPr="00F93A1B">
              <w:rPr>
                <w:rFonts w:ascii="Arial" w:hAnsi="Arial" w:cs="Arial"/>
              </w:rPr>
              <w:t xml:space="preserve">Prüfer*in 1: </w:t>
            </w:r>
            <w:r>
              <w:rPr>
                <w:rFonts w:ascii="Arial" w:hAnsi="Arial" w:cs="Arial"/>
              </w:rPr>
              <w:t>___________/</w:t>
            </w:r>
            <w:r w:rsidR="00231D29">
              <w:rPr>
                <w:rFonts w:ascii="Arial" w:hAnsi="Arial" w:cs="Arial"/>
              </w:rPr>
              <w:t>100</w:t>
            </w:r>
          </w:p>
        </w:tc>
        <w:tc>
          <w:tcPr>
            <w:tcW w:w="236" w:type="dxa"/>
          </w:tcPr>
          <w:p w14:paraId="5F210F79" w14:textId="77777777" w:rsidR="000F49A1" w:rsidRPr="00F93A1B" w:rsidRDefault="000F49A1" w:rsidP="009759DD">
            <w:pPr>
              <w:pStyle w:val="KeinLeerraum"/>
              <w:spacing w:before="240" w:line="360" w:lineRule="auto"/>
              <w:rPr>
                <w:rFonts w:ascii="Arial" w:hAnsi="Arial" w:cs="Arial"/>
              </w:rPr>
            </w:pPr>
          </w:p>
        </w:tc>
        <w:tc>
          <w:tcPr>
            <w:tcW w:w="3446" w:type="dxa"/>
          </w:tcPr>
          <w:p w14:paraId="125B8AD3" w14:textId="345AC006" w:rsidR="000F49A1" w:rsidRPr="00F93A1B" w:rsidRDefault="000F49A1" w:rsidP="009759DD">
            <w:pPr>
              <w:pStyle w:val="KeinLeerraum"/>
              <w:spacing w:before="240" w:line="360" w:lineRule="auto"/>
              <w:rPr>
                <w:rFonts w:ascii="Arial" w:hAnsi="Arial" w:cs="Arial"/>
              </w:rPr>
            </w:pPr>
            <w:r w:rsidRPr="00F93A1B">
              <w:rPr>
                <w:rFonts w:ascii="Arial" w:hAnsi="Arial" w:cs="Arial"/>
              </w:rPr>
              <w:t xml:space="preserve">Prüfer*in 2: </w:t>
            </w:r>
            <w:r>
              <w:rPr>
                <w:rFonts w:ascii="Arial" w:hAnsi="Arial" w:cs="Arial"/>
              </w:rPr>
              <w:t>___________/</w:t>
            </w:r>
            <w:r w:rsidR="00231D29">
              <w:rPr>
                <w:rFonts w:ascii="Arial" w:hAnsi="Arial" w:cs="Arial"/>
              </w:rPr>
              <w:t>100</w:t>
            </w:r>
          </w:p>
        </w:tc>
      </w:tr>
    </w:tbl>
    <w:p w14:paraId="017DDA28" w14:textId="77777777" w:rsidR="000F49A1" w:rsidRDefault="000F49A1" w:rsidP="000F49A1">
      <w:pPr>
        <w:pStyle w:val="KeinLeerraum"/>
        <w:spacing w:line="312" w:lineRule="auto"/>
        <w:rPr>
          <w:rFonts w:ascii="Arial" w:hAnsi="Arial" w:cs="Arial"/>
        </w:rPr>
      </w:pPr>
    </w:p>
    <w:p w14:paraId="5426F16B" w14:textId="77777777" w:rsidR="000F49A1" w:rsidRPr="007B2E0A" w:rsidRDefault="000F49A1" w:rsidP="000F49A1">
      <w:pPr>
        <w:pStyle w:val="KeinLeerraum"/>
        <w:spacing w:line="312" w:lineRule="auto"/>
        <w:rPr>
          <w:rFonts w:ascii="Arial" w:hAnsi="Arial" w:cs="Arial"/>
        </w:rPr>
      </w:pPr>
    </w:p>
    <w:p w14:paraId="75087B3F" w14:textId="77777777" w:rsidR="000F49A1" w:rsidRPr="00F93A1B" w:rsidRDefault="000F49A1" w:rsidP="000F49A1">
      <w:pPr>
        <w:pStyle w:val="KeinLeerraum"/>
        <w:tabs>
          <w:tab w:val="left" w:pos="993"/>
        </w:tabs>
        <w:spacing w:line="312" w:lineRule="auto"/>
        <w:ind w:left="2127" w:hanging="2127"/>
        <w:rPr>
          <w:rFonts w:ascii="Arial" w:hAnsi="Arial" w:cs="Arial"/>
          <w:b/>
          <w:bCs/>
        </w:rPr>
      </w:pPr>
      <w:r w:rsidRPr="00F93A1B">
        <w:rPr>
          <w:rFonts w:ascii="Arial" w:hAnsi="Arial" w:cs="Arial"/>
          <w:b/>
          <w:bCs/>
        </w:rPr>
        <w:t>Note:</w:t>
      </w:r>
      <w:r w:rsidRPr="00F93A1B">
        <w:rPr>
          <w:rFonts w:ascii="Arial" w:hAnsi="Arial" w:cs="Arial"/>
          <w:b/>
          <w:bCs/>
        </w:rPr>
        <w:tab/>
        <w:t>_____________</w:t>
      </w:r>
      <w:r>
        <w:rPr>
          <w:rFonts w:ascii="Arial" w:hAnsi="Arial" w:cs="Arial"/>
          <w:b/>
          <w:bCs/>
        </w:rPr>
        <w:t>_______</w:t>
      </w:r>
    </w:p>
    <w:p w14:paraId="616D2256" w14:textId="77777777" w:rsidR="000F49A1" w:rsidRPr="00F07CA1" w:rsidRDefault="000F49A1" w:rsidP="000F49A1">
      <w:pPr>
        <w:rPr>
          <w:b/>
        </w:rPr>
      </w:pPr>
      <w:r w:rsidRPr="00F07CA1">
        <w:rPr>
          <w:b/>
        </w:rPr>
        <w:br w:type="page"/>
      </w:r>
    </w:p>
    <w:p w14:paraId="32CB2039" w14:textId="77777777" w:rsidR="000F49A1" w:rsidRPr="00F07CA1" w:rsidRDefault="000F49A1" w:rsidP="000F49A1">
      <w:pPr>
        <w:spacing w:before="107"/>
        <w:jc w:val="both"/>
        <w:rPr>
          <w:b/>
        </w:rPr>
      </w:pPr>
      <w:r w:rsidRPr="00F07CA1">
        <w:rPr>
          <w:b/>
        </w:rPr>
        <w:lastRenderedPageBreak/>
        <w:t xml:space="preserve">Fallsituation: </w:t>
      </w:r>
    </w:p>
    <w:p w14:paraId="05955B63" w14:textId="77777777" w:rsidR="00F66340" w:rsidRDefault="00F66340" w:rsidP="000F49A1">
      <w:pPr>
        <w:pStyle w:val="Textkrper"/>
        <w:spacing w:before="80" w:line="276" w:lineRule="auto"/>
        <w:ind w:left="0" w:right="1253"/>
        <w:sectPr w:rsidR="00F66340" w:rsidSect="000F49A1">
          <w:headerReference w:type="even" r:id="rId8"/>
          <w:headerReference w:type="default" r:id="rId9"/>
          <w:footerReference w:type="even" r:id="rId10"/>
          <w:footerReference w:type="default" r:id="rId11"/>
          <w:headerReference w:type="first" r:id="rId12"/>
          <w:footerReference w:type="first" r:id="rId13"/>
          <w:pgSz w:w="11910" w:h="16840"/>
          <w:pgMar w:top="1418" w:right="1562" w:bottom="1134" w:left="1134" w:header="720" w:footer="720" w:gutter="0"/>
          <w:cols w:space="720"/>
        </w:sectPr>
      </w:pPr>
    </w:p>
    <w:p w14:paraId="35A00286" w14:textId="77777777" w:rsidR="000F49A1" w:rsidRPr="00F07CA1" w:rsidRDefault="000F49A1" w:rsidP="000F49A1">
      <w:pPr>
        <w:pStyle w:val="Textkrper"/>
        <w:spacing w:before="80" w:line="276" w:lineRule="auto"/>
        <w:ind w:left="0" w:right="1253"/>
      </w:pPr>
      <w:r w:rsidRPr="00F07CA1">
        <w:t xml:space="preserve">Frau Kara ist 51 Jahre alt. Sie kam im Alter von 20 Jahren mit ihrem Mann </w:t>
      </w:r>
      <w:r>
        <w:t>aus</w:t>
      </w:r>
      <w:r w:rsidRPr="00F07CA1">
        <w:t xml:space="preserve"> der Türkei nach Deutschland. Die beiden haben drei</w:t>
      </w:r>
      <w:r>
        <w:t xml:space="preserve"> erwachsene</w:t>
      </w:r>
      <w:r w:rsidRPr="00F07CA1">
        <w:t xml:space="preserve"> Kinder, zwei Söhne und eine Tochter.</w:t>
      </w:r>
      <w:r w:rsidRPr="00F07CA1">
        <w:rPr>
          <w:spacing w:val="-7"/>
        </w:rPr>
        <w:t xml:space="preserve"> </w:t>
      </w:r>
      <w:r w:rsidRPr="00F07CA1">
        <w:t>Der</w:t>
      </w:r>
      <w:r w:rsidRPr="00F07CA1">
        <w:rPr>
          <w:spacing w:val="-8"/>
        </w:rPr>
        <w:t xml:space="preserve"> </w:t>
      </w:r>
      <w:r w:rsidRPr="00F07CA1">
        <w:t>älteste</w:t>
      </w:r>
      <w:r w:rsidRPr="00F07CA1">
        <w:rPr>
          <w:spacing w:val="-12"/>
        </w:rPr>
        <w:t xml:space="preserve"> </w:t>
      </w:r>
      <w:r w:rsidRPr="00F07CA1">
        <w:t>Sohn</w:t>
      </w:r>
      <w:r w:rsidRPr="00F07CA1">
        <w:rPr>
          <w:spacing w:val="-12"/>
        </w:rPr>
        <w:t xml:space="preserve"> </w:t>
      </w:r>
      <w:r w:rsidRPr="00F07CA1">
        <w:t>lebt mit seiner Familie ca. 100 m entfernt. Bis zu ihrer Krankheit war Frau Kara berufstätig</w:t>
      </w:r>
      <w:r>
        <w:t>, d</w:t>
      </w:r>
      <w:r w:rsidRPr="00F07CA1">
        <w:t xml:space="preserve">ies war ihr sehr wichtig, da sie dadurch finanziell </w:t>
      </w:r>
      <w:r>
        <w:t>unabhängig war</w:t>
      </w:r>
      <w:r w:rsidRPr="00F07CA1">
        <w:t xml:space="preserve"> und soziale Kontakte knüpfen</w:t>
      </w:r>
      <w:r w:rsidRPr="00F07CA1">
        <w:rPr>
          <w:spacing w:val="-16"/>
        </w:rPr>
        <w:t xml:space="preserve"> </w:t>
      </w:r>
      <w:r w:rsidRPr="00F07CA1">
        <w:t>konnte.</w:t>
      </w:r>
    </w:p>
    <w:p w14:paraId="568DA406" w14:textId="2304F186" w:rsidR="000F49A1" w:rsidRDefault="000F49A1" w:rsidP="000F49A1">
      <w:pPr>
        <w:pStyle w:val="Textkrper"/>
        <w:spacing w:before="80" w:after="240" w:line="276" w:lineRule="auto"/>
        <w:ind w:left="0" w:right="1253"/>
      </w:pPr>
      <w:r w:rsidRPr="00F07CA1">
        <w:t xml:space="preserve">Frau Kara leidet </w:t>
      </w:r>
      <w:r>
        <w:t xml:space="preserve">laut eigener Aussage </w:t>
      </w:r>
      <w:r w:rsidRPr="00F07CA1">
        <w:t xml:space="preserve">unter den Folgen von </w:t>
      </w:r>
      <w:r>
        <w:t>drei</w:t>
      </w:r>
      <w:r w:rsidRPr="00F07CA1">
        <w:t xml:space="preserve"> Schlaganfällen, den ersten hatte sie vor ca. 10 Jahren,</w:t>
      </w:r>
      <w:r w:rsidRPr="00F07CA1">
        <w:rPr>
          <w:spacing w:val="-10"/>
        </w:rPr>
        <w:t xml:space="preserve"> </w:t>
      </w:r>
      <w:r>
        <w:t xml:space="preserve">zu dieser Zeit wurde auch ein Diabetes mellitus festgestellt. Der letzte Schlaganfall ereignete sich vor zwei Monaten. Seitdem hat Frau Kara starke Gleichgewichtsstörungen, zudem kann sie sehr schlecht sehen und nur eingeschränkt hören. </w:t>
      </w:r>
      <w:r w:rsidRPr="00F07CA1">
        <w:t>Bei</w:t>
      </w:r>
      <w:r w:rsidRPr="00F07CA1">
        <w:rPr>
          <w:spacing w:val="-12"/>
        </w:rPr>
        <w:t xml:space="preserve"> </w:t>
      </w:r>
      <w:r w:rsidRPr="00F07CA1">
        <w:t>der Körperpflege</w:t>
      </w:r>
      <w:r w:rsidRPr="00F07CA1">
        <w:rPr>
          <w:spacing w:val="-18"/>
        </w:rPr>
        <w:t xml:space="preserve"> </w:t>
      </w:r>
      <w:r w:rsidRPr="00F07CA1">
        <w:t>(duschen,</w:t>
      </w:r>
      <w:r w:rsidRPr="00F07CA1">
        <w:rPr>
          <w:spacing w:val="-17"/>
        </w:rPr>
        <w:t xml:space="preserve"> </w:t>
      </w:r>
      <w:r w:rsidRPr="00F07CA1">
        <w:t>waschen)</w:t>
      </w:r>
      <w:r w:rsidRPr="00F07CA1">
        <w:rPr>
          <w:spacing w:val="-15"/>
        </w:rPr>
        <w:t xml:space="preserve"> </w:t>
      </w:r>
      <w:r w:rsidRPr="00F07CA1">
        <w:t>wird</w:t>
      </w:r>
      <w:r w:rsidRPr="00F07CA1">
        <w:rPr>
          <w:spacing w:val="-16"/>
        </w:rPr>
        <w:t xml:space="preserve"> </w:t>
      </w:r>
      <w:r w:rsidRPr="00F07CA1">
        <w:t>sie</w:t>
      </w:r>
      <w:r w:rsidRPr="00F07CA1">
        <w:rPr>
          <w:spacing w:val="-16"/>
        </w:rPr>
        <w:t xml:space="preserve"> </w:t>
      </w:r>
      <w:r w:rsidRPr="00F07CA1">
        <w:t>von</w:t>
      </w:r>
      <w:r w:rsidRPr="00F07CA1">
        <w:rPr>
          <w:spacing w:val="-16"/>
        </w:rPr>
        <w:t xml:space="preserve"> </w:t>
      </w:r>
      <w:r w:rsidRPr="00F07CA1">
        <w:t>der</w:t>
      </w:r>
      <w:r w:rsidRPr="00F07CA1">
        <w:rPr>
          <w:spacing w:val="-15"/>
        </w:rPr>
        <w:t xml:space="preserve"> </w:t>
      </w:r>
      <w:r w:rsidRPr="00F07CA1">
        <w:t>Schwiegertochter</w:t>
      </w:r>
      <w:r w:rsidRPr="00F07CA1">
        <w:rPr>
          <w:spacing w:val="-14"/>
        </w:rPr>
        <w:t xml:space="preserve"> </w:t>
      </w:r>
      <w:r w:rsidRPr="00F07CA1">
        <w:t>unterstützt.</w:t>
      </w:r>
      <w:r w:rsidRPr="00F07CA1">
        <w:rPr>
          <w:spacing w:val="-17"/>
        </w:rPr>
        <w:t xml:space="preserve"> </w:t>
      </w:r>
      <w:r w:rsidRPr="00F07CA1">
        <w:t>Diese</w:t>
      </w:r>
      <w:r w:rsidRPr="00F07CA1">
        <w:rPr>
          <w:spacing w:val="-16"/>
        </w:rPr>
        <w:t xml:space="preserve"> </w:t>
      </w:r>
      <w:r w:rsidRPr="00F07CA1">
        <w:t>erledigt auch</w:t>
      </w:r>
      <w:r w:rsidRPr="00F07CA1">
        <w:rPr>
          <w:spacing w:val="-10"/>
        </w:rPr>
        <w:t xml:space="preserve"> </w:t>
      </w:r>
      <w:r w:rsidRPr="00F07CA1">
        <w:t>die</w:t>
      </w:r>
      <w:r w:rsidRPr="00F07CA1">
        <w:rPr>
          <w:spacing w:val="-10"/>
        </w:rPr>
        <w:t xml:space="preserve"> </w:t>
      </w:r>
      <w:r w:rsidRPr="00F07CA1">
        <w:t>Arbeiten</w:t>
      </w:r>
      <w:r w:rsidRPr="00F07CA1">
        <w:rPr>
          <w:spacing w:val="-10"/>
        </w:rPr>
        <w:t xml:space="preserve"> </w:t>
      </w:r>
      <w:r w:rsidRPr="00F07CA1">
        <w:t>im</w:t>
      </w:r>
      <w:r w:rsidRPr="00F07CA1">
        <w:rPr>
          <w:spacing w:val="-9"/>
        </w:rPr>
        <w:t xml:space="preserve"> </w:t>
      </w:r>
      <w:r w:rsidRPr="00F07CA1">
        <w:t>Haushalt,</w:t>
      </w:r>
      <w:r w:rsidRPr="00F07CA1">
        <w:rPr>
          <w:spacing w:val="-7"/>
        </w:rPr>
        <w:t xml:space="preserve"> </w:t>
      </w:r>
      <w:r w:rsidRPr="00F07CA1">
        <w:t>bereitet</w:t>
      </w:r>
      <w:r w:rsidRPr="00F07CA1">
        <w:rPr>
          <w:spacing w:val="-9"/>
        </w:rPr>
        <w:t xml:space="preserve"> </w:t>
      </w:r>
      <w:r w:rsidRPr="00F07CA1">
        <w:t>das</w:t>
      </w:r>
      <w:r w:rsidRPr="00F07CA1">
        <w:rPr>
          <w:spacing w:val="-12"/>
        </w:rPr>
        <w:t xml:space="preserve"> </w:t>
      </w:r>
      <w:r w:rsidRPr="00F07CA1">
        <w:t>Essen</w:t>
      </w:r>
      <w:r w:rsidRPr="00F07CA1">
        <w:rPr>
          <w:spacing w:val="-13"/>
        </w:rPr>
        <w:t xml:space="preserve"> </w:t>
      </w:r>
      <w:r w:rsidRPr="00F07CA1">
        <w:t>zu</w:t>
      </w:r>
      <w:r w:rsidRPr="00F07CA1">
        <w:rPr>
          <w:spacing w:val="-10"/>
        </w:rPr>
        <w:t xml:space="preserve"> </w:t>
      </w:r>
      <w:r w:rsidRPr="00F07CA1">
        <w:t>und</w:t>
      </w:r>
      <w:r w:rsidRPr="00F07CA1">
        <w:rPr>
          <w:spacing w:val="-10"/>
        </w:rPr>
        <w:t xml:space="preserve"> </w:t>
      </w:r>
      <w:r w:rsidRPr="00F07CA1">
        <w:t>kauft</w:t>
      </w:r>
      <w:r w:rsidRPr="00F07CA1">
        <w:rPr>
          <w:spacing w:val="-9"/>
        </w:rPr>
        <w:t xml:space="preserve"> </w:t>
      </w:r>
      <w:r w:rsidRPr="00F07CA1">
        <w:t>ein.</w:t>
      </w:r>
      <w:r w:rsidRPr="00F07CA1">
        <w:rPr>
          <w:spacing w:val="-9"/>
        </w:rPr>
        <w:t xml:space="preserve"> </w:t>
      </w:r>
      <w:r w:rsidRPr="00F07CA1">
        <w:t>Ein ambulanter Pflegedienst kommt seit drei Jahren und übernimmt das Messen der Vitalwerte, Injektionen und die weitere medikamentöse Versorgung</w:t>
      </w:r>
      <w:r>
        <w:t xml:space="preserve"> im Rahmen der SGB</w:t>
      </w:r>
      <w:r w:rsidR="004D325E">
        <w:t xml:space="preserve"> </w:t>
      </w:r>
      <w:r>
        <w:t xml:space="preserve">V-Versorgung. Frau Kara hatte bisher den Pflegegrad 2, eine Höherstufung in der Pflegeversicherung soll beantragt werden. </w:t>
      </w:r>
    </w:p>
    <w:p w14:paraId="12DA4FC0" w14:textId="77777777" w:rsidR="000F49A1" w:rsidRDefault="000F49A1" w:rsidP="000F49A1">
      <w:pPr>
        <w:pStyle w:val="Textkrper"/>
        <w:spacing w:before="80" w:line="276" w:lineRule="auto"/>
        <w:ind w:left="0" w:right="1253"/>
      </w:pPr>
      <w:r w:rsidRPr="00D47346">
        <w:rPr>
          <w:u w:val="single"/>
        </w:rPr>
        <w:t xml:space="preserve">Frau Kara </w:t>
      </w:r>
      <w:r>
        <w:rPr>
          <w:u w:val="single"/>
        </w:rPr>
        <w:t>berichtet</w:t>
      </w:r>
      <w:r>
        <w:t xml:space="preserve"> </w:t>
      </w:r>
      <w:r>
        <w:rPr>
          <w:i/>
          <w:iCs/>
        </w:rPr>
        <w:t>(Sie lesen eine Übersetzung in die deutsche Sprache)</w:t>
      </w:r>
      <w:r w:rsidRPr="00F07CA1">
        <w:t xml:space="preserve">: </w:t>
      </w:r>
    </w:p>
    <w:p w14:paraId="5C323CDC" w14:textId="77777777" w:rsidR="000F49A1" w:rsidRDefault="000F49A1" w:rsidP="000F49A1">
      <w:pPr>
        <w:pStyle w:val="Textkrper"/>
        <w:spacing w:before="80" w:line="276" w:lineRule="auto"/>
        <w:ind w:left="0" w:right="1253"/>
      </w:pPr>
      <w:r w:rsidRPr="00F07CA1">
        <w:t>„Derzeit geht es mir sehr schlecht. Mein Problem ist die Zuckerkrankheit.</w:t>
      </w:r>
      <w:r w:rsidRPr="00F07CA1">
        <w:rPr>
          <w:spacing w:val="-8"/>
        </w:rPr>
        <w:t xml:space="preserve"> </w:t>
      </w:r>
      <w:r w:rsidRPr="00F07CA1">
        <w:t>Die</w:t>
      </w:r>
      <w:r w:rsidRPr="00F07CA1">
        <w:rPr>
          <w:spacing w:val="-11"/>
        </w:rPr>
        <w:t xml:space="preserve"> </w:t>
      </w:r>
      <w:r w:rsidRPr="00F07CA1">
        <w:t>hat</w:t>
      </w:r>
      <w:r w:rsidRPr="00F07CA1">
        <w:rPr>
          <w:spacing w:val="-10"/>
        </w:rPr>
        <w:t xml:space="preserve"> </w:t>
      </w:r>
      <w:r w:rsidRPr="00F07CA1">
        <w:t>vor</w:t>
      </w:r>
      <w:r w:rsidRPr="00F07CA1">
        <w:rPr>
          <w:spacing w:val="-13"/>
        </w:rPr>
        <w:t xml:space="preserve"> </w:t>
      </w:r>
      <w:r w:rsidRPr="00F07CA1">
        <w:t>10</w:t>
      </w:r>
      <w:r w:rsidRPr="00F07CA1">
        <w:rPr>
          <w:spacing w:val="-11"/>
        </w:rPr>
        <w:t xml:space="preserve"> </w:t>
      </w:r>
      <w:r w:rsidRPr="00F07CA1">
        <w:t>Jahren</w:t>
      </w:r>
      <w:r w:rsidRPr="00F07CA1">
        <w:rPr>
          <w:spacing w:val="-16"/>
        </w:rPr>
        <w:t xml:space="preserve"> </w:t>
      </w:r>
      <w:r w:rsidRPr="00F07CA1">
        <w:t>begonnen.</w:t>
      </w:r>
      <w:r w:rsidRPr="00F07CA1">
        <w:rPr>
          <w:spacing w:val="-10"/>
        </w:rPr>
        <w:t xml:space="preserve"> </w:t>
      </w:r>
      <w:r w:rsidRPr="00F07CA1">
        <w:rPr>
          <w:spacing w:val="-2"/>
        </w:rPr>
        <w:t xml:space="preserve">Mit </w:t>
      </w:r>
      <w:r w:rsidRPr="00F07CA1">
        <w:t xml:space="preserve">den Augen ist es jetzt so, ich kann erkennen, dass Sie mir gegenübersitzen. </w:t>
      </w:r>
      <w:r>
        <w:t>Es</w:t>
      </w:r>
      <w:r w:rsidRPr="00F07CA1">
        <w:t xml:space="preserve"> scheint so, als ob es auf Ihrem Gesicht einen dunklen</w:t>
      </w:r>
      <w:r w:rsidRPr="00F07CA1">
        <w:rPr>
          <w:spacing w:val="-9"/>
        </w:rPr>
        <w:t xml:space="preserve"> </w:t>
      </w:r>
      <w:r w:rsidRPr="00F07CA1">
        <w:t>Fleck</w:t>
      </w:r>
      <w:r w:rsidRPr="00F07CA1">
        <w:rPr>
          <w:spacing w:val="-6"/>
        </w:rPr>
        <w:t xml:space="preserve"> </w:t>
      </w:r>
      <w:r w:rsidRPr="00F07CA1">
        <w:t>gibt.</w:t>
      </w:r>
      <w:r w:rsidRPr="00F07CA1">
        <w:rPr>
          <w:spacing w:val="-7"/>
        </w:rPr>
        <w:t xml:space="preserve"> </w:t>
      </w:r>
      <w:r w:rsidRPr="00F07CA1">
        <w:t>Es</w:t>
      </w:r>
      <w:r w:rsidRPr="00F07CA1">
        <w:rPr>
          <w:spacing w:val="-6"/>
        </w:rPr>
        <w:t xml:space="preserve"> </w:t>
      </w:r>
      <w:r w:rsidRPr="00F07CA1">
        <w:t>ist</w:t>
      </w:r>
      <w:r w:rsidRPr="00F07CA1">
        <w:rPr>
          <w:spacing w:val="-7"/>
        </w:rPr>
        <w:t xml:space="preserve"> </w:t>
      </w:r>
      <w:r w:rsidRPr="00F07CA1">
        <w:rPr>
          <w:spacing w:val="-2"/>
        </w:rPr>
        <w:t>wie</w:t>
      </w:r>
      <w:r w:rsidRPr="00F07CA1">
        <w:rPr>
          <w:spacing w:val="-6"/>
        </w:rPr>
        <w:t xml:space="preserve"> </w:t>
      </w:r>
      <w:r w:rsidRPr="00F07CA1">
        <w:t>ein</w:t>
      </w:r>
      <w:r w:rsidRPr="00F07CA1">
        <w:rPr>
          <w:spacing w:val="-6"/>
        </w:rPr>
        <w:t xml:space="preserve"> </w:t>
      </w:r>
      <w:r w:rsidRPr="00F07CA1">
        <w:t>Schleier.</w:t>
      </w:r>
      <w:r w:rsidRPr="00F07CA1">
        <w:rPr>
          <w:spacing w:val="-5"/>
        </w:rPr>
        <w:t xml:space="preserve"> </w:t>
      </w:r>
      <w:r w:rsidRPr="00F07CA1">
        <w:t>Fernsehen</w:t>
      </w:r>
      <w:r w:rsidRPr="00F07CA1">
        <w:rPr>
          <w:spacing w:val="-9"/>
        </w:rPr>
        <w:t xml:space="preserve"> </w:t>
      </w:r>
      <w:r w:rsidRPr="00F07CA1">
        <w:t>kann</w:t>
      </w:r>
      <w:r w:rsidRPr="00F07CA1">
        <w:rPr>
          <w:spacing w:val="-9"/>
        </w:rPr>
        <w:t xml:space="preserve"> </w:t>
      </w:r>
      <w:r w:rsidRPr="00F07CA1">
        <w:t>ich</w:t>
      </w:r>
      <w:r w:rsidRPr="00F07CA1">
        <w:rPr>
          <w:spacing w:val="-6"/>
        </w:rPr>
        <w:t xml:space="preserve"> </w:t>
      </w:r>
      <w:r w:rsidRPr="00F07CA1">
        <w:t>auch</w:t>
      </w:r>
      <w:r w:rsidRPr="00F07CA1">
        <w:rPr>
          <w:spacing w:val="-9"/>
        </w:rPr>
        <w:t xml:space="preserve"> </w:t>
      </w:r>
      <w:r w:rsidRPr="00F07CA1">
        <w:t>nicht</w:t>
      </w:r>
      <w:r w:rsidRPr="00F07CA1">
        <w:rPr>
          <w:spacing w:val="-9"/>
        </w:rPr>
        <w:t xml:space="preserve"> </w:t>
      </w:r>
      <w:r w:rsidRPr="00F07CA1">
        <w:t>gut,</w:t>
      </w:r>
      <w:r w:rsidRPr="00F07CA1">
        <w:rPr>
          <w:spacing w:val="-7"/>
        </w:rPr>
        <w:t xml:space="preserve"> </w:t>
      </w:r>
      <w:r w:rsidRPr="00F07CA1">
        <w:t>ich</w:t>
      </w:r>
      <w:r w:rsidRPr="00F07CA1">
        <w:rPr>
          <w:spacing w:val="-6"/>
        </w:rPr>
        <w:t xml:space="preserve"> </w:t>
      </w:r>
      <w:r w:rsidRPr="00F07CA1">
        <w:t>höre</w:t>
      </w:r>
      <w:r w:rsidRPr="00F07CA1">
        <w:rPr>
          <w:spacing w:val="-6"/>
        </w:rPr>
        <w:t xml:space="preserve"> </w:t>
      </w:r>
      <w:r w:rsidRPr="00F07CA1">
        <w:t>nur</w:t>
      </w:r>
      <w:r w:rsidRPr="00F07CA1">
        <w:rPr>
          <w:spacing w:val="-8"/>
        </w:rPr>
        <w:t xml:space="preserve"> </w:t>
      </w:r>
      <w:r w:rsidRPr="00F07CA1">
        <w:t xml:space="preserve">die Stimmen. Ich habe Ohrensausen und verschlossene Ohren. </w:t>
      </w:r>
    </w:p>
    <w:p w14:paraId="0E55A209" w14:textId="77777777" w:rsidR="000F49A1" w:rsidRDefault="000F49A1" w:rsidP="000F49A1">
      <w:pPr>
        <w:pStyle w:val="Textkrper"/>
        <w:spacing w:before="80" w:line="276" w:lineRule="auto"/>
        <w:ind w:left="0" w:right="1253"/>
      </w:pPr>
      <w:r w:rsidRPr="00F07CA1">
        <w:t>Das größte Problem ist für mich die Langeweile und</w:t>
      </w:r>
      <w:r w:rsidRPr="00F07CA1">
        <w:rPr>
          <w:spacing w:val="-6"/>
        </w:rPr>
        <w:t xml:space="preserve"> </w:t>
      </w:r>
      <w:r w:rsidRPr="00F07CA1">
        <w:t>Beklemmung.</w:t>
      </w:r>
      <w:r>
        <w:t xml:space="preserve"> </w:t>
      </w:r>
      <w:r w:rsidRPr="00F07CA1">
        <w:t>Drinnen</w:t>
      </w:r>
      <w:r w:rsidRPr="00F07CA1">
        <w:rPr>
          <w:spacing w:val="-16"/>
        </w:rPr>
        <w:t xml:space="preserve"> </w:t>
      </w:r>
      <w:r w:rsidRPr="00F07CA1">
        <w:t>kann</w:t>
      </w:r>
      <w:r w:rsidRPr="00F07CA1">
        <w:rPr>
          <w:spacing w:val="-16"/>
        </w:rPr>
        <w:t xml:space="preserve"> </w:t>
      </w:r>
      <w:r w:rsidRPr="00F07CA1">
        <w:t>ich</w:t>
      </w:r>
      <w:r w:rsidRPr="00F07CA1">
        <w:rPr>
          <w:spacing w:val="-16"/>
        </w:rPr>
        <w:t xml:space="preserve"> </w:t>
      </w:r>
      <w:r w:rsidRPr="00F07CA1">
        <w:t>nicht</w:t>
      </w:r>
      <w:r w:rsidRPr="00F07CA1">
        <w:rPr>
          <w:spacing w:val="-17"/>
        </w:rPr>
        <w:t xml:space="preserve"> </w:t>
      </w:r>
      <w:r w:rsidRPr="00F07CA1">
        <w:t>bleiben.</w:t>
      </w:r>
      <w:r w:rsidRPr="00F07CA1">
        <w:rPr>
          <w:spacing w:val="-15"/>
        </w:rPr>
        <w:t xml:space="preserve"> </w:t>
      </w:r>
      <w:r w:rsidRPr="00F07CA1">
        <w:rPr>
          <w:spacing w:val="-2"/>
        </w:rPr>
        <w:t>Mir</w:t>
      </w:r>
      <w:r w:rsidRPr="00F07CA1">
        <w:rPr>
          <w:spacing w:val="-13"/>
        </w:rPr>
        <w:t xml:space="preserve"> </w:t>
      </w:r>
      <w:r w:rsidRPr="00F07CA1">
        <w:t>ist</w:t>
      </w:r>
      <w:r w:rsidRPr="00F07CA1">
        <w:rPr>
          <w:spacing w:val="-15"/>
        </w:rPr>
        <w:t xml:space="preserve"> </w:t>
      </w:r>
      <w:r w:rsidRPr="00F07CA1">
        <w:t>unbehaglich</w:t>
      </w:r>
      <w:r w:rsidRPr="00F07CA1">
        <w:rPr>
          <w:spacing w:val="-18"/>
        </w:rPr>
        <w:t xml:space="preserve"> </w:t>
      </w:r>
      <w:r w:rsidRPr="00F07CA1">
        <w:t>zu</w:t>
      </w:r>
      <w:r w:rsidRPr="00F07CA1">
        <w:rPr>
          <w:spacing w:val="-16"/>
        </w:rPr>
        <w:t xml:space="preserve"> </w:t>
      </w:r>
      <w:r w:rsidRPr="00F07CA1">
        <w:t>mute.</w:t>
      </w:r>
      <w:r w:rsidRPr="00F07CA1">
        <w:rPr>
          <w:spacing w:val="-15"/>
        </w:rPr>
        <w:t xml:space="preserve"> </w:t>
      </w:r>
      <w:r w:rsidRPr="00F07CA1">
        <w:t>Nachts</w:t>
      </w:r>
      <w:r w:rsidRPr="00F07CA1">
        <w:rPr>
          <w:spacing w:val="-18"/>
        </w:rPr>
        <w:t xml:space="preserve"> </w:t>
      </w:r>
      <w:r w:rsidRPr="00F07CA1">
        <w:t>kann</w:t>
      </w:r>
      <w:r w:rsidRPr="00F07CA1">
        <w:rPr>
          <w:spacing w:val="-19"/>
        </w:rPr>
        <w:t xml:space="preserve"> </w:t>
      </w:r>
      <w:r w:rsidRPr="00F07CA1">
        <w:t>ich</w:t>
      </w:r>
      <w:r w:rsidRPr="00F07CA1">
        <w:rPr>
          <w:spacing w:val="-16"/>
        </w:rPr>
        <w:t xml:space="preserve"> </w:t>
      </w:r>
      <w:r w:rsidRPr="00F07CA1">
        <w:t>gar</w:t>
      </w:r>
      <w:r w:rsidRPr="00F07CA1">
        <w:rPr>
          <w:spacing w:val="-15"/>
        </w:rPr>
        <w:t xml:space="preserve"> </w:t>
      </w:r>
      <w:r w:rsidRPr="00F07CA1">
        <w:t>nicht</w:t>
      </w:r>
      <w:r w:rsidRPr="00F07CA1">
        <w:rPr>
          <w:spacing w:val="-15"/>
        </w:rPr>
        <w:t xml:space="preserve"> </w:t>
      </w:r>
      <w:r w:rsidRPr="00F07CA1">
        <w:t>schlafen. Ich bekomme keine Luft, so dass ich rausgehen möchte</w:t>
      </w:r>
      <w:r>
        <w:t xml:space="preserve">, </w:t>
      </w:r>
      <w:r w:rsidRPr="00F07CA1">
        <w:t>ich möchte einfach nach</w:t>
      </w:r>
      <w:r w:rsidRPr="00F07CA1">
        <w:rPr>
          <w:spacing w:val="-11"/>
        </w:rPr>
        <w:t xml:space="preserve"> </w:t>
      </w:r>
      <w:r w:rsidRPr="00F07CA1">
        <w:t>draußen.</w:t>
      </w:r>
      <w:r>
        <w:t xml:space="preserve"> </w:t>
      </w:r>
      <w:r w:rsidRPr="00F07CA1">
        <w:t>Es fehlt mir an Kraft. Wenn ich</w:t>
      </w:r>
      <w:r w:rsidRPr="00F07CA1">
        <w:rPr>
          <w:spacing w:val="-13"/>
        </w:rPr>
        <w:t xml:space="preserve"> </w:t>
      </w:r>
      <w:r w:rsidRPr="00F07CA1">
        <w:t>mal</w:t>
      </w:r>
      <w:r w:rsidRPr="00F07CA1">
        <w:rPr>
          <w:spacing w:val="-15"/>
        </w:rPr>
        <w:t xml:space="preserve"> </w:t>
      </w:r>
      <w:r w:rsidRPr="00F07CA1">
        <w:t>den</w:t>
      </w:r>
      <w:r w:rsidRPr="00F07CA1">
        <w:rPr>
          <w:spacing w:val="-13"/>
        </w:rPr>
        <w:t xml:space="preserve"> </w:t>
      </w:r>
      <w:r w:rsidRPr="00F07CA1">
        <w:t>Staubsauger</w:t>
      </w:r>
      <w:r w:rsidRPr="00F07CA1">
        <w:rPr>
          <w:spacing w:val="-17"/>
        </w:rPr>
        <w:t xml:space="preserve"> </w:t>
      </w:r>
      <w:r w:rsidRPr="00F07CA1">
        <w:t>in</w:t>
      </w:r>
      <w:r w:rsidRPr="00F07CA1">
        <w:rPr>
          <w:spacing w:val="-13"/>
        </w:rPr>
        <w:t xml:space="preserve"> </w:t>
      </w:r>
      <w:r w:rsidRPr="00F07CA1">
        <w:t>die</w:t>
      </w:r>
      <w:r w:rsidRPr="00F07CA1">
        <w:rPr>
          <w:spacing w:val="-13"/>
        </w:rPr>
        <w:t xml:space="preserve"> </w:t>
      </w:r>
      <w:r w:rsidRPr="00F07CA1">
        <w:t>Hand</w:t>
      </w:r>
      <w:r w:rsidRPr="00F07CA1">
        <w:rPr>
          <w:spacing w:val="-13"/>
        </w:rPr>
        <w:t xml:space="preserve"> </w:t>
      </w:r>
      <w:r w:rsidRPr="00F07CA1">
        <w:t>nehmen</w:t>
      </w:r>
      <w:r w:rsidRPr="00F07CA1">
        <w:rPr>
          <w:spacing w:val="-16"/>
        </w:rPr>
        <w:t xml:space="preserve"> </w:t>
      </w:r>
      <w:r w:rsidRPr="00F07CA1">
        <w:t>sollte,</w:t>
      </w:r>
      <w:r w:rsidRPr="00F07CA1">
        <w:rPr>
          <w:spacing w:val="-13"/>
        </w:rPr>
        <w:t xml:space="preserve"> </w:t>
      </w:r>
      <w:r w:rsidRPr="00F07CA1">
        <w:t>so</w:t>
      </w:r>
      <w:r w:rsidRPr="00F07CA1">
        <w:rPr>
          <w:spacing w:val="-13"/>
        </w:rPr>
        <w:t xml:space="preserve"> </w:t>
      </w:r>
      <w:r w:rsidRPr="00F07CA1">
        <w:t>halten</w:t>
      </w:r>
      <w:r w:rsidRPr="00F07CA1">
        <w:rPr>
          <w:spacing w:val="-14"/>
        </w:rPr>
        <w:t xml:space="preserve"> </w:t>
      </w:r>
      <w:r w:rsidRPr="00F07CA1">
        <w:t>die</w:t>
      </w:r>
      <w:r w:rsidRPr="00F07CA1">
        <w:rPr>
          <w:spacing w:val="-13"/>
        </w:rPr>
        <w:t xml:space="preserve"> </w:t>
      </w:r>
      <w:r w:rsidRPr="00F07CA1">
        <w:t>Beine</w:t>
      </w:r>
      <w:r w:rsidRPr="00F07CA1">
        <w:rPr>
          <w:spacing w:val="-14"/>
        </w:rPr>
        <w:t xml:space="preserve"> </w:t>
      </w:r>
      <w:r w:rsidRPr="00F07CA1">
        <w:t>nicht</w:t>
      </w:r>
      <w:r w:rsidRPr="00F07CA1">
        <w:rPr>
          <w:spacing w:val="-13"/>
        </w:rPr>
        <w:t xml:space="preserve"> </w:t>
      </w:r>
      <w:r w:rsidRPr="00F07CA1">
        <w:t>stand,</w:t>
      </w:r>
      <w:r w:rsidRPr="00F07CA1">
        <w:rPr>
          <w:spacing w:val="-14"/>
        </w:rPr>
        <w:t xml:space="preserve"> </w:t>
      </w:r>
      <w:r w:rsidRPr="00F07CA1">
        <w:t>sie</w:t>
      </w:r>
      <w:r w:rsidRPr="00F07CA1">
        <w:rPr>
          <w:spacing w:val="-13"/>
        </w:rPr>
        <w:t xml:space="preserve"> </w:t>
      </w:r>
      <w:r w:rsidRPr="00F07CA1">
        <w:t>sinken zusammen. Die Treppen kann ich auch nicht alleine hinuntersteigen. Ins Bad kann ich gar nicht</w:t>
      </w:r>
      <w:r w:rsidRPr="00F07CA1">
        <w:rPr>
          <w:spacing w:val="-14"/>
        </w:rPr>
        <w:t xml:space="preserve"> </w:t>
      </w:r>
      <w:r w:rsidRPr="00F07CA1">
        <w:t>allein</w:t>
      </w:r>
      <w:r w:rsidRPr="00F07CA1">
        <w:rPr>
          <w:spacing w:val="-17"/>
        </w:rPr>
        <w:t xml:space="preserve"> </w:t>
      </w:r>
      <w:r w:rsidRPr="00F07CA1">
        <w:t>gehen.</w:t>
      </w:r>
      <w:r w:rsidRPr="00F07CA1">
        <w:rPr>
          <w:spacing w:val="-16"/>
        </w:rPr>
        <w:t xml:space="preserve"> </w:t>
      </w:r>
      <w:r w:rsidRPr="00F07CA1">
        <w:t>Ich</w:t>
      </w:r>
      <w:r w:rsidRPr="00F07CA1">
        <w:rPr>
          <w:spacing w:val="-14"/>
        </w:rPr>
        <w:t xml:space="preserve"> </w:t>
      </w:r>
      <w:r w:rsidRPr="00F07CA1">
        <w:t>denke</w:t>
      </w:r>
      <w:r w:rsidRPr="00F07CA1">
        <w:rPr>
          <w:spacing w:val="-17"/>
        </w:rPr>
        <w:t xml:space="preserve"> </w:t>
      </w:r>
      <w:r w:rsidRPr="00F07CA1">
        <w:t>immer,</w:t>
      </w:r>
      <w:r w:rsidRPr="00F07CA1">
        <w:rPr>
          <w:spacing w:val="-16"/>
        </w:rPr>
        <w:t xml:space="preserve"> </w:t>
      </w:r>
      <w:r w:rsidRPr="00F07CA1">
        <w:t>falls</w:t>
      </w:r>
      <w:r w:rsidRPr="00F07CA1">
        <w:rPr>
          <w:spacing w:val="-14"/>
        </w:rPr>
        <w:t xml:space="preserve"> </w:t>
      </w:r>
      <w:r w:rsidRPr="00F07CA1">
        <w:t>ich</w:t>
      </w:r>
      <w:r w:rsidRPr="00F07CA1">
        <w:rPr>
          <w:spacing w:val="-15"/>
        </w:rPr>
        <w:t xml:space="preserve"> </w:t>
      </w:r>
      <w:r w:rsidRPr="00F07CA1">
        <w:t>dort</w:t>
      </w:r>
      <w:r w:rsidRPr="00F07CA1">
        <w:rPr>
          <w:spacing w:val="-13"/>
        </w:rPr>
        <w:t xml:space="preserve"> </w:t>
      </w:r>
      <w:r w:rsidRPr="00F07CA1">
        <w:t>hinstürze</w:t>
      </w:r>
      <w:r w:rsidRPr="00F07CA1">
        <w:rPr>
          <w:spacing w:val="-15"/>
        </w:rPr>
        <w:t xml:space="preserve"> </w:t>
      </w:r>
      <w:r w:rsidRPr="00F07CA1">
        <w:t>und</w:t>
      </w:r>
      <w:r w:rsidRPr="00F07CA1">
        <w:rPr>
          <w:spacing w:val="-17"/>
        </w:rPr>
        <w:t xml:space="preserve"> </w:t>
      </w:r>
      <w:r w:rsidRPr="00F07CA1">
        <w:t>meinen</w:t>
      </w:r>
      <w:r w:rsidRPr="00F07CA1">
        <w:rPr>
          <w:spacing w:val="-14"/>
        </w:rPr>
        <w:t xml:space="preserve"> </w:t>
      </w:r>
      <w:r w:rsidRPr="00F07CA1">
        <w:t>Kopf</w:t>
      </w:r>
      <w:r w:rsidRPr="00F07CA1">
        <w:rPr>
          <w:spacing w:val="-9"/>
        </w:rPr>
        <w:t xml:space="preserve"> </w:t>
      </w:r>
      <w:r w:rsidRPr="00F07CA1">
        <w:t>irgendwo</w:t>
      </w:r>
      <w:r w:rsidRPr="00F07CA1">
        <w:rPr>
          <w:spacing w:val="-14"/>
        </w:rPr>
        <w:t xml:space="preserve"> </w:t>
      </w:r>
      <w:r w:rsidRPr="00F07CA1">
        <w:t>stoße – dies sind also jetzt meine</w:t>
      </w:r>
      <w:r w:rsidRPr="00F07CA1">
        <w:rPr>
          <w:spacing w:val="-9"/>
        </w:rPr>
        <w:t xml:space="preserve"> </w:t>
      </w:r>
      <w:r w:rsidRPr="00F07CA1">
        <w:t>Leiden.</w:t>
      </w:r>
      <w:r>
        <w:t xml:space="preserve"> </w:t>
      </w:r>
    </w:p>
    <w:p w14:paraId="0635EC25" w14:textId="77777777" w:rsidR="000F49A1" w:rsidRDefault="000F49A1" w:rsidP="000F49A1">
      <w:pPr>
        <w:pStyle w:val="Textkrper"/>
        <w:spacing w:before="80" w:line="276" w:lineRule="auto"/>
        <w:ind w:left="0" w:right="1253"/>
      </w:pPr>
      <w:r w:rsidRPr="00F07CA1">
        <w:t>Zu Ärzten kann ich nicht alleine gehen. Immer wenn ich zum Arzt muss,</w:t>
      </w:r>
      <w:r w:rsidRPr="00F07CA1">
        <w:rPr>
          <w:spacing w:val="-36"/>
        </w:rPr>
        <w:t xml:space="preserve"> </w:t>
      </w:r>
      <w:r w:rsidRPr="00F07CA1">
        <w:t>kommen meine</w:t>
      </w:r>
      <w:r w:rsidRPr="00F07CA1">
        <w:rPr>
          <w:spacing w:val="-7"/>
        </w:rPr>
        <w:t xml:space="preserve"> </w:t>
      </w:r>
      <w:r w:rsidRPr="00F07CA1">
        <w:t>Tochter,</w:t>
      </w:r>
      <w:r w:rsidRPr="00F07CA1">
        <w:rPr>
          <w:spacing w:val="-5"/>
        </w:rPr>
        <w:t xml:space="preserve"> </w:t>
      </w:r>
      <w:r w:rsidRPr="00F07CA1">
        <w:t>Enkel,</w:t>
      </w:r>
      <w:r w:rsidRPr="00F07CA1">
        <w:rPr>
          <w:spacing w:val="-5"/>
        </w:rPr>
        <w:t xml:space="preserve"> </w:t>
      </w:r>
      <w:r w:rsidRPr="00F07CA1">
        <w:t>Schwiegertochter</w:t>
      </w:r>
      <w:r w:rsidRPr="00F07CA1">
        <w:rPr>
          <w:spacing w:val="-5"/>
        </w:rPr>
        <w:t xml:space="preserve"> </w:t>
      </w:r>
      <w:r w:rsidRPr="00F07CA1">
        <w:t>mit.</w:t>
      </w:r>
      <w:r w:rsidRPr="00F07CA1">
        <w:rPr>
          <w:spacing w:val="-5"/>
        </w:rPr>
        <w:t xml:space="preserve"> </w:t>
      </w:r>
      <w:r w:rsidRPr="00F07CA1">
        <w:t>Zum Beispiel versucht mein Enkel, meine Probleme</w:t>
      </w:r>
      <w:r w:rsidRPr="00F07CA1">
        <w:rPr>
          <w:spacing w:val="-11"/>
        </w:rPr>
        <w:t xml:space="preserve"> </w:t>
      </w:r>
      <w:r w:rsidRPr="00F07CA1">
        <w:t>zu</w:t>
      </w:r>
      <w:r w:rsidRPr="00F07CA1">
        <w:rPr>
          <w:spacing w:val="-11"/>
        </w:rPr>
        <w:t xml:space="preserve"> </w:t>
      </w:r>
      <w:r w:rsidRPr="00F07CA1">
        <w:t>erzählen.</w:t>
      </w:r>
      <w:r w:rsidRPr="00F07CA1">
        <w:rPr>
          <w:spacing w:val="-9"/>
        </w:rPr>
        <w:t xml:space="preserve"> </w:t>
      </w:r>
      <w:r w:rsidRPr="00F07CA1">
        <w:t>„Meine</w:t>
      </w:r>
      <w:r w:rsidRPr="00F07CA1">
        <w:rPr>
          <w:spacing w:val="-11"/>
        </w:rPr>
        <w:t xml:space="preserve"> </w:t>
      </w:r>
      <w:r w:rsidRPr="00F07CA1">
        <w:t>Großmutter</w:t>
      </w:r>
      <w:r w:rsidRPr="00F07CA1">
        <w:rPr>
          <w:spacing w:val="-13"/>
        </w:rPr>
        <w:t xml:space="preserve"> </w:t>
      </w:r>
      <w:r w:rsidRPr="00F07CA1">
        <w:t>hat</w:t>
      </w:r>
      <w:r w:rsidRPr="00F07CA1">
        <w:rPr>
          <w:spacing w:val="-10"/>
        </w:rPr>
        <w:t xml:space="preserve"> </w:t>
      </w:r>
      <w:r w:rsidRPr="00F07CA1">
        <w:t>die</w:t>
      </w:r>
      <w:r>
        <w:t>s</w:t>
      </w:r>
      <w:r w:rsidRPr="00F07CA1">
        <w:rPr>
          <w:spacing w:val="-11"/>
        </w:rPr>
        <w:t xml:space="preserve"> </w:t>
      </w:r>
      <w:r w:rsidRPr="00F07CA1">
        <w:t>oder</w:t>
      </w:r>
      <w:r w:rsidRPr="00F07CA1">
        <w:rPr>
          <w:spacing w:val="-13"/>
        </w:rPr>
        <w:t xml:space="preserve"> </w:t>
      </w:r>
      <w:r w:rsidRPr="00F07CA1">
        <w:t>das</w:t>
      </w:r>
      <w:r w:rsidRPr="00F07CA1">
        <w:rPr>
          <w:spacing w:val="-13"/>
        </w:rPr>
        <w:t xml:space="preserve"> </w:t>
      </w:r>
      <w:r w:rsidRPr="00F07CA1">
        <w:t>Problem</w:t>
      </w:r>
      <w:r w:rsidRPr="00F07CA1">
        <w:rPr>
          <w:spacing w:val="-13"/>
        </w:rPr>
        <w:t xml:space="preserve"> </w:t>
      </w:r>
      <w:r w:rsidRPr="00F07CA1">
        <w:t>...“</w:t>
      </w:r>
      <w:r w:rsidRPr="00F07CA1">
        <w:rPr>
          <w:spacing w:val="-9"/>
        </w:rPr>
        <w:t xml:space="preserve"> </w:t>
      </w:r>
      <w:r w:rsidRPr="00F07CA1">
        <w:t>–</w:t>
      </w:r>
      <w:r w:rsidRPr="00F07CA1">
        <w:rPr>
          <w:spacing w:val="-14"/>
        </w:rPr>
        <w:t xml:space="preserve"> </w:t>
      </w:r>
      <w:r w:rsidRPr="00F07CA1">
        <w:t>es</w:t>
      </w:r>
      <w:r w:rsidRPr="00F07CA1">
        <w:rPr>
          <w:spacing w:val="-11"/>
        </w:rPr>
        <w:t xml:space="preserve"> </w:t>
      </w:r>
      <w:r w:rsidRPr="00F07CA1">
        <w:t>wäre</w:t>
      </w:r>
      <w:r w:rsidRPr="00F07CA1">
        <w:rPr>
          <w:spacing w:val="-11"/>
        </w:rPr>
        <w:t xml:space="preserve"> </w:t>
      </w:r>
      <w:r w:rsidRPr="00F07CA1">
        <w:t>doch</w:t>
      </w:r>
      <w:r w:rsidRPr="00F07CA1">
        <w:rPr>
          <w:spacing w:val="-13"/>
        </w:rPr>
        <w:t xml:space="preserve"> </w:t>
      </w:r>
      <w:r w:rsidRPr="00F07CA1">
        <w:t>schön, wenn</w:t>
      </w:r>
      <w:r w:rsidRPr="00F07CA1">
        <w:rPr>
          <w:spacing w:val="-8"/>
        </w:rPr>
        <w:t xml:space="preserve"> </w:t>
      </w:r>
      <w:r w:rsidRPr="00F07CA1">
        <w:t>ich</w:t>
      </w:r>
      <w:r w:rsidRPr="00F07CA1">
        <w:rPr>
          <w:spacing w:val="-8"/>
        </w:rPr>
        <w:t xml:space="preserve"> </w:t>
      </w:r>
      <w:r w:rsidRPr="00F07CA1">
        <w:t>das</w:t>
      </w:r>
      <w:r w:rsidRPr="00F07CA1">
        <w:rPr>
          <w:spacing w:val="-7"/>
        </w:rPr>
        <w:t xml:space="preserve"> </w:t>
      </w:r>
      <w:r w:rsidRPr="00F07CA1">
        <w:t>selbst</w:t>
      </w:r>
      <w:r w:rsidRPr="00F07CA1">
        <w:rPr>
          <w:spacing w:val="-7"/>
        </w:rPr>
        <w:t xml:space="preserve"> </w:t>
      </w:r>
      <w:r w:rsidRPr="00F07CA1">
        <w:t>erzählen</w:t>
      </w:r>
      <w:r w:rsidRPr="00F07CA1">
        <w:rPr>
          <w:spacing w:val="-8"/>
        </w:rPr>
        <w:t xml:space="preserve"> </w:t>
      </w:r>
      <w:r w:rsidRPr="00F07CA1">
        <w:t>könnte.</w:t>
      </w:r>
      <w:r w:rsidRPr="00F07CA1">
        <w:rPr>
          <w:spacing w:val="-6"/>
        </w:rPr>
        <w:t xml:space="preserve"> </w:t>
      </w:r>
      <w:r w:rsidRPr="00F07CA1">
        <w:t>Als</w:t>
      </w:r>
      <w:r w:rsidRPr="00F07CA1">
        <w:rPr>
          <w:spacing w:val="-7"/>
        </w:rPr>
        <w:t xml:space="preserve"> </w:t>
      </w:r>
      <w:r w:rsidRPr="00F07CA1">
        <w:t>ich</w:t>
      </w:r>
      <w:r w:rsidRPr="00F07CA1">
        <w:rPr>
          <w:spacing w:val="-8"/>
        </w:rPr>
        <w:t xml:space="preserve"> </w:t>
      </w:r>
      <w:r w:rsidRPr="00F07CA1">
        <w:t>noch</w:t>
      </w:r>
      <w:r w:rsidRPr="00F07CA1">
        <w:rPr>
          <w:spacing w:val="-10"/>
        </w:rPr>
        <w:t xml:space="preserve"> </w:t>
      </w:r>
      <w:r w:rsidRPr="00F07CA1">
        <w:t>in</w:t>
      </w:r>
      <w:r w:rsidRPr="00F07CA1">
        <w:rPr>
          <w:spacing w:val="-8"/>
        </w:rPr>
        <w:t xml:space="preserve"> </w:t>
      </w:r>
      <w:r w:rsidRPr="00F07CA1">
        <w:t>der</w:t>
      </w:r>
      <w:r w:rsidRPr="00F07CA1">
        <w:rPr>
          <w:spacing w:val="-6"/>
        </w:rPr>
        <w:t xml:space="preserve"> </w:t>
      </w:r>
      <w:r w:rsidRPr="00F07CA1">
        <w:t>Firma</w:t>
      </w:r>
      <w:r w:rsidRPr="00F07CA1">
        <w:rPr>
          <w:spacing w:val="-10"/>
        </w:rPr>
        <w:t xml:space="preserve"> </w:t>
      </w:r>
      <w:r w:rsidRPr="00F07CA1">
        <w:t>gearbeitet</w:t>
      </w:r>
      <w:r w:rsidRPr="00F07CA1">
        <w:rPr>
          <w:spacing w:val="-7"/>
        </w:rPr>
        <w:t xml:space="preserve"> </w:t>
      </w:r>
      <w:r w:rsidRPr="00F07CA1">
        <w:t>habe,</w:t>
      </w:r>
      <w:r w:rsidRPr="00F07CA1">
        <w:rPr>
          <w:spacing w:val="-8"/>
        </w:rPr>
        <w:t xml:space="preserve"> </w:t>
      </w:r>
      <w:r w:rsidRPr="00F07CA1">
        <w:t>konnte</w:t>
      </w:r>
      <w:r w:rsidRPr="00F07CA1">
        <w:rPr>
          <w:spacing w:val="-10"/>
        </w:rPr>
        <w:t xml:space="preserve"> </w:t>
      </w:r>
      <w:r w:rsidRPr="00F07CA1">
        <w:t>ich</w:t>
      </w:r>
      <w:r w:rsidRPr="00F07CA1">
        <w:rPr>
          <w:spacing w:val="-10"/>
        </w:rPr>
        <w:t xml:space="preserve"> </w:t>
      </w:r>
      <w:r w:rsidRPr="00F07CA1">
        <w:t xml:space="preserve">gut deutsch sprechen. Nach dem Schlaganfall habe ich das </w:t>
      </w:r>
      <w:r>
        <w:t>‚</w:t>
      </w:r>
      <w:r w:rsidRPr="00F07CA1">
        <w:t>Gelernte</w:t>
      </w:r>
      <w:r>
        <w:t>‘</w:t>
      </w:r>
      <w:r w:rsidRPr="00F07CA1">
        <w:rPr>
          <w:spacing w:val="-12"/>
        </w:rPr>
        <w:t xml:space="preserve"> </w:t>
      </w:r>
      <w:r w:rsidRPr="00F07CA1">
        <w:t>vergessen.“</w:t>
      </w:r>
      <w:r>
        <w:t xml:space="preserve"> </w:t>
      </w:r>
    </w:p>
    <w:p w14:paraId="4DDF8B07" w14:textId="77777777" w:rsidR="00F66340" w:rsidRDefault="000F49A1" w:rsidP="000F49A1">
      <w:pPr>
        <w:pStyle w:val="Textkrper"/>
        <w:spacing w:before="80" w:line="276" w:lineRule="auto"/>
        <w:ind w:left="0" w:right="1253"/>
        <w:sectPr w:rsidR="00F66340" w:rsidSect="00F66340">
          <w:type w:val="continuous"/>
          <w:pgSz w:w="11910" w:h="16840"/>
          <w:pgMar w:top="1418" w:right="1559" w:bottom="1134" w:left="1134" w:header="720" w:footer="720" w:gutter="0"/>
          <w:lnNumType w:countBy="5" w:restart="continuous"/>
          <w:cols w:space="720"/>
          <w:docGrid w:linePitch="299"/>
        </w:sectPr>
      </w:pPr>
      <w:r>
        <w:t>Frau Kara ist froh darüber, dass sie viel Unterstützung durch ihre Familie hat: „Zur</w:t>
      </w:r>
      <w:r w:rsidR="009759DD">
        <w:t>z</w:t>
      </w:r>
      <w:r>
        <w:t xml:space="preserve">eit gibt es meinen Mann, meinen Sohn und </w:t>
      </w:r>
      <w:r w:rsidR="009759DD">
        <w:t>meine elfjährige</w:t>
      </w:r>
      <w:r>
        <w:t xml:space="preserve"> Enkelin (…). Wenn ihr Großvater Nachtschicht hat, schläft sie bei mir. Sie lässt mich nicht allein. Mit ihr bleibe ich. Meine Schwiegertochter ist auch jede Minute und jede Sekunde hier. Also, deshalb habe ich keine Probleme.“</w:t>
      </w:r>
    </w:p>
    <w:p w14:paraId="68D083F7" w14:textId="77777777" w:rsidR="000F49A1" w:rsidRPr="007872ED" w:rsidRDefault="000F49A1" w:rsidP="000F49A1">
      <w:pPr>
        <w:spacing w:before="180" w:line="276" w:lineRule="auto"/>
        <w:ind w:right="1278"/>
      </w:pPr>
      <w:r w:rsidRPr="00C504A2">
        <w:rPr>
          <w:i/>
          <w:iCs/>
          <w:sz w:val="16"/>
          <w:szCs w:val="16"/>
        </w:rPr>
        <w:t xml:space="preserve">Grundlage für diesen Fall ist das Interview mit Frau Ayse Kara, aus: BMFSFJS (Bundesministerium für Familie, Senioren, Frauen und Jugend) (Hrsg.) (2005): Handbuch für eine kultursensible Altenpflegeausbildung, Modul, II., S. 106–125. Online: </w:t>
      </w:r>
      <w:hyperlink r:id="rId14" w:history="1">
        <w:r w:rsidRPr="00C504A2">
          <w:rPr>
            <w:rStyle w:val="Hyperlink"/>
            <w:i/>
            <w:iCs/>
            <w:sz w:val="16"/>
            <w:szCs w:val="16"/>
          </w:rPr>
          <w:t>Curriculum Kultursensible Altenpflege (bmfsfj.de)</w:t>
        </w:r>
      </w:hyperlink>
      <w:r w:rsidRPr="00C504A2">
        <w:rPr>
          <w:i/>
          <w:iCs/>
          <w:sz w:val="16"/>
          <w:szCs w:val="16"/>
        </w:rPr>
        <w:t xml:space="preserve"> [26.1.21]</w:t>
      </w:r>
      <w:r w:rsidRPr="007872ED">
        <w:br w:type="page"/>
      </w:r>
    </w:p>
    <w:p w14:paraId="226383EF" w14:textId="09ED18F6" w:rsidR="000F49A1" w:rsidRPr="007872ED" w:rsidRDefault="000F49A1" w:rsidP="000F49A1">
      <w:pPr>
        <w:pStyle w:val="Listenabsatz"/>
        <w:numPr>
          <w:ilvl w:val="0"/>
          <w:numId w:val="2"/>
        </w:numPr>
        <w:ind w:right="-284"/>
      </w:pPr>
      <w:bookmarkStart w:id="1" w:name="_Hlk87179135"/>
      <w:r w:rsidRPr="00917A0C">
        <w:lastRenderedPageBreak/>
        <w:t xml:space="preserve">Das </w:t>
      </w:r>
      <w:r w:rsidR="00917A0C" w:rsidRPr="00917A0C">
        <w:t>Strukturmodell (</w:t>
      </w:r>
      <w:r w:rsidRPr="00917A0C">
        <w:t>EinSTE</w:t>
      </w:r>
      <w:r w:rsidR="00BD0851">
        <w:t>P</w:t>
      </w:r>
      <w:r w:rsidR="00917A0C" w:rsidRPr="00917A0C">
        <w:t>)</w:t>
      </w:r>
      <w:r w:rsidRPr="00917A0C">
        <w:t xml:space="preserve"> beginnt mit der strukturierten Informationssammlung (SIS</w:t>
      </w:r>
      <w:r w:rsidR="007C37F1">
        <w:t>®</w:t>
      </w:r>
      <w:r w:rsidRPr="00917A0C">
        <w:t>). Im Mittelpunkt steh</w:t>
      </w:r>
      <w:r w:rsidR="00CF658D">
        <w:t>en</w:t>
      </w:r>
      <w:r w:rsidRPr="00917A0C">
        <w:t xml:space="preserve"> die Eigenwahrnehmung</w:t>
      </w:r>
      <w:r w:rsidRPr="007872ED">
        <w:t xml:space="preserve"> der pflegebedürftigen Person </w:t>
      </w:r>
      <w:r w:rsidRPr="00BD0851">
        <w:t>und Fragen zur Situation</w:t>
      </w:r>
      <w:r w:rsidRPr="007872ED">
        <w:t xml:space="preserve">. </w:t>
      </w:r>
      <w:r>
        <w:t>(Gesamtpunkte:</w:t>
      </w:r>
      <w:r w:rsidR="0090613D">
        <w:t xml:space="preserve"> 23</w:t>
      </w:r>
      <w:r>
        <w:t xml:space="preserve"> P.)</w:t>
      </w:r>
    </w:p>
    <w:p w14:paraId="5EC91C33" w14:textId="77777777" w:rsidR="000F49A1" w:rsidRPr="007872ED" w:rsidRDefault="000F49A1" w:rsidP="000F49A1">
      <w:pPr>
        <w:pStyle w:val="Listenabsatz"/>
        <w:ind w:left="720"/>
      </w:pPr>
    </w:p>
    <w:p w14:paraId="5A3EEE7C" w14:textId="5E184A03" w:rsidR="000D4AED" w:rsidRDefault="000D4AED" w:rsidP="0023213D">
      <w:pPr>
        <w:pStyle w:val="Listenabsatz"/>
        <w:numPr>
          <w:ilvl w:val="0"/>
          <w:numId w:val="3"/>
        </w:numPr>
      </w:pPr>
      <w:r>
        <w:t>N</w:t>
      </w:r>
      <w:r w:rsidRPr="00B05F3D">
        <w:t>ennen S</w:t>
      </w:r>
      <w:r>
        <w:t xml:space="preserve">ie </w:t>
      </w:r>
      <w:r w:rsidR="002846F3" w:rsidRPr="002846F3">
        <w:rPr>
          <w:u w:val="single"/>
        </w:rPr>
        <w:t xml:space="preserve">fünf der insgesamt </w:t>
      </w:r>
      <w:r w:rsidR="0023213D" w:rsidRPr="002846F3">
        <w:rPr>
          <w:u w:val="single"/>
        </w:rPr>
        <w:t>sechs</w:t>
      </w:r>
      <w:r w:rsidRPr="002846F3">
        <w:rPr>
          <w:u w:val="single"/>
        </w:rPr>
        <w:t xml:space="preserve"> Themenbereiche</w:t>
      </w:r>
      <w:r>
        <w:t xml:space="preserve"> der SIS</w:t>
      </w:r>
      <w:r w:rsidR="007C37F1">
        <w:t>®</w:t>
      </w:r>
      <w:r>
        <w:t xml:space="preserve"> </w:t>
      </w:r>
      <w:r w:rsidR="0023213D">
        <w:t xml:space="preserve">für die ambulante Pflege </w:t>
      </w:r>
      <w:r>
        <w:t>und</w:t>
      </w:r>
      <w:r w:rsidR="009759DD">
        <w:t xml:space="preserve"> leiten Sie</w:t>
      </w:r>
      <w:r>
        <w:t xml:space="preserve"> jeweils ein </w:t>
      </w:r>
      <w:r w:rsidRPr="00B05F3D">
        <w:t>Problem</w:t>
      </w:r>
      <w:r w:rsidR="009759DD">
        <w:t xml:space="preserve"> aus dem Fall ab</w:t>
      </w:r>
      <w:r w:rsidRPr="00B05F3D">
        <w:t>, d</w:t>
      </w:r>
      <w:r>
        <w:t xml:space="preserve">as </w:t>
      </w:r>
      <w:r w:rsidR="00BD0851">
        <w:t xml:space="preserve">sich aus Sicht von </w:t>
      </w:r>
      <w:r w:rsidRPr="00B05F3D">
        <w:t xml:space="preserve">Frau Kara </w:t>
      </w:r>
      <w:r w:rsidR="00BD0851">
        <w:t xml:space="preserve">stellt </w:t>
      </w:r>
      <w:r w:rsidRPr="0066049B">
        <w:t>(</w:t>
      </w:r>
      <w:r>
        <w:t>10</w:t>
      </w:r>
      <w:r w:rsidRPr="0066049B">
        <w:t xml:space="preserve"> P.).</w:t>
      </w:r>
    </w:p>
    <w:bookmarkEnd w:id="1"/>
    <w:p w14:paraId="27E95767" w14:textId="77777777" w:rsidR="004F3C84" w:rsidRDefault="004F3C84" w:rsidP="0023213D"/>
    <w:tbl>
      <w:tblPr>
        <w:tblStyle w:val="Tabellenraster"/>
        <w:tblW w:w="0" w:type="auto"/>
        <w:tblInd w:w="279" w:type="dxa"/>
        <w:tblLook w:val="04A0" w:firstRow="1" w:lastRow="0" w:firstColumn="1" w:lastColumn="0" w:noHBand="0" w:noVBand="1"/>
      </w:tblPr>
      <w:tblGrid>
        <w:gridCol w:w="4252"/>
        <w:gridCol w:w="4673"/>
      </w:tblGrid>
      <w:tr w:rsidR="000D4AED" w14:paraId="3B1473C7" w14:textId="77777777" w:rsidTr="007F2800">
        <w:tc>
          <w:tcPr>
            <w:tcW w:w="4252" w:type="dxa"/>
          </w:tcPr>
          <w:p w14:paraId="054010CB" w14:textId="57C14136" w:rsidR="000D4AED" w:rsidRDefault="00271711" w:rsidP="009759DD">
            <w:pPr>
              <w:pStyle w:val="Listenabsatz"/>
            </w:pPr>
            <w:r>
              <w:t xml:space="preserve">Fünf </w:t>
            </w:r>
            <w:r w:rsidR="000D4AED">
              <w:t>Themenbereich</w:t>
            </w:r>
            <w:r>
              <w:t>e</w:t>
            </w:r>
            <w:r w:rsidR="000D4AED">
              <w:t xml:space="preserve"> der SIS</w:t>
            </w:r>
            <w:r w:rsidR="007C37F1">
              <w:t>®</w:t>
            </w:r>
            <w:r w:rsidR="000D4AED">
              <w:t xml:space="preserve"> </w:t>
            </w:r>
            <w:r w:rsidR="00E323E5">
              <w:t>(je 1 P.)</w:t>
            </w:r>
          </w:p>
        </w:tc>
        <w:tc>
          <w:tcPr>
            <w:tcW w:w="4673" w:type="dxa"/>
          </w:tcPr>
          <w:p w14:paraId="05D0ECAE" w14:textId="63E58842" w:rsidR="000D4AED" w:rsidRDefault="00271711" w:rsidP="009759DD">
            <w:pPr>
              <w:pStyle w:val="Listenabsatz"/>
            </w:pPr>
            <w:r>
              <w:t xml:space="preserve">Fünf </w:t>
            </w:r>
            <w:r w:rsidR="000D4AED">
              <w:t>Problem</w:t>
            </w:r>
            <w:r>
              <w:t>e</w:t>
            </w:r>
            <w:r w:rsidR="000D4AED">
              <w:t xml:space="preserve"> </w:t>
            </w:r>
            <w:r w:rsidR="00E323E5">
              <w:t>(je 1 P.)</w:t>
            </w:r>
          </w:p>
        </w:tc>
      </w:tr>
      <w:tr w:rsidR="000D4AED" w14:paraId="23A065F5" w14:textId="77777777" w:rsidTr="007F2800">
        <w:tc>
          <w:tcPr>
            <w:tcW w:w="4252" w:type="dxa"/>
          </w:tcPr>
          <w:p w14:paraId="1AAA6559" w14:textId="77777777" w:rsidR="000D4AED" w:rsidRDefault="000D4AED" w:rsidP="009759DD">
            <w:pPr>
              <w:pStyle w:val="Listenabsatz"/>
            </w:pPr>
          </w:p>
          <w:p w14:paraId="22DED97E" w14:textId="77777777" w:rsidR="000D4AED" w:rsidRDefault="000D4AED" w:rsidP="009759DD">
            <w:pPr>
              <w:pStyle w:val="Listenabsatz"/>
            </w:pPr>
          </w:p>
          <w:p w14:paraId="15FEC8D2" w14:textId="1451D82C" w:rsidR="009759DD" w:rsidRDefault="009759DD" w:rsidP="009759DD">
            <w:pPr>
              <w:pStyle w:val="Listenabsatz"/>
            </w:pPr>
          </w:p>
        </w:tc>
        <w:tc>
          <w:tcPr>
            <w:tcW w:w="4673" w:type="dxa"/>
          </w:tcPr>
          <w:p w14:paraId="6A6AF0AF" w14:textId="77777777" w:rsidR="000D4AED" w:rsidRDefault="000D4AED" w:rsidP="009759DD">
            <w:pPr>
              <w:pStyle w:val="Listenabsatz"/>
            </w:pPr>
          </w:p>
        </w:tc>
      </w:tr>
      <w:tr w:rsidR="000D4AED" w14:paraId="332ED358" w14:textId="77777777" w:rsidTr="007F2800">
        <w:tc>
          <w:tcPr>
            <w:tcW w:w="4252" w:type="dxa"/>
          </w:tcPr>
          <w:p w14:paraId="5B742F8F" w14:textId="5A4A7184" w:rsidR="000D4AED" w:rsidRDefault="000D4AED" w:rsidP="009759DD">
            <w:pPr>
              <w:pStyle w:val="Listenabsatz"/>
            </w:pPr>
          </w:p>
          <w:p w14:paraId="74F1BE60" w14:textId="77777777" w:rsidR="009759DD" w:rsidRDefault="009759DD" w:rsidP="009759DD">
            <w:pPr>
              <w:pStyle w:val="Listenabsatz"/>
            </w:pPr>
          </w:p>
          <w:p w14:paraId="13516CB3" w14:textId="77777777" w:rsidR="000D4AED" w:rsidRDefault="000D4AED" w:rsidP="009759DD">
            <w:pPr>
              <w:pStyle w:val="Listenabsatz"/>
            </w:pPr>
          </w:p>
        </w:tc>
        <w:tc>
          <w:tcPr>
            <w:tcW w:w="4673" w:type="dxa"/>
          </w:tcPr>
          <w:p w14:paraId="35C3CA26" w14:textId="77777777" w:rsidR="000D4AED" w:rsidRDefault="000D4AED" w:rsidP="009759DD">
            <w:pPr>
              <w:pStyle w:val="Listenabsatz"/>
            </w:pPr>
          </w:p>
        </w:tc>
      </w:tr>
      <w:tr w:rsidR="000D4AED" w14:paraId="33DA6AF7" w14:textId="77777777" w:rsidTr="007F2800">
        <w:tc>
          <w:tcPr>
            <w:tcW w:w="4252" w:type="dxa"/>
          </w:tcPr>
          <w:p w14:paraId="266EB202" w14:textId="79215884" w:rsidR="000D4AED" w:rsidRDefault="000D4AED" w:rsidP="009759DD">
            <w:pPr>
              <w:pStyle w:val="Listenabsatz"/>
            </w:pPr>
          </w:p>
          <w:p w14:paraId="0F4DB2AC" w14:textId="77777777" w:rsidR="009759DD" w:rsidRDefault="009759DD" w:rsidP="009759DD">
            <w:pPr>
              <w:pStyle w:val="Listenabsatz"/>
            </w:pPr>
          </w:p>
          <w:p w14:paraId="7FAFC4CC" w14:textId="77777777" w:rsidR="000D4AED" w:rsidRDefault="000D4AED" w:rsidP="009759DD">
            <w:pPr>
              <w:pStyle w:val="Listenabsatz"/>
            </w:pPr>
          </w:p>
        </w:tc>
        <w:tc>
          <w:tcPr>
            <w:tcW w:w="4673" w:type="dxa"/>
          </w:tcPr>
          <w:p w14:paraId="151DD0A8" w14:textId="77777777" w:rsidR="000D4AED" w:rsidRDefault="000D4AED" w:rsidP="009759DD">
            <w:pPr>
              <w:pStyle w:val="Listenabsatz"/>
            </w:pPr>
          </w:p>
        </w:tc>
      </w:tr>
      <w:tr w:rsidR="000D4AED" w14:paraId="6FB035AC" w14:textId="77777777" w:rsidTr="007F2800">
        <w:tc>
          <w:tcPr>
            <w:tcW w:w="4252" w:type="dxa"/>
          </w:tcPr>
          <w:p w14:paraId="5D464678" w14:textId="77777777" w:rsidR="000D4AED" w:rsidRDefault="000D4AED" w:rsidP="009759DD">
            <w:pPr>
              <w:pStyle w:val="Listenabsatz"/>
            </w:pPr>
          </w:p>
          <w:p w14:paraId="5D165FD4" w14:textId="77777777" w:rsidR="000D4AED" w:rsidRDefault="000D4AED" w:rsidP="009759DD">
            <w:pPr>
              <w:pStyle w:val="Listenabsatz"/>
            </w:pPr>
          </w:p>
          <w:p w14:paraId="6C0A4108" w14:textId="32CC278F" w:rsidR="009759DD" w:rsidRDefault="009759DD" w:rsidP="009759DD">
            <w:pPr>
              <w:pStyle w:val="Listenabsatz"/>
            </w:pPr>
          </w:p>
        </w:tc>
        <w:tc>
          <w:tcPr>
            <w:tcW w:w="4673" w:type="dxa"/>
          </w:tcPr>
          <w:p w14:paraId="606DCF22" w14:textId="77777777" w:rsidR="000D4AED" w:rsidRDefault="000D4AED" w:rsidP="009759DD">
            <w:pPr>
              <w:pStyle w:val="Listenabsatz"/>
            </w:pPr>
          </w:p>
        </w:tc>
      </w:tr>
      <w:tr w:rsidR="000D4AED" w14:paraId="137F4BAA" w14:textId="77777777" w:rsidTr="007F2800">
        <w:tc>
          <w:tcPr>
            <w:tcW w:w="4252" w:type="dxa"/>
          </w:tcPr>
          <w:p w14:paraId="5607FE05" w14:textId="77777777" w:rsidR="000D4AED" w:rsidRDefault="000D4AED" w:rsidP="009759DD">
            <w:pPr>
              <w:pStyle w:val="Listenabsatz"/>
            </w:pPr>
          </w:p>
          <w:p w14:paraId="1A532924" w14:textId="77777777" w:rsidR="000D4AED" w:rsidRDefault="000D4AED" w:rsidP="009759DD">
            <w:pPr>
              <w:pStyle w:val="Listenabsatz"/>
            </w:pPr>
          </w:p>
          <w:p w14:paraId="0BA8ED72" w14:textId="3E6741C6" w:rsidR="009759DD" w:rsidRDefault="009759DD" w:rsidP="009759DD">
            <w:pPr>
              <w:pStyle w:val="Listenabsatz"/>
            </w:pPr>
          </w:p>
        </w:tc>
        <w:tc>
          <w:tcPr>
            <w:tcW w:w="4673" w:type="dxa"/>
          </w:tcPr>
          <w:p w14:paraId="6AA9E9E8" w14:textId="77777777" w:rsidR="000D4AED" w:rsidRDefault="000D4AED" w:rsidP="009759DD">
            <w:pPr>
              <w:pStyle w:val="Listenabsatz"/>
            </w:pPr>
          </w:p>
        </w:tc>
      </w:tr>
    </w:tbl>
    <w:p w14:paraId="15867F31" w14:textId="77777777" w:rsidR="000D4AED" w:rsidRPr="00FB2320" w:rsidRDefault="000D4AED" w:rsidP="009759DD"/>
    <w:p w14:paraId="62A27A52" w14:textId="77777777" w:rsidR="000D4AED" w:rsidRPr="00FB2320" w:rsidRDefault="000D4AED" w:rsidP="009759DD"/>
    <w:p w14:paraId="56057723" w14:textId="2D2FCEEC" w:rsidR="000F49A1" w:rsidRDefault="000F49A1" w:rsidP="000F49A1">
      <w:pPr>
        <w:pStyle w:val="Listenabsatz"/>
        <w:numPr>
          <w:ilvl w:val="0"/>
          <w:numId w:val="3"/>
        </w:numPr>
      </w:pPr>
      <w:r>
        <w:t xml:space="preserve">Nennen Sie </w:t>
      </w:r>
      <w:r w:rsidRPr="00E04CB8">
        <w:rPr>
          <w:u w:val="single"/>
        </w:rPr>
        <w:t>drei Ressourcen</w:t>
      </w:r>
      <w:r>
        <w:t xml:space="preserve"> (3 P.) von Frau Kara</w:t>
      </w:r>
      <w:r w:rsidR="009759DD">
        <w:t xml:space="preserve"> und b</w:t>
      </w:r>
      <w:r>
        <w:t xml:space="preserve">ewerten Sie </w:t>
      </w:r>
      <w:r w:rsidR="009759DD">
        <w:t xml:space="preserve">diese </w:t>
      </w:r>
      <w:r>
        <w:t xml:space="preserve">Ressourcen </w:t>
      </w:r>
      <w:r w:rsidR="00412E0F">
        <w:t xml:space="preserve">in Bezug zur gesamten </w:t>
      </w:r>
      <w:r>
        <w:t>Pflegesituation</w:t>
      </w:r>
      <w:r w:rsidR="00A32BB2">
        <w:t xml:space="preserve"> </w:t>
      </w:r>
      <w:r w:rsidRPr="00FB2320">
        <w:t>(</w:t>
      </w:r>
      <w:r>
        <w:t>4</w:t>
      </w:r>
      <w:r w:rsidRPr="00FB2320">
        <w:t xml:space="preserve"> P.). </w:t>
      </w:r>
    </w:p>
    <w:p w14:paraId="2AB85102" w14:textId="16A67214" w:rsidR="000F49A1" w:rsidRDefault="000F49A1" w:rsidP="000F49A1"/>
    <w:p w14:paraId="0A732630" w14:textId="3EFBB862" w:rsidR="00800325" w:rsidRDefault="00271711" w:rsidP="00800325">
      <w:pPr>
        <w:pBdr>
          <w:top w:val="single" w:sz="4" w:space="1" w:color="auto"/>
          <w:left w:val="single" w:sz="4" w:space="4" w:color="auto"/>
          <w:bottom w:val="single" w:sz="4" w:space="1" w:color="auto"/>
          <w:right w:val="single" w:sz="4" w:space="4" w:color="auto"/>
        </w:pBdr>
        <w:ind w:left="426"/>
      </w:pPr>
      <w:r>
        <w:t xml:space="preserve">Drei </w:t>
      </w:r>
      <w:r w:rsidR="00800325">
        <w:t>Ressourcen von Frau Kara</w:t>
      </w:r>
      <w:r w:rsidR="00E323E5">
        <w:t xml:space="preserve"> (je 1 P.)</w:t>
      </w:r>
    </w:p>
    <w:p w14:paraId="74D88246" w14:textId="7AB322CB" w:rsidR="00800325" w:rsidRDefault="00800325" w:rsidP="000F49A1"/>
    <w:p w14:paraId="5E2EC8C1" w14:textId="77777777" w:rsidR="00800325" w:rsidRDefault="00800325" w:rsidP="00800325">
      <w:pPr>
        <w:pStyle w:val="Listenabsatz"/>
        <w:widowControl/>
        <w:numPr>
          <w:ilvl w:val="0"/>
          <w:numId w:val="4"/>
        </w:numPr>
        <w:autoSpaceDE/>
        <w:autoSpaceDN/>
        <w:ind w:left="881" w:hanging="567"/>
      </w:pPr>
    </w:p>
    <w:p w14:paraId="43D8712D" w14:textId="77777777" w:rsidR="00800325" w:rsidRDefault="00800325" w:rsidP="00800325"/>
    <w:p w14:paraId="36CFCEC0" w14:textId="77777777" w:rsidR="00800325" w:rsidRPr="00837C72" w:rsidRDefault="00800325" w:rsidP="00800325"/>
    <w:p w14:paraId="5D3B7A15" w14:textId="77777777" w:rsidR="00800325" w:rsidRDefault="00800325" w:rsidP="00800325">
      <w:pPr>
        <w:pStyle w:val="Listenabsatz"/>
        <w:widowControl/>
        <w:numPr>
          <w:ilvl w:val="0"/>
          <w:numId w:val="4"/>
        </w:numPr>
        <w:autoSpaceDE/>
        <w:autoSpaceDN/>
        <w:ind w:left="881" w:hanging="567"/>
      </w:pPr>
      <w:r>
        <w:t xml:space="preserve"> </w:t>
      </w:r>
    </w:p>
    <w:p w14:paraId="4DC76BC4" w14:textId="77777777" w:rsidR="00800325" w:rsidRDefault="00800325" w:rsidP="00800325"/>
    <w:p w14:paraId="618C4BB7" w14:textId="77777777" w:rsidR="00800325" w:rsidRPr="00E66EE0" w:rsidRDefault="00800325" w:rsidP="00800325"/>
    <w:p w14:paraId="5E418A1D" w14:textId="77777777" w:rsidR="00800325" w:rsidRDefault="00800325" w:rsidP="00800325">
      <w:pPr>
        <w:pStyle w:val="Listenabsatz"/>
        <w:widowControl/>
        <w:numPr>
          <w:ilvl w:val="0"/>
          <w:numId w:val="4"/>
        </w:numPr>
        <w:autoSpaceDE/>
        <w:autoSpaceDN/>
        <w:ind w:left="881" w:hanging="567"/>
      </w:pPr>
    </w:p>
    <w:p w14:paraId="135C6430" w14:textId="143D647F" w:rsidR="00800325" w:rsidRDefault="00800325" w:rsidP="00800325"/>
    <w:p w14:paraId="12450760" w14:textId="77777777" w:rsidR="00800325" w:rsidRDefault="00800325" w:rsidP="00800325"/>
    <w:p w14:paraId="454AB5D7" w14:textId="0668BC50" w:rsidR="00800325" w:rsidRDefault="00800325" w:rsidP="00800325">
      <w:pPr>
        <w:pBdr>
          <w:top w:val="single" w:sz="4" w:space="1" w:color="auto"/>
          <w:left w:val="single" w:sz="4" w:space="4" w:color="auto"/>
          <w:bottom w:val="single" w:sz="4" w:space="1" w:color="auto"/>
          <w:right w:val="single" w:sz="4" w:space="4" w:color="auto"/>
        </w:pBdr>
        <w:ind w:left="426"/>
      </w:pPr>
      <w:r>
        <w:t>Bewertung der Ressourcen</w:t>
      </w:r>
      <w:r w:rsidR="00E323E5">
        <w:t xml:space="preserve"> (4 P.)</w:t>
      </w:r>
    </w:p>
    <w:p w14:paraId="02CC1842" w14:textId="7D3899EE" w:rsidR="00800325" w:rsidRDefault="00800325" w:rsidP="000F49A1"/>
    <w:p w14:paraId="7F76382B" w14:textId="7555BB6F" w:rsidR="00800325" w:rsidRDefault="00800325" w:rsidP="000F49A1"/>
    <w:p w14:paraId="75048E3A" w14:textId="4AD13F7B" w:rsidR="00800325" w:rsidRDefault="00800325" w:rsidP="000F49A1"/>
    <w:p w14:paraId="587D27A0" w14:textId="54660C13" w:rsidR="00800325" w:rsidRDefault="00800325" w:rsidP="000F49A1"/>
    <w:p w14:paraId="69EA24C5" w14:textId="56917AAC" w:rsidR="00800325" w:rsidRDefault="00800325" w:rsidP="000F49A1"/>
    <w:p w14:paraId="261C01E9" w14:textId="1B8210ED" w:rsidR="00800325" w:rsidRDefault="00800325" w:rsidP="000F49A1"/>
    <w:p w14:paraId="67D0204C" w14:textId="3673F966" w:rsidR="00800325" w:rsidRDefault="00800325" w:rsidP="000F49A1"/>
    <w:p w14:paraId="1A338637" w14:textId="45B09C62" w:rsidR="00800325" w:rsidRDefault="00800325" w:rsidP="000F49A1"/>
    <w:p w14:paraId="236C427B" w14:textId="0B3F2B39" w:rsidR="00800325" w:rsidRDefault="00800325" w:rsidP="000F49A1"/>
    <w:p w14:paraId="1169E893" w14:textId="270C1217" w:rsidR="00800325" w:rsidRDefault="00800325" w:rsidP="000F49A1"/>
    <w:p w14:paraId="151EC929" w14:textId="64DC46AE" w:rsidR="002846F3" w:rsidRDefault="002846F3">
      <w:pPr>
        <w:widowControl/>
        <w:autoSpaceDE/>
        <w:autoSpaceDN/>
        <w:spacing w:after="160" w:line="259" w:lineRule="auto"/>
      </w:pPr>
      <w:r>
        <w:br w:type="page"/>
      </w:r>
    </w:p>
    <w:p w14:paraId="71906922" w14:textId="77777777" w:rsidR="00800325" w:rsidRDefault="00800325" w:rsidP="000F49A1"/>
    <w:p w14:paraId="14C7986A" w14:textId="0AD2D2CF" w:rsidR="000F49A1" w:rsidRDefault="000F49A1" w:rsidP="000F49A1">
      <w:pPr>
        <w:pStyle w:val="Listenabsatz"/>
        <w:numPr>
          <w:ilvl w:val="0"/>
          <w:numId w:val="3"/>
        </w:numPr>
        <w:ind w:right="-284"/>
      </w:pPr>
      <w:r>
        <w:t xml:space="preserve">Beschreiben </w:t>
      </w:r>
      <w:r w:rsidR="00412E0F">
        <w:t xml:space="preserve">Sie </w:t>
      </w:r>
      <w:r w:rsidRPr="005275F7">
        <w:rPr>
          <w:u w:val="single"/>
        </w:rPr>
        <w:t xml:space="preserve">zwei </w:t>
      </w:r>
      <w:r>
        <w:rPr>
          <w:u w:val="single"/>
        </w:rPr>
        <w:t>weitere Informationen</w:t>
      </w:r>
      <w:r>
        <w:t xml:space="preserve">, die Sie zur Gesamteinschätzung der </w:t>
      </w:r>
      <w:r w:rsidR="00412E0F">
        <w:t>Pfleges</w:t>
      </w:r>
      <w:r>
        <w:t xml:space="preserve">ituation noch erheben möchten (2 P.). </w:t>
      </w:r>
      <w:r w:rsidR="00A32BB2">
        <w:t>Erläutern</w:t>
      </w:r>
      <w:r>
        <w:t xml:space="preserve"> Sie, warum diese für Ihr weiteres pflegerisches Handeln wichtig sind (4 P.). Schreiben Sie in ganzen Sätzen. </w:t>
      </w:r>
    </w:p>
    <w:p w14:paraId="54EE11A9" w14:textId="77777777" w:rsidR="00800325" w:rsidRDefault="00800325" w:rsidP="00800325">
      <w:pPr>
        <w:pStyle w:val="Listenabsatz"/>
        <w:ind w:left="720" w:right="-284"/>
      </w:pPr>
    </w:p>
    <w:p w14:paraId="482EC54B" w14:textId="77777777" w:rsidR="000F49A1" w:rsidRDefault="000F49A1" w:rsidP="000F49A1"/>
    <w:tbl>
      <w:tblPr>
        <w:tblStyle w:val="Tabellenraster"/>
        <w:tblW w:w="8930" w:type="dxa"/>
        <w:tblInd w:w="421" w:type="dxa"/>
        <w:tblLook w:val="04A0" w:firstRow="1" w:lastRow="0" w:firstColumn="1" w:lastColumn="0" w:noHBand="0" w:noVBand="1"/>
      </w:tblPr>
      <w:tblGrid>
        <w:gridCol w:w="4465"/>
        <w:gridCol w:w="4465"/>
      </w:tblGrid>
      <w:tr w:rsidR="000F49A1" w:rsidRPr="006F3BBD" w14:paraId="400946A1" w14:textId="77777777" w:rsidTr="00800325">
        <w:tc>
          <w:tcPr>
            <w:tcW w:w="4465" w:type="dxa"/>
          </w:tcPr>
          <w:p w14:paraId="45539D38" w14:textId="48E3A956" w:rsidR="000F49A1" w:rsidRDefault="000F49A1" w:rsidP="009759DD">
            <w:r>
              <w:t>Aspekte, die Sie zur Gesamteinschätzung in Erfahrung bringen möchten</w:t>
            </w:r>
            <w:r w:rsidR="00E323E5">
              <w:t xml:space="preserve"> (1 P.)</w:t>
            </w:r>
          </w:p>
          <w:p w14:paraId="33C3586B" w14:textId="77777777" w:rsidR="000F49A1" w:rsidRDefault="000F49A1" w:rsidP="009759DD"/>
        </w:tc>
        <w:tc>
          <w:tcPr>
            <w:tcW w:w="4465" w:type="dxa"/>
          </w:tcPr>
          <w:p w14:paraId="6823CA00" w14:textId="1D0F5284" w:rsidR="000F49A1" w:rsidRDefault="000F49A1" w:rsidP="009759DD">
            <w:r>
              <w:t xml:space="preserve">Erläuterung, warum dies für das pflegerische Handeln wichtig ist </w:t>
            </w:r>
            <w:r w:rsidR="00E323E5">
              <w:t>(2 P.)</w:t>
            </w:r>
          </w:p>
        </w:tc>
      </w:tr>
      <w:tr w:rsidR="007C1D38" w:rsidRPr="006F3BBD" w14:paraId="6DD7A97E" w14:textId="77777777" w:rsidTr="00800325">
        <w:tc>
          <w:tcPr>
            <w:tcW w:w="4465" w:type="dxa"/>
          </w:tcPr>
          <w:p w14:paraId="3E42D6C6" w14:textId="77777777" w:rsidR="007C1D38" w:rsidRDefault="007C1D38" w:rsidP="009759DD"/>
          <w:p w14:paraId="2AB67210" w14:textId="77777777" w:rsidR="007C1D38" w:rsidRDefault="007C1D38" w:rsidP="009759DD"/>
          <w:p w14:paraId="7AFAAE47" w14:textId="77777777" w:rsidR="007C1D38" w:rsidRDefault="007C1D38" w:rsidP="009759DD"/>
          <w:p w14:paraId="689CF972" w14:textId="77777777" w:rsidR="007C1D38" w:rsidRDefault="007C1D38" w:rsidP="009759DD"/>
          <w:p w14:paraId="3A671F85" w14:textId="77777777" w:rsidR="007C1D38" w:rsidRDefault="007C1D38" w:rsidP="009759DD"/>
          <w:p w14:paraId="6FCB231E" w14:textId="77777777" w:rsidR="007C1D38" w:rsidRDefault="007C1D38" w:rsidP="009759DD"/>
          <w:p w14:paraId="62E9743A" w14:textId="77777777" w:rsidR="007C1D38" w:rsidRDefault="007C1D38" w:rsidP="009759DD"/>
          <w:p w14:paraId="39E6D356" w14:textId="77777777" w:rsidR="007C1D38" w:rsidRDefault="007C1D38" w:rsidP="009759DD"/>
          <w:p w14:paraId="109A40E7" w14:textId="77777777" w:rsidR="007C1D38" w:rsidRDefault="007C1D38" w:rsidP="009759DD"/>
          <w:p w14:paraId="2B444626" w14:textId="77777777" w:rsidR="007C1D38" w:rsidRDefault="007C1D38" w:rsidP="009759DD"/>
          <w:p w14:paraId="4B966312" w14:textId="77777777" w:rsidR="007C1D38" w:rsidRDefault="007C1D38" w:rsidP="009759DD"/>
          <w:p w14:paraId="7BE1EFD6" w14:textId="77777777" w:rsidR="007C1D38" w:rsidRDefault="007C1D38" w:rsidP="009759DD"/>
          <w:p w14:paraId="0F7A97D1" w14:textId="77777777" w:rsidR="007C1D38" w:rsidRDefault="007C1D38" w:rsidP="009759DD"/>
          <w:p w14:paraId="56906A33" w14:textId="77777777" w:rsidR="007C1D38" w:rsidRDefault="007C1D38" w:rsidP="009759DD"/>
          <w:p w14:paraId="27C36960" w14:textId="747E0A6C" w:rsidR="007C1D38" w:rsidRDefault="007C1D38" w:rsidP="009759DD"/>
          <w:p w14:paraId="2262D676" w14:textId="0533E2F5" w:rsidR="007C1D38" w:rsidRDefault="007C1D38" w:rsidP="009759DD"/>
          <w:p w14:paraId="3ECD66AD" w14:textId="77777777" w:rsidR="002846F3" w:rsidRDefault="002846F3" w:rsidP="009759DD"/>
          <w:p w14:paraId="64E43447" w14:textId="0EAE4625" w:rsidR="007C1D38" w:rsidRDefault="007C1D38" w:rsidP="009759DD"/>
        </w:tc>
        <w:tc>
          <w:tcPr>
            <w:tcW w:w="4465" w:type="dxa"/>
          </w:tcPr>
          <w:p w14:paraId="21B6689A" w14:textId="77777777" w:rsidR="007C1D38" w:rsidRDefault="007C1D38" w:rsidP="009759DD"/>
        </w:tc>
      </w:tr>
    </w:tbl>
    <w:p w14:paraId="52F0A1DA" w14:textId="77777777" w:rsidR="007C1D38" w:rsidRDefault="007C1D38"/>
    <w:tbl>
      <w:tblPr>
        <w:tblStyle w:val="Tabellenraster"/>
        <w:tblW w:w="8930" w:type="dxa"/>
        <w:tblInd w:w="421" w:type="dxa"/>
        <w:tblLook w:val="04A0" w:firstRow="1" w:lastRow="0" w:firstColumn="1" w:lastColumn="0" w:noHBand="0" w:noVBand="1"/>
      </w:tblPr>
      <w:tblGrid>
        <w:gridCol w:w="4465"/>
        <w:gridCol w:w="4465"/>
      </w:tblGrid>
      <w:tr w:rsidR="007C1D38" w:rsidRPr="006F3BBD" w14:paraId="6C48391D" w14:textId="77777777" w:rsidTr="00800325">
        <w:tc>
          <w:tcPr>
            <w:tcW w:w="4465" w:type="dxa"/>
          </w:tcPr>
          <w:p w14:paraId="3F779269" w14:textId="44B52328" w:rsidR="007C1D38" w:rsidRDefault="007C1D38" w:rsidP="007C1D38">
            <w:r>
              <w:t>Aspekte, die Sie zur Gesamteinschätzung in Erfahrung bringen möchten</w:t>
            </w:r>
            <w:r w:rsidR="00E323E5">
              <w:t xml:space="preserve"> (1 P.)</w:t>
            </w:r>
          </w:p>
          <w:p w14:paraId="077AB3F9" w14:textId="619EFDF2" w:rsidR="007C1D38" w:rsidRDefault="007C1D38" w:rsidP="007C1D38"/>
        </w:tc>
        <w:tc>
          <w:tcPr>
            <w:tcW w:w="4465" w:type="dxa"/>
          </w:tcPr>
          <w:p w14:paraId="09571188" w14:textId="6D34C328" w:rsidR="007C1D38" w:rsidRDefault="007C1D38" w:rsidP="007C1D38">
            <w:r>
              <w:t xml:space="preserve">Erläuterung, warum dies für das pflegerische Handeln wichtig ist </w:t>
            </w:r>
            <w:r w:rsidR="00E323E5">
              <w:t>(2 P.)</w:t>
            </w:r>
          </w:p>
        </w:tc>
      </w:tr>
      <w:tr w:rsidR="007C1D38" w:rsidRPr="006F3BBD" w14:paraId="6C55E953" w14:textId="77777777" w:rsidTr="00800325">
        <w:tc>
          <w:tcPr>
            <w:tcW w:w="4465" w:type="dxa"/>
          </w:tcPr>
          <w:p w14:paraId="29C3FBE8" w14:textId="43E8230C" w:rsidR="007C1D38" w:rsidRDefault="007C1D38" w:rsidP="007C1D38"/>
          <w:p w14:paraId="3B954AC4" w14:textId="08CBDEDC" w:rsidR="007C1D38" w:rsidRDefault="007C1D38" w:rsidP="007C1D38"/>
          <w:p w14:paraId="10314E67" w14:textId="4E998CE6" w:rsidR="007C1D38" w:rsidRDefault="007C1D38" w:rsidP="007C1D38"/>
          <w:p w14:paraId="73BF3855" w14:textId="09E0FA7C" w:rsidR="007C1D38" w:rsidRDefault="007C1D38" w:rsidP="007C1D38"/>
          <w:p w14:paraId="16F62637" w14:textId="7C24C42C" w:rsidR="007C1D38" w:rsidRDefault="007C1D38" w:rsidP="007C1D38"/>
          <w:p w14:paraId="2986D508" w14:textId="34A74FED" w:rsidR="007C1D38" w:rsidRDefault="007C1D38" w:rsidP="007C1D38"/>
          <w:p w14:paraId="11B1FD89" w14:textId="74581A5A" w:rsidR="007C1D38" w:rsidRDefault="007C1D38" w:rsidP="007C1D38"/>
          <w:p w14:paraId="72F7E7A0" w14:textId="77777777" w:rsidR="007C1D38" w:rsidRDefault="007C1D38" w:rsidP="007C1D38"/>
          <w:p w14:paraId="6A0902A3" w14:textId="03AAB6DA" w:rsidR="007C1D38" w:rsidRDefault="007C1D38" w:rsidP="007C1D38"/>
          <w:p w14:paraId="4735722E" w14:textId="686A3642" w:rsidR="007C1D38" w:rsidRDefault="007C1D38" w:rsidP="007C1D38"/>
          <w:p w14:paraId="4DB0833A" w14:textId="77777777" w:rsidR="007C1D38" w:rsidRDefault="007C1D38" w:rsidP="007C1D38"/>
          <w:p w14:paraId="68A165DF" w14:textId="12CE1639" w:rsidR="007C1D38" w:rsidRDefault="007C1D38" w:rsidP="007C1D38"/>
          <w:p w14:paraId="07374601" w14:textId="6E8537CD" w:rsidR="007C1D38" w:rsidRDefault="007C1D38" w:rsidP="007C1D38"/>
          <w:p w14:paraId="07BAB075" w14:textId="20102B15" w:rsidR="007C1D38" w:rsidRDefault="007C1D38" w:rsidP="007C1D38"/>
          <w:p w14:paraId="27518F69" w14:textId="7EF76D42" w:rsidR="007C1D38" w:rsidRDefault="007C1D38" w:rsidP="007C1D38"/>
          <w:p w14:paraId="75276D11" w14:textId="77777777" w:rsidR="007C1D38" w:rsidRDefault="007C1D38" w:rsidP="007C1D38"/>
          <w:p w14:paraId="744C9FD0" w14:textId="77777777" w:rsidR="007C1D38" w:rsidRDefault="007C1D38" w:rsidP="007C1D38"/>
          <w:p w14:paraId="5EA3BC2F" w14:textId="77777777" w:rsidR="007C1D38" w:rsidRDefault="007C1D38" w:rsidP="007C1D38"/>
          <w:p w14:paraId="4A774D29" w14:textId="77777777" w:rsidR="007C1D38" w:rsidRDefault="007C1D38" w:rsidP="007C1D38"/>
          <w:p w14:paraId="0CF81C9E" w14:textId="77777777" w:rsidR="007C1D38" w:rsidRDefault="007C1D38" w:rsidP="007C1D38"/>
          <w:p w14:paraId="256E8DDA" w14:textId="77777777" w:rsidR="007C1D38" w:rsidRDefault="007C1D38" w:rsidP="007C1D38"/>
        </w:tc>
        <w:tc>
          <w:tcPr>
            <w:tcW w:w="4465" w:type="dxa"/>
          </w:tcPr>
          <w:p w14:paraId="1D449D5E" w14:textId="77777777" w:rsidR="007C1D38" w:rsidRDefault="007C1D38" w:rsidP="007C1D38"/>
        </w:tc>
      </w:tr>
    </w:tbl>
    <w:p w14:paraId="36E50E9D" w14:textId="77777777" w:rsidR="000F49A1" w:rsidRDefault="000F49A1" w:rsidP="000F49A1"/>
    <w:p w14:paraId="0C6E6173" w14:textId="13066049" w:rsidR="00A8057D" w:rsidRDefault="00A8057D">
      <w:pPr>
        <w:widowControl/>
        <w:autoSpaceDE/>
        <w:autoSpaceDN/>
        <w:spacing w:after="160" w:line="259" w:lineRule="auto"/>
      </w:pPr>
      <w:r>
        <w:br w:type="page"/>
      </w:r>
    </w:p>
    <w:p w14:paraId="019D260A" w14:textId="0D6549E7" w:rsidR="000F49A1" w:rsidRDefault="000F49A1" w:rsidP="000F49A1">
      <w:pPr>
        <w:pStyle w:val="Listenabsatz"/>
        <w:numPr>
          <w:ilvl w:val="0"/>
          <w:numId w:val="2"/>
        </w:numPr>
        <w:ind w:right="-284"/>
      </w:pPr>
      <w:r w:rsidRPr="00D5627C">
        <w:lastRenderedPageBreak/>
        <w:t xml:space="preserve">Führen Sie aus, wie sich der Pflegebedarf von Frau Kara in den kommenden Monaten entwickeln könnte. </w:t>
      </w:r>
      <w:r>
        <w:t>Nutzen Sie dazu Ihr</w:t>
      </w:r>
      <w:r w:rsidRPr="00A94D7E">
        <w:t xml:space="preserve"> Wissen über den Verlauf chronischer Krankheit. (Gesamtpunkte: </w:t>
      </w:r>
      <w:r w:rsidR="002F295C">
        <w:t>2</w:t>
      </w:r>
      <w:r w:rsidR="00FB0FA3">
        <w:t>1</w:t>
      </w:r>
      <w:r w:rsidRPr="00A94D7E">
        <w:t xml:space="preserve"> P.) </w:t>
      </w:r>
    </w:p>
    <w:p w14:paraId="04C8F606" w14:textId="77777777" w:rsidR="000F49A1" w:rsidRDefault="000F49A1" w:rsidP="000F49A1">
      <w:pPr>
        <w:pStyle w:val="Listenabsatz"/>
        <w:ind w:left="720"/>
      </w:pPr>
    </w:p>
    <w:p w14:paraId="2C92F3FD" w14:textId="1951289B" w:rsidR="000F49A1" w:rsidRDefault="00922981" w:rsidP="00A139AF">
      <w:pPr>
        <w:pStyle w:val="Listenabsatz"/>
        <w:numPr>
          <w:ilvl w:val="0"/>
          <w:numId w:val="10"/>
        </w:numPr>
      </w:pPr>
      <w:r>
        <w:t xml:space="preserve">Benennen Sie </w:t>
      </w:r>
      <w:r w:rsidRPr="00E04CB8">
        <w:rPr>
          <w:u w:val="single"/>
        </w:rPr>
        <w:t>drei mögliche Komplikationen oder Folgeerkrankungen</w:t>
      </w:r>
      <w:r>
        <w:t>, die bei Frau Kara aufgrund des Diabetes Mellitus auftreten können (3 P.). Erläutern Sie die Ursachen, die zu den Komplikationen führen (6 P.).</w:t>
      </w:r>
      <w:r w:rsidRPr="00A8057D">
        <w:t xml:space="preserve"> </w:t>
      </w:r>
      <w:r>
        <w:t xml:space="preserve">Leiten Sie zu jeder Komplikation eine konkrete </w:t>
      </w:r>
      <w:r w:rsidRPr="00A8057D">
        <w:t>pflegerische Maßnahme</w:t>
      </w:r>
      <w:r>
        <w:t xml:space="preserve"> ab, die für die Situation von Frau Kara angemessen ist</w:t>
      </w:r>
      <w:r w:rsidR="00805D6C">
        <w:t xml:space="preserve">. </w:t>
      </w:r>
      <w:r w:rsidR="00805D6C" w:rsidRPr="00F25291">
        <w:rPr>
          <w:u w:val="single"/>
        </w:rPr>
        <w:t xml:space="preserve">Begründen Sie die </w:t>
      </w:r>
      <w:r w:rsidR="00D279A4" w:rsidRPr="00F25291">
        <w:rPr>
          <w:u w:val="single"/>
        </w:rPr>
        <w:t xml:space="preserve">jeweiligen pflegerischen </w:t>
      </w:r>
      <w:r w:rsidR="00805D6C" w:rsidRPr="00F25291">
        <w:rPr>
          <w:u w:val="single"/>
        </w:rPr>
        <w:t>Maßnahme</w:t>
      </w:r>
      <w:r w:rsidR="00D279A4" w:rsidRPr="00F25291">
        <w:rPr>
          <w:u w:val="single"/>
        </w:rPr>
        <w:t>n</w:t>
      </w:r>
      <w:r w:rsidR="00805D6C" w:rsidRPr="00F25291">
        <w:rPr>
          <w:u w:val="single"/>
        </w:rPr>
        <w:t xml:space="preserve"> </w:t>
      </w:r>
      <w:r w:rsidRPr="00F25291">
        <w:rPr>
          <w:u w:val="single"/>
        </w:rPr>
        <w:t>(6 P.).</w:t>
      </w:r>
      <w:r>
        <w:t xml:space="preserve"> Antworten Sie in ganzen Sätzen. </w:t>
      </w:r>
    </w:p>
    <w:p w14:paraId="1CA6EB8A" w14:textId="77777777" w:rsidR="000F49A1" w:rsidRDefault="000F49A1" w:rsidP="000F49A1"/>
    <w:tbl>
      <w:tblPr>
        <w:tblStyle w:val="Tabellenraster"/>
        <w:tblW w:w="9213" w:type="dxa"/>
        <w:tblInd w:w="421" w:type="dxa"/>
        <w:tblLook w:val="04A0" w:firstRow="1" w:lastRow="0" w:firstColumn="1" w:lastColumn="0" w:noHBand="0" w:noVBand="1"/>
      </w:tblPr>
      <w:tblGrid>
        <w:gridCol w:w="2126"/>
        <w:gridCol w:w="7087"/>
      </w:tblGrid>
      <w:tr w:rsidR="000F49A1" w:rsidRPr="00C83272" w14:paraId="278BFC12" w14:textId="77777777" w:rsidTr="00A74D3E">
        <w:tc>
          <w:tcPr>
            <w:tcW w:w="2126" w:type="dxa"/>
          </w:tcPr>
          <w:p w14:paraId="4AA6D148" w14:textId="4A987788" w:rsidR="000F49A1" w:rsidRPr="00A8057D" w:rsidRDefault="00A8057D" w:rsidP="009759DD">
            <w:pPr>
              <w:rPr>
                <w:bCs/>
              </w:rPr>
            </w:pPr>
            <w:r w:rsidRPr="00A8057D">
              <w:rPr>
                <w:bCs/>
              </w:rPr>
              <w:t xml:space="preserve">Mögliche Komplikation </w:t>
            </w:r>
            <w:r w:rsidR="00A74D3E">
              <w:rPr>
                <w:bCs/>
              </w:rPr>
              <w:t>(1 P.)</w:t>
            </w:r>
          </w:p>
        </w:tc>
        <w:tc>
          <w:tcPr>
            <w:tcW w:w="7087" w:type="dxa"/>
          </w:tcPr>
          <w:p w14:paraId="7CB78591" w14:textId="03876E13" w:rsidR="000F49A1" w:rsidRPr="00C83272" w:rsidRDefault="004D325E" w:rsidP="009759DD">
            <w:pPr>
              <w:rPr>
                <w:b/>
                <w:bCs/>
              </w:rPr>
            </w:pPr>
            <w:r>
              <w:t>Ursachen</w:t>
            </w:r>
            <w:r w:rsidR="00A74D3E">
              <w:t xml:space="preserve"> (2 P.)</w:t>
            </w:r>
          </w:p>
        </w:tc>
      </w:tr>
      <w:tr w:rsidR="00A8057D" w14:paraId="42CBAD96" w14:textId="77777777" w:rsidTr="00A74D3E">
        <w:tc>
          <w:tcPr>
            <w:tcW w:w="2126" w:type="dxa"/>
            <w:vMerge w:val="restart"/>
          </w:tcPr>
          <w:p w14:paraId="481D5726" w14:textId="77777777" w:rsidR="00A8057D" w:rsidRDefault="00A8057D" w:rsidP="009759DD"/>
          <w:p w14:paraId="405203B3" w14:textId="609377A8" w:rsidR="00A8057D" w:rsidRDefault="00A8057D" w:rsidP="009759DD"/>
        </w:tc>
        <w:tc>
          <w:tcPr>
            <w:tcW w:w="7087" w:type="dxa"/>
          </w:tcPr>
          <w:p w14:paraId="2564B69B" w14:textId="77777777" w:rsidR="00A8057D" w:rsidRDefault="00A8057D" w:rsidP="009759DD"/>
          <w:p w14:paraId="63ED8C6C" w14:textId="77777777" w:rsidR="00A8057D" w:rsidRDefault="00A8057D" w:rsidP="00A8057D">
            <w:pPr>
              <w:widowControl/>
              <w:autoSpaceDE/>
              <w:autoSpaceDN/>
              <w:spacing w:line="480" w:lineRule="auto"/>
            </w:pPr>
          </w:p>
          <w:p w14:paraId="37012289" w14:textId="77777777" w:rsidR="00A8057D" w:rsidRDefault="00A8057D" w:rsidP="00A8057D">
            <w:pPr>
              <w:widowControl/>
              <w:autoSpaceDE/>
              <w:autoSpaceDN/>
              <w:spacing w:line="480" w:lineRule="auto"/>
            </w:pPr>
          </w:p>
          <w:p w14:paraId="6BAC0F16" w14:textId="3C5C2B97" w:rsidR="004D325E" w:rsidRDefault="004D325E" w:rsidP="00A8057D">
            <w:pPr>
              <w:widowControl/>
              <w:autoSpaceDE/>
              <w:autoSpaceDN/>
              <w:spacing w:line="480" w:lineRule="auto"/>
            </w:pPr>
          </w:p>
        </w:tc>
      </w:tr>
      <w:tr w:rsidR="00A8057D" w14:paraId="537AB8E6" w14:textId="77777777" w:rsidTr="00A74D3E">
        <w:tc>
          <w:tcPr>
            <w:tcW w:w="2126" w:type="dxa"/>
            <w:vMerge/>
          </w:tcPr>
          <w:p w14:paraId="0CADE367" w14:textId="77777777" w:rsidR="00A8057D" w:rsidRDefault="00A8057D" w:rsidP="009759DD"/>
        </w:tc>
        <w:tc>
          <w:tcPr>
            <w:tcW w:w="7087" w:type="dxa"/>
          </w:tcPr>
          <w:p w14:paraId="05F9994C" w14:textId="7CA486C4" w:rsidR="00A74D3E" w:rsidRDefault="00A8057D" w:rsidP="009759DD">
            <w:r>
              <w:t>Pflegerische Maßnahme</w:t>
            </w:r>
            <w:r w:rsidR="00A74D3E">
              <w:t xml:space="preserve"> (2 P.)</w:t>
            </w:r>
          </w:p>
        </w:tc>
      </w:tr>
      <w:tr w:rsidR="00A8057D" w14:paraId="38BF2D81" w14:textId="77777777" w:rsidTr="00A74D3E">
        <w:tc>
          <w:tcPr>
            <w:tcW w:w="2126" w:type="dxa"/>
            <w:vMerge/>
          </w:tcPr>
          <w:p w14:paraId="32BEBF79" w14:textId="3A17472D" w:rsidR="00A8057D" w:rsidRDefault="00A8057D" w:rsidP="009759DD"/>
        </w:tc>
        <w:tc>
          <w:tcPr>
            <w:tcW w:w="7087" w:type="dxa"/>
          </w:tcPr>
          <w:p w14:paraId="4124637A" w14:textId="77777777" w:rsidR="00A8057D" w:rsidRDefault="00A8057D" w:rsidP="009759DD"/>
          <w:p w14:paraId="726D9EB4" w14:textId="77777777" w:rsidR="00A8057D" w:rsidRDefault="00A8057D" w:rsidP="009759DD"/>
          <w:p w14:paraId="0EAF6378" w14:textId="77777777" w:rsidR="00A8057D" w:rsidRDefault="00A8057D" w:rsidP="009759DD"/>
          <w:p w14:paraId="326BC266" w14:textId="45C7061F" w:rsidR="00A8057D" w:rsidRDefault="00A8057D" w:rsidP="009759DD"/>
          <w:p w14:paraId="7F42AFB8" w14:textId="77777777" w:rsidR="004D325E" w:rsidRDefault="004D325E" w:rsidP="009759DD"/>
          <w:p w14:paraId="5AC4535E" w14:textId="6B0D7FD2" w:rsidR="00A8057D" w:rsidRDefault="00A8057D" w:rsidP="009759DD"/>
        </w:tc>
      </w:tr>
      <w:tr w:rsidR="00A8057D" w:rsidRPr="00C83272" w14:paraId="6DF5C5F3" w14:textId="77777777" w:rsidTr="00A74D3E">
        <w:tc>
          <w:tcPr>
            <w:tcW w:w="2126" w:type="dxa"/>
          </w:tcPr>
          <w:p w14:paraId="4BDB3E98" w14:textId="7DA50E0B" w:rsidR="00A8057D" w:rsidRPr="00A8057D" w:rsidRDefault="00A8057D" w:rsidP="00CF658D">
            <w:pPr>
              <w:rPr>
                <w:bCs/>
              </w:rPr>
            </w:pPr>
            <w:r w:rsidRPr="00A8057D">
              <w:rPr>
                <w:bCs/>
              </w:rPr>
              <w:t xml:space="preserve">Mögliche Komplikation </w:t>
            </w:r>
            <w:r w:rsidR="00A74D3E">
              <w:rPr>
                <w:bCs/>
              </w:rPr>
              <w:t>(1 P.)</w:t>
            </w:r>
          </w:p>
        </w:tc>
        <w:tc>
          <w:tcPr>
            <w:tcW w:w="7087" w:type="dxa"/>
          </w:tcPr>
          <w:p w14:paraId="34FD215D" w14:textId="1232A125" w:rsidR="00A8057D" w:rsidRPr="00C83272" w:rsidRDefault="004D325E" w:rsidP="00CF658D">
            <w:pPr>
              <w:rPr>
                <w:b/>
                <w:bCs/>
              </w:rPr>
            </w:pPr>
            <w:r>
              <w:t>Ursachen</w:t>
            </w:r>
            <w:r w:rsidR="00A74D3E">
              <w:t xml:space="preserve"> (2P.)</w:t>
            </w:r>
          </w:p>
        </w:tc>
      </w:tr>
      <w:tr w:rsidR="00A8057D" w14:paraId="4D023292" w14:textId="77777777" w:rsidTr="00A74D3E">
        <w:tc>
          <w:tcPr>
            <w:tcW w:w="2126" w:type="dxa"/>
            <w:vMerge w:val="restart"/>
          </w:tcPr>
          <w:p w14:paraId="6C2BA677" w14:textId="77777777" w:rsidR="00A8057D" w:rsidRDefault="00A8057D" w:rsidP="00CF658D"/>
          <w:p w14:paraId="619E0558" w14:textId="77777777" w:rsidR="00A8057D" w:rsidRDefault="00A8057D" w:rsidP="00CF658D"/>
        </w:tc>
        <w:tc>
          <w:tcPr>
            <w:tcW w:w="7087" w:type="dxa"/>
          </w:tcPr>
          <w:p w14:paraId="063FF809" w14:textId="77777777" w:rsidR="00A8057D" w:rsidRDefault="00A8057D" w:rsidP="00CF658D"/>
          <w:p w14:paraId="2D387DC3" w14:textId="77777777" w:rsidR="00A8057D" w:rsidRDefault="00A8057D" w:rsidP="00CF658D">
            <w:pPr>
              <w:widowControl/>
              <w:autoSpaceDE/>
              <w:autoSpaceDN/>
              <w:spacing w:line="480" w:lineRule="auto"/>
            </w:pPr>
          </w:p>
          <w:p w14:paraId="1EA5783B" w14:textId="77777777" w:rsidR="00A8057D" w:rsidRDefault="00A8057D" w:rsidP="00CF658D">
            <w:pPr>
              <w:widowControl/>
              <w:autoSpaceDE/>
              <w:autoSpaceDN/>
              <w:spacing w:line="480" w:lineRule="auto"/>
            </w:pPr>
          </w:p>
        </w:tc>
      </w:tr>
      <w:tr w:rsidR="00A8057D" w14:paraId="65D66C87" w14:textId="77777777" w:rsidTr="00A74D3E">
        <w:tc>
          <w:tcPr>
            <w:tcW w:w="2126" w:type="dxa"/>
            <w:vMerge/>
          </w:tcPr>
          <w:p w14:paraId="685ADB49" w14:textId="77777777" w:rsidR="00A8057D" w:rsidRDefault="00A8057D" w:rsidP="00CF658D"/>
        </w:tc>
        <w:tc>
          <w:tcPr>
            <w:tcW w:w="7087" w:type="dxa"/>
          </w:tcPr>
          <w:p w14:paraId="009B6DF8" w14:textId="01F9B238" w:rsidR="00A8057D" w:rsidRDefault="00A8057D" w:rsidP="00CF658D">
            <w:r>
              <w:t xml:space="preserve">Pflegerische Maßnahme </w:t>
            </w:r>
            <w:r w:rsidR="00A74D3E">
              <w:t>(2 P.)</w:t>
            </w:r>
          </w:p>
        </w:tc>
      </w:tr>
      <w:tr w:rsidR="00A8057D" w14:paraId="5D543B7E" w14:textId="77777777" w:rsidTr="00A74D3E">
        <w:tc>
          <w:tcPr>
            <w:tcW w:w="2126" w:type="dxa"/>
            <w:vMerge/>
          </w:tcPr>
          <w:p w14:paraId="6E0E620A" w14:textId="77777777" w:rsidR="00A8057D" w:rsidRDefault="00A8057D" w:rsidP="00CF658D"/>
        </w:tc>
        <w:tc>
          <w:tcPr>
            <w:tcW w:w="7087" w:type="dxa"/>
          </w:tcPr>
          <w:p w14:paraId="38D40D9F" w14:textId="77777777" w:rsidR="00A8057D" w:rsidRDefault="00A8057D" w:rsidP="00CF658D"/>
          <w:p w14:paraId="3A1B6D7F" w14:textId="77777777" w:rsidR="00A8057D" w:rsidRDefault="00A8057D" w:rsidP="00CF658D"/>
          <w:p w14:paraId="494467B8" w14:textId="77777777" w:rsidR="00A8057D" w:rsidRDefault="00A8057D" w:rsidP="00CF658D"/>
          <w:p w14:paraId="604BDBBA" w14:textId="54AA6087" w:rsidR="00A8057D" w:rsidRDefault="00A8057D" w:rsidP="00CF658D"/>
          <w:p w14:paraId="27460F55" w14:textId="77777777" w:rsidR="004D325E" w:rsidRDefault="004D325E" w:rsidP="00CF658D"/>
          <w:p w14:paraId="237F14F8" w14:textId="77777777" w:rsidR="00A8057D" w:rsidRDefault="00A8057D" w:rsidP="00CF658D"/>
        </w:tc>
      </w:tr>
      <w:tr w:rsidR="00A8057D" w:rsidRPr="00C83272" w14:paraId="5B86599C" w14:textId="77777777" w:rsidTr="00A74D3E">
        <w:tc>
          <w:tcPr>
            <w:tcW w:w="2126" w:type="dxa"/>
          </w:tcPr>
          <w:p w14:paraId="037B42F8" w14:textId="2FA1098A" w:rsidR="00A8057D" w:rsidRPr="00A8057D" w:rsidRDefault="00A8057D" w:rsidP="00CF658D">
            <w:pPr>
              <w:rPr>
                <w:bCs/>
              </w:rPr>
            </w:pPr>
            <w:r w:rsidRPr="00A8057D">
              <w:rPr>
                <w:bCs/>
              </w:rPr>
              <w:t xml:space="preserve">Mögliche Komplikation </w:t>
            </w:r>
            <w:r w:rsidR="00A74D3E">
              <w:rPr>
                <w:bCs/>
              </w:rPr>
              <w:t>(1 P.)</w:t>
            </w:r>
          </w:p>
        </w:tc>
        <w:tc>
          <w:tcPr>
            <w:tcW w:w="7087" w:type="dxa"/>
          </w:tcPr>
          <w:p w14:paraId="2AC4D0AD" w14:textId="0CBE9A7D" w:rsidR="00A8057D" w:rsidRPr="004D325E" w:rsidRDefault="004D325E" w:rsidP="00CF658D">
            <w:pPr>
              <w:rPr>
                <w:bCs/>
              </w:rPr>
            </w:pPr>
            <w:r w:rsidRPr="004D325E">
              <w:rPr>
                <w:bCs/>
              </w:rPr>
              <w:t>Ursachen</w:t>
            </w:r>
            <w:r w:rsidR="00A74D3E">
              <w:rPr>
                <w:bCs/>
              </w:rPr>
              <w:t xml:space="preserve"> (2 P.)</w:t>
            </w:r>
          </w:p>
        </w:tc>
      </w:tr>
      <w:tr w:rsidR="00A8057D" w14:paraId="1A596CB0" w14:textId="77777777" w:rsidTr="00A74D3E">
        <w:tc>
          <w:tcPr>
            <w:tcW w:w="2126" w:type="dxa"/>
            <w:vMerge w:val="restart"/>
          </w:tcPr>
          <w:p w14:paraId="729B0AD4" w14:textId="77777777" w:rsidR="00A8057D" w:rsidRDefault="00A8057D" w:rsidP="00CF658D"/>
          <w:p w14:paraId="40FB535D" w14:textId="77777777" w:rsidR="00A8057D" w:rsidRDefault="00A8057D" w:rsidP="00CF658D"/>
        </w:tc>
        <w:tc>
          <w:tcPr>
            <w:tcW w:w="7087" w:type="dxa"/>
          </w:tcPr>
          <w:p w14:paraId="04B9E371" w14:textId="77777777" w:rsidR="00A8057D" w:rsidRDefault="00A8057D" w:rsidP="00CF658D"/>
          <w:p w14:paraId="215E1062" w14:textId="77777777" w:rsidR="00A8057D" w:rsidRDefault="00A8057D" w:rsidP="00CF658D">
            <w:pPr>
              <w:widowControl/>
              <w:autoSpaceDE/>
              <w:autoSpaceDN/>
              <w:spacing w:line="480" w:lineRule="auto"/>
            </w:pPr>
          </w:p>
          <w:p w14:paraId="30A73999" w14:textId="77777777" w:rsidR="00A8057D" w:rsidRDefault="00A8057D" w:rsidP="00CF658D">
            <w:pPr>
              <w:widowControl/>
              <w:autoSpaceDE/>
              <w:autoSpaceDN/>
              <w:spacing w:line="480" w:lineRule="auto"/>
            </w:pPr>
          </w:p>
        </w:tc>
      </w:tr>
      <w:tr w:rsidR="00A8057D" w14:paraId="2B8B3F34" w14:textId="77777777" w:rsidTr="00A74D3E">
        <w:tc>
          <w:tcPr>
            <w:tcW w:w="2126" w:type="dxa"/>
            <w:vMerge/>
          </w:tcPr>
          <w:p w14:paraId="73AB6810" w14:textId="77777777" w:rsidR="00A8057D" w:rsidRDefault="00A8057D" w:rsidP="00CF658D"/>
        </w:tc>
        <w:tc>
          <w:tcPr>
            <w:tcW w:w="7087" w:type="dxa"/>
          </w:tcPr>
          <w:p w14:paraId="11C41CA2" w14:textId="53D051E9" w:rsidR="00A8057D" w:rsidRDefault="00A8057D" w:rsidP="00CF658D">
            <w:r>
              <w:t xml:space="preserve">Pflegerische Maßnahme </w:t>
            </w:r>
            <w:r w:rsidR="00A74D3E">
              <w:t>(2 P.)</w:t>
            </w:r>
          </w:p>
        </w:tc>
      </w:tr>
      <w:tr w:rsidR="00A8057D" w14:paraId="22EDACAE" w14:textId="77777777" w:rsidTr="00A74D3E">
        <w:tc>
          <w:tcPr>
            <w:tcW w:w="2126" w:type="dxa"/>
            <w:vMerge/>
          </w:tcPr>
          <w:p w14:paraId="18048B41" w14:textId="77777777" w:rsidR="00A8057D" w:rsidRDefault="00A8057D" w:rsidP="00CF658D"/>
        </w:tc>
        <w:tc>
          <w:tcPr>
            <w:tcW w:w="7087" w:type="dxa"/>
          </w:tcPr>
          <w:p w14:paraId="015EFC88" w14:textId="77777777" w:rsidR="00A8057D" w:rsidRDefault="00A8057D" w:rsidP="00CF658D"/>
          <w:p w14:paraId="340A9E8F" w14:textId="77777777" w:rsidR="00A8057D" w:rsidRDefault="00A8057D" w:rsidP="00CF658D"/>
          <w:p w14:paraId="72BAFEFB" w14:textId="77777777" w:rsidR="00A8057D" w:rsidRDefault="00A8057D" w:rsidP="00CF658D"/>
          <w:p w14:paraId="46E4843B" w14:textId="77777777" w:rsidR="00A8057D" w:rsidRDefault="00A8057D" w:rsidP="00CF658D"/>
          <w:p w14:paraId="0768A5B9" w14:textId="77777777" w:rsidR="004D325E" w:rsidRDefault="004D325E" w:rsidP="00CF658D"/>
          <w:p w14:paraId="0AD4DB4C" w14:textId="47B1B48F" w:rsidR="004D325E" w:rsidRDefault="004D325E" w:rsidP="00CF658D"/>
        </w:tc>
      </w:tr>
    </w:tbl>
    <w:p w14:paraId="0F8BC22B" w14:textId="4F6E67C0" w:rsidR="00922981" w:rsidRDefault="00922981" w:rsidP="00922981">
      <w:pPr>
        <w:widowControl/>
        <w:autoSpaceDE/>
        <w:autoSpaceDN/>
        <w:spacing w:after="160" w:line="259" w:lineRule="auto"/>
      </w:pPr>
    </w:p>
    <w:p w14:paraId="3E9047F8" w14:textId="21D9E2A1" w:rsidR="00523101" w:rsidRDefault="00EC33A0" w:rsidP="00A139AF">
      <w:pPr>
        <w:pStyle w:val="Listenabsatz"/>
        <w:numPr>
          <w:ilvl w:val="0"/>
          <w:numId w:val="10"/>
        </w:numPr>
      </w:pPr>
      <w:r>
        <w:t xml:space="preserve">Corbin und Strauss beschreiben verschiedene </w:t>
      </w:r>
      <w:r w:rsidR="000F49A1">
        <w:t>Phasen</w:t>
      </w:r>
      <w:r>
        <w:t xml:space="preserve"> chronischer Erkrankungen</w:t>
      </w:r>
      <w:r w:rsidR="00C714E3">
        <w:t>.</w:t>
      </w:r>
      <w:r w:rsidR="00527ECA">
        <w:t xml:space="preserve"> Dies sind: </w:t>
      </w:r>
      <w:r>
        <w:t>Phase der diagnostischen Suche, akut-krisenhafte Phase,</w:t>
      </w:r>
      <w:r w:rsidR="00527ECA">
        <w:t xml:space="preserve"> </w:t>
      </w:r>
      <w:r>
        <w:t xml:space="preserve">Normalisierungsphase, stabile Phase, </w:t>
      </w:r>
      <w:r w:rsidR="00C714E3">
        <w:t>i</w:t>
      </w:r>
      <w:r>
        <w:t>nstabile Phase</w:t>
      </w:r>
      <w:r w:rsidR="00C714E3">
        <w:t xml:space="preserve">, </w:t>
      </w:r>
      <w:r>
        <w:t xml:space="preserve">Abwärts- und Sterbephasen. </w:t>
      </w:r>
    </w:p>
    <w:p w14:paraId="73201AF4" w14:textId="77777777" w:rsidR="00523101" w:rsidRDefault="00523101" w:rsidP="00523101">
      <w:pPr>
        <w:pStyle w:val="Listenabsatz"/>
        <w:ind w:left="720"/>
      </w:pPr>
    </w:p>
    <w:p w14:paraId="51486F81" w14:textId="1B6FBBDF" w:rsidR="00EC33A0" w:rsidRDefault="00C714E3" w:rsidP="00523101">
      <w:pPr>
        <w:pStyle w:val="Listenabsatz"/>
        <w:ind w:left="720"/>
      </w:pPr>
      <w:r w:rsidRPr="001A3517">
        <w:t>B</w:t>
      </w:r>
      <w:r w:rsidR="000F49A1" w:rsidRPr="001A3517">
        <w:t xml:space="preserve">egründen Sie </w:t>
      </w:r>
      <w:r w:rsidR="00D41460" w:rsidRPr="001A3517">
        <w:t xml:space="preserve">vor dem Hintergrund </w:t>
      </w:r>
      <w:r w:rsidR="002846F3" w:rsidRPr="001A3517">
        <w:t xml:space="preserve">des </w:t>
      </w:r>
      <w:r w:rsidR="00D41460" w:rsidRPr="001A3517">
        <w:t>Modell</w:t>
      </w:r>
      <w:r w:rsidR="002846F3" w:rsidRPr="001A3517">
        <w:t>s</w:t>
      </w:r>
      <w:r w:rsidR="00D41460" w:rsidRPr="001A3517">
        <w:t xml:space="preserve"> von Corbin und Strauss in welcher Phase sich Frau Kara </w:t>
      </w:r>
      <w:r w:rsidR="000F49A1" w:rsidRPr="001A3517">
        <w:t>Ihre</w:t>
      </w:r>
      <w:r w:rsidR="00D15B71" w:rsidRPr="001A3517">
        <w:t>r</w:t>
      </w:r>
      <w:r w:rsidR="000F49A1" w:rsidRPr="001A3517">
        <w:t xml:space="preserve"> </w:t>
      </w:r>
      <w:r w:rsidRPr="001A3517">
        <w:t>Einschätzung</w:t>
      </w:r>
      <w:r w:rsidR="007A6EA2" w:rsidRPr="001A3517">
        <w:t xml:space="preserve"> </w:t>
      </w:r>
      <w:r w:rsidR="00D41460" w:rsidRPr="001A3517">
        <w:t>nach befindet</w:t>
      </w:r>
      <w:r w:rsidR="00D41460" w:rsidRPr="00F25291">
        <w:t xml:space="preserve">. </w:t>
      </w:r>
      <w:r w:rsidR="001A3517" w:rsidRPr="00F25291">
        <w:t>Finden</w:t>
      </w:r>
      <w:r w:rsidR="003B7B5C" w:rsidRPr="00F25291">
        <w:t xml:space="preserve"> Sie </w:t>
      </w:r>
      <w:r w:rsidR="001A3517" w:rsidRPr="00F03939">
        <w:rPr>
          <w:u w:val="single"/>
        </w:rPr>
        <w:t>mindestens drei Begründungen</w:t>
      </w:r>
      <w:r w:rsidR="001A3517" w:rsidRPr="00F25291">
        <w:t>, die i</w:t>
      </w:r>
      <w:r w:rsidR="00027FFC" w:rsidRPr="00F25291">
        <w:t xml:space="preserve">m Bezug zum </w:t>
      </w:r>
      <w:r w:rsidR="003B7B5C" w:rsidRPr="00F25291">
        <w:t xml:space="preserve">Fall </w:t>
      </w:r>
      <w:r w:rsidR="001A3517" w:rsidRPr="00F25291">
        <w:t xml:space="preserve">stehen </w:t>
      </w:r>
      <w:r w:rsidR="00527ECA" w:rsidRPr="00F25291">
        <w:t>(</w:t>
      </w:r>
      <w:r w:rsidR="007A6EA2" w:rsidRPr="00F25291">
        <w:t>6</w:t>
      </w:r>
      <w:r w:rsidR="003B7B5C" w:rsidRPr="00F25291">
        <w:t xml:space="preserve"> </w:t>
      </w:r>
      <w:r w:rsidR="000F49A1" w:rsidRPr="00F25291">
        <w:t>P.)</w:t>
      </w:r>
      <w:r w:rsidR="003B7B5C" w:rsidRPr="00F25291">
        <w:t>.</w:t>
      </w:r>
      <w:r w:rsidR="003B7B5C" w:rsidRPr="001A3517">
        <w:t xml:space="preserve"> Antworten Sie in ganzen Sätzen.</w:t>
      </w:r>
      <w:r w:rsidR="003B7B5C">
        <w:t xml:space="preserve"> </w:t>
      </w:r>
    </w:p>
    <w:p w14:paraId="78A68BDC" w14:textId="2850752E" w:rsidR="00523101" w:rsidRDefault="00523101" w:rsidP="00523101">
      <w:pPr>
        <w:pStyle w:val="Listenabsatz"/>
        <w:ind w:left="720"/>
      </w:pPr>
    </w:p>
    <w:p w14:paraId="31AC1BBC" w14:textId="08CA0330" w:rsidR="00523101" w:rsidRDefault="00523101" w:rsidP="00523101">
      <w:pPr>
        <w:pStyle w:val="Listenabsatz"/>
        <w:pBdr>
          <w:top w:val="single" w:sz="4" w:space="1" w:color="auto"/>
          <w:left w:val="single" w:sz="4" w:space="4" w:color="auto"/>
          <w:bottom w:val="single" w:sz="4" w:space="1" w:color="auto"/>
          <w:right w:val="single" w:sz="4" w:space="4" w:color="auto"/>
        </w:pBdr>
        <w:ind w:left="720"/>
      </w:pPr>
      <w:r>
        <w:t xml:space="preserve">Phase </w:t>
      </w:r>
    </w:p>
    <w:p w14:paraId="672F0A29" w14:textId="0A5C4948" w:rsidR="00523101" w:rsidRDefault="00523101"/>
    <w:p w14:paraId="117401BC" w14:textId="06784EC9" w:rsidR="00523101" w:rsidRDefault="00523101"/>
    <w:p w14:paraId="507320A1" w14:textId="6BB78F63" w:rsidR="00800325" w:rsidRDefault="00800325"/>
    <w:p w14:paraId="7C04AD11" w14:textId="77777777" w:rsidR="00800325" w:rsidRDefault="00800325"/>
    <w:p w14:paraId="256D4162" w14:textId="6B721654" w:rsidR="00523101" w:rsidRDefault="00523101"/>
    <w:p w14:paraId="12CF8A88" w14:textId="11CBB47C" w:rsidR="00523101" w:rsidRDefault="007F6664" w:rsidP="00800325">
      <w:pPr>
        <w:pBdr>
          <w:top w:val="single" w:sz="4" w:space="1" w:color="auto"/>
          <w:left w:val="single" w:sz="4" w:space="4" w:color="auto"/>
          <w:bottom w:val="single" w:sz="4" w:space="1" w:color="auto"/>
          <w:right w:val="single" w:sz="4" w:space="4" w:color="auto"/>
        </w:pBdr>
        <w:ind w:left="709"/>
      </w:pPr>
      <w:r w:rsidRPr="009508DC">
        <w:t>M</w:t>
      </w:r>
      <w:r w:rsidR="006853BD" w:rsidRPr="009508DC">
        <w:t>ind</w:t>
      </w:r>
      <w:r w:rsidRPr="009508DC">
        <w:t>estens</w:t>
      </w:r>
      <w:r w:rsidR="006853BD" w:rsidRPr="009508DC">
        <w:t xml:space="preserve"> drei </w:t>
      </w:r>
      <w:r w:rsidR="00523101" w:rsidRPr="009508DC">
        <w:t>Begründung</w:t>
      </w:r>
      <w:r w:rsidR="006853BD" w:rsidRPr="009508DC">
        <w:t>en</w:t>
      </w:r>
      <w:r w:rsidR="005574BC" w:rsidRPr="009508DC">
        <w:t xml:space="preserve"> (</w:t>
      </w:r>
      <w:r w:rsidR="006853BD" w:rsidRPr="009508DC">
        <w:t>je 2</w:t>
      </w:r>
      <w:r w:rsidR="005574BC" w:rsidRPr="009508DC">
        <w:t xml:space="preserve"> P.)</w:t>
      </w:r>
    </w:p>
    <w:p w14:paraId="537EC815" w14:textId="41CEB182" w:rsidR="00523101" w:rsidRDefault="00523101"/>
    <w:p w14:paraId="317CA6F0" w14:textId="161D0F72" w:rsidR="00523101" w:rsidRDefault="00523101"/>
    <w:p w14:paraId="73E63C1D" w14:textId="629D0B1C" w:rsidR="00523101" w:rsidRDefault="00523101"/>
    <w:p w14:paraId="3DC024A3" w14:textId="77777777" w:rsidR="00523101" w:rsidRDefault="00523101"/>
    <w:p w14:paraId="09F4E1FD" w14:textId="128E5093" w:rsidR="00EC33A0" w:rsidRDefault="00EC33A0" w:rsidP="00EC33A0"/>
    <w:p w14:paraId="288019BD" w14:textId="77777777" w:rsidR="000F49A1" w:rsidRPr="00E35247" w:rsidRDefault="000F49A1" w:rsidP="000F49A1"/>
    <w:p w14:paraId="556837AF" w14:textId="5679E852" w:rsidR="00523101" w:rsidRDefault="00523101">
      <w:pPr>
        <w:widowControl/>
        <w:autoSpaceDE/>
        <w:autoSpaceDN/>
        <w:spacing w:after="160" w:line="259" w:lineRule="auto"/>
      </w:pPr>
      <w:r>
        <w:br w:type="page"/>
      </w:r>
    </w:p>
    <w:p w14:paraId="05C1D786" w14:textId="4ABCC320" w:rsidR="00C26AE4" w:rsidRPr="00523101" w:rsidRDefault="000F49A1" w:rsidP="00C26AE4">
      <w:pPr>
        <w:pStyle w:val="Listenabsatz"/>
        <w:numPr>
          <w:ilvl w:val="0"/>
          <w:numId w:val="2"/>
        </w:numPr>
      </w:pPr>
      <w:r w:rsidRPr="00523101">
        <w:lastRenderedPageBreak/>
        <w:t>Bei Frau Kara</w:t>
      </w:r>
      <w:r w:rsidR="00C26AE4" w:rsidRPr="00523101">
        <w:t xml:space="preserve"> soll </w:t>
      </w:r>
      <w:r w:rsidRPr="00523101">
        <w:t xml:space="preserve">eine </w:t>
      </w:r>
      <w:r w:rsidR="009473DD" w:rsidRPr="00523101">
        <w:t xml:space="preserve">Hochstufung auf den Pflegegrad 3 </w:t>
      </w:r>
      <w:r w:rsidRPr="00523101">
        <w:t>beantragt</w:t>
      </w:r>
      <w:r w:rsidR="00C26AE4" w:rsidRPr="00523101">
        <w:t xml:space="preserve"> werden</w:t>
      </w:r>
      <w:r w:rsidRPr="00523101">
        <w:t>. Sie beraten die Familie in der Vorbereitung darauf. (Gesamtpunkte: 1</w:t>
      </w:r>
      <w:r w:rsidR="007F5B38" w:rsidRPr="00523101">
        <w:t>6</w:t>
      </w:r>
      <w:r w:rsidRPr="00523101">
        <w:t xml:space="preserve"> P.)</w:t>
      </w:r>
    </w:p>
    <w:p w14:paraId="20DD6055" w14:textId="77777777" w:rsidR="00C26AE4" w:rsidRPr="00523101" w:rsidRDefault="00C26AE4" w:rsidP="00C26AE4">
      <w:pPr>
        <w:pStyle w:val="Listenabsatz"/>
        <w:ind w:left="928"/>
      </w:pPr>
    </w:p>
    <w:p w14:paraId="3B4CBCDB" w14:textId="2F2781FB" w:rsidR="00161EC9" w:rsidRPr="00523101" w:rsidRDefault="00161EC9" w:rsidP="000F49A1">
      <w:pPr>
        <w:pStyle w:val="Listenabsatz"/>
        <w:numPr>
          <w:ilvl w:val="0"/>
          <w:numId w:val="5"/>
        </w:numPr>
      </w:pPr>
      <w:r w:rsidRPr="00523101">
        <w:t xml:space="preserve">Schätzen Sie die Chancen </w:t>
      </w:r>
      <w:r w:rsidR="007A6EA2" w:rsidRPr="00523101">
        <w:t xml:space="preserve">für eine Höherstufung ein. Nehmen Sie dazu Bezug auf </w:t>
      </w:r>
      <w:r w:rsidR="00D279A4" w:rsidRPr="00F25291">
        <w:rPr>
          <w:u w:val="single"/>
        </w:rPr>
        <w:t xml:space="preserve">mindestens drei </w:t>
      </w:r>
      <w:r w:rsidR="00E74209" w:rsidRPr="00F25291">
        <w:rPr>
          <w:u w:val="single"/>
        </w:rPr>
        <w:t>zentrale</w:t>
      </w:r>
      <w:r w:rsidR="007F5B38" w:rsidRPr="00F25291">
        <w:rPr>
          <w:u w:val="single"/>
        </w:rPr>
        <w:t xml:space="preserve"> </w:t>
      </w:r>
      <w:r w:rsidR="007A6EA2" w:rsidRPr="00F25291">
        <w:rPr>
          <w:u w:val="single"/>
        </w:rPr>
        <w:t>Voraussetzungen</w:t>
      </w:r>
      <w:r w:rsidR="00F25291">
        <w:rPr>
          <w:u w:val="single"/>
        </w:rPr>
        <w:t xml:space="preserve"> (6 P.)</w:t>
      </w:r>
      <w:r w:rsidR="007A6EA2" w:rsidRPr="00523101">
        <w:t>, die für eine Höherstufung gegeben sein müssen</w:t>
      </w:r>
      <w:r w:rsidR="00D279A4">
        <w:t xml:space="preserve"> </w:t>
      </w:r>
      <w:r w:rsidR="00D279A4" w:rsidRPr="00F25291">
        <w:t xml:space="preserve">und nehmen Sie eine </w:t>
      </w:r>
      <w:r w:rsidR="00D279A4" w:rsidRPr="00F25291">
        <w:rPr>
          <w:u w:val="single"/>
        </w:rPr>
        <w:t>Gesamteinschätzung</w:t>
      </w:r>
      <w:r w:rsidR="00D279A4" w:rsidRPr="00F25291">
        <w:t xml:space="preserve"> vor</w:t>
      </w:r>
      <w:r w:rsidR="007F5B38" w:rsidRPr="00523101">
        <w:t xml:space="preserve"> (</w:t>
      </w:r>
      <w:r w:rsidR="00F25291">
        <w:t>2</w:t>
      </w:r>
      <w:r w:rsidR="007F5B38" w:rsidRPr="00523101">
        <w:t xml:space="preserve"> P.). </w:t>
      </w:r>
    </w:p>
    <w:p w14:paraId="1A160335" w14:textId="08DC7810" w:rsidR="007F5B38" w:rsidRPr="00523101" w:rsidRDefault="007F5B38" w:rsidP="00523101"/>
    <w:p w14:paraId="0CF6AF7E" w14:textId="6EB738A8" w:rsidR="00523101" w:rsidRPr="00523101" w:rsidRDefault="00523101" w:rsidP="00523101"/>
    <w:p w14:paraId="0605749A" w14:textId="1A56FD42" w:rsidR="00523101" w:rsidRPr="00523101" w:rsidRDefault="00523101" w:rsidP="00523101"/>
    <w:p w14:paraId="163E8121" w14:textId="76EC92A5" w:rsidR="00523101" w:rsidRPr="00523101" w:rsidRDefault="00523101" w:rsidP="00523101"/>
    <w:p w14:paraId="6CC2C4F7" w14:textId="19B25872" w:rsidR="00523101" w:rsidRDefault="00523101" w:rsidP="00523101"/>
    <w:p w14:paraId="69F7D438" w14:textId="63955B22" w:rsidR="00F25291" w:rsidRDefault="00F25291" w:rsidP="00523101"/>
    <w:p w14:paraId="73D60BAD" w14:textId="758AF45D" w:rsidR="00F25291" w:rsidRDefault="00F25291" w:rsidP="00523101"/>
    <w:p w14:paraId="6ECD9230" w14:textId="77777777" w:rsidR="00F25291" w:rsidRPr="00523101" w:rsidRDefault="00F25291" w:rsidP="00523101"/>
    <w:p w14:paraId="53372B8A" w14:textId="068E1E36" w:rsidR="00523101" w:rsidRPr="00523101" w:rsidRDefault="00523101" w:rsidP="00523101"/>
    <w:p w14:paraId="15299F43" w14:textId="78CF962B" w:rsidR="00523101" w:rsidRPr="00523101" w:rsidRDefault="00523101" w:rsidP="00523101"/>
    <w:p w14:paraId="4EC0DEBD" w14:textId="582DE0E2" w:rsidR="00523101" w:rsidRPr="00523101" w:rsidRDefault="00523101" w:rsidP="00523101"/>
    <w:p w14:paraId="73193157" w14:textId="2886BE62" w:rsidR="00523101" w:rsidRPr="00523101" w:rsidRDefault="00523101" w:rsidP="00523101"/>
    <w:p w14:paraId="54427F1B" w14:textId="16130FEB" w:rsidR="00523101" w:rsidRPr="00523101" w:rsidRDefault="00523101" w:rsidP="00523101"/>
    <w:p w14:paraId="74566D6E" w14:textId="32B1049B" w:rsidR="00523101" w:rsidRPr="00523101" w:rsidRDefault="00523101" w:rsidP="00523101"/>
    <w:p w14:paraId="4C0A7AA9" w14:textId="491082C1" w:rsidR="00523101" w:rsidRPr="00523101" w:rsidRDefault="00523101" w:rsidP="00523101"/>
    <w:p w14:paraId="19750C65" w14:textId="3A692FD8" w:rsidR="00523101" w:rsidRPr="00523101" w:rsidRDefault="00523101" w:rsidP="00523101"/>
    <w:p w14:paraId="705D514D" w14:textId="4704DD06" w:rsidR="00523101" w:rsidRPr="00523101" w:rsidRDefault="00523101" w:rsidP="00523101"/>
    <w:p w14:paraId="20A0184E" w14:textId="38D13C1B" w:rsidR="00523101" w:rsidRPr="00523101" w:rsidRDefault="00523101" w:rsidP="00523101"/>
    <w:p w14:paraId="4DFBB47F" w14:textId="4C483A10" w:rsidR="00523101" w:rsidRPr="00523101" w:rsidRDefault="00523101" w:rsidP="00523101"/>
    <w:p w14:paraId="09E84E0F" w14:textId="30074B8C" w:rsidR="00523101" w:rsidRPr="00523101" w:rsidRDefault="00523101" w:rsidP="00523101"/>
    <w:p w14:paraId="22EA193F" w14:textId="09D74222" w:rsidR="00523101" w:rsidRPr="00523101" w:rsidRDefault="00523101" w:rsidP="00523101"/>
    <w:p w14:paraId="2210C754" w14:textId="78BBA519" w:rsidR="00523101" w:rsidRPr="00523101" w:rsidRDefault="00523101" w:rsidP="00523101"/>
    <w:p w14:paraId="51B9AA24" w14:textId="5AC0FCDF" w:rsidR="00523101" w:rsidRPr="00523101" w:rsidRDefault="00523101" w:rsidP="00523101"/>
    <w:p w14:paraId="38B1D007" w14:textId="77777777" w:rsidR="00523101" w:rsidRPr="00523101" w:rsidRDefault="00523101" w:rsidP="00523101"/>
    <w:p w14:paraId="40A40795" w14:textId="4843208D" w:rsidR="007F5B38" w:rsidRPr="00523101" w:rsidRDefault="007F5B38" w:rsidP="007F5B38">
      <w:pPr>
        <w:pStyle w:val="Listenabsatz"/>
        <w:numPr>
          <w:ilvl w:val="0"/>
          <w:numId w:val="5"/>
        </w:numPr>
      </w:pPr>
      <w:r w:rsidRPr="00523101">
        <w:t xml:space="preserve">Leiten Sie </w:t>
      </w:r>
      <w:r w:rsidR="00523101" w:rsidRPr="00E04CB8">
        <w:rPr>
          <w:u w:val="single"/>
        </w:rPr>
        <w:t>vier</w:t>
      </w:r>
      <w:r w:rsidR="00161EC9" w:rsidRPr="00E04CB8">
        <w:rPr>
          <w:u w:val="single"/>
        </w:rPr>
        <w:t xml:space="preserve"> konkrete Unterstützung</w:t>
      </w:r>
      <w:r w:rsidR="002F295C" w:rsidRPr="00E04CB8">
        <w:rPr>
          <w:u w:val="single"/>
        </w:rPr>
        <w:t>smöglichkeiten</w:t>
      </w:r>
      <w:r w:rsidRPr="00523101">
        <w:t xml:space="preserve"> ab</w:t>
      </w:r>
      <w:r w:rsidR="00161EC9" w:rsidRPr="00523101">
        <w:t>, die sich aus einer Höherstufung für Frau Kara bzw.</w:t>
      </w:r>
      <w:r w:rsidR="003905C2">
        <w:t xml:space="preserve"> </w:t>
      </w:r>
      <w:r w:rsidR="00C30C81" w:rsidRPr="00523101">
        <w:t>i</w:t>
      </w:r>
      <w:r w:rsidR="00161EC9" w:rsidRPr="00523101">
        <w:t>hre Angehörigen ergeben</w:t>
      </w:r>
      <w:r w:rsidR="00150716">
        <w:t xml:space="preserve"> könnten</w:t>
      </w:r>
      <w:r w:rsidR="00800325">
        <w:t xml:space="preserve"> </w:t>
      </w:r>
      <w:r w:rsidRPr="00523101">
        <w:t>(8 P.)</w:t>
      </w:r>
    </w:p>
    <w:p w14:paraId="4AF49404" w14:textId="18866E4B" w:rsidR="000F49A1" w:rsidRPr="00523101" w:rsidRDefault="000F49A1" w:rsidP="000F49A1"/>
    <w:p w14:paraId="7841ED3D" w14:textId="14372DA1" w:rsidR="00523101" w:rsidRPr="00523101" w:rsidRDefault="00523101" w:rsidP="000F49A1"/>
    <w:p w14:paraId="23DE45B1" w14:textId="212466BA" w:rsidR="00523101" w:rsidRPr="00523101" w:rsidRDefault="00523101" w:rsidP="000F49A1"/>
    <w:p w14:paraId="0C85B5BB" w14:textId="00997757" w:rsidR="00523101" w:rsidRPr="00523101" w:rsidRDefault="00523101" w:rsidP="000F49A1"/>
    <w:p w14:paraId="1A84051F" w14:textId="55C538CC" w:rsidR="00523101" w:rsidRPr="00523101" w:rsidRDefault="00523101" w:rsidP="000F49A1"/>
    <w:p w14:paraId="0A20DAD8" w14:textId="29783B7B" w:rsidR="00523101" w:rsidRPr="00523101" w:rsidRDefault="00523101" w:rsidP="000F49A1"/>
    <w:p w14:paraId="048E9B34" w14:textId="6DE4D23C" w:rsidR="00523101" w:rsidRPr="00523101" w:rsidRDefault="00523101" w:rsidP="000F49A1"/>
    <w:p w14:paraId="7E623869" w14:textId="191B14A6" w:rsidR="00523101" w:rsidRPr="00523101" w:rsidRDefault="00523101" w:rsidP="000F49A1"/>
    <w:p w14:paraId="3EF3EB90" w14:textId="2EA0C330" w:rsidR="00523101" w:rsidRPr="00523101" w:rsidRDefault="00523101" w:rsidP="000F49A1"/>
    <w:p w14:paraId="686CD40A" w14:textId="320F680A" w:rsidR="00523101" w:rsidRPr="00523101" w:rsidRDefault="00523101" w:rsidP="000F49A1"/>
    <w:p w14:paraId="14170A66" w14:textId="52F69876" w:rsidR="00523101" w:rsidRPr="00523101" w:rsidRDefault="00523101" w:rsidP="000F49A1"/>
    <w:p w14:paraId="5943C38D" w14:textId="17B1EC84" w:rsidR="00523101" w:rsidRPr="00523101" w:rsidRDefault="00523101" w:rsidP="000F49A1"/>
    <w:p w14:paraId="1FCB33D6" w14:textId="51904ED7" w:rsidR="00523101" w:rsidRPr="00523101" w:rsidRDefault="00523101" w:rsidP="000F49A1"/>
    <w:p w14:paraId="282D6D7E" w14:textId="71CE3703" w:rsidR="00523101" w:rsidRPr="00523101" w:rsidRDefault="00523101" w:rsidP="000F49A1"/>
    <w:p w14:paraId="0F216FCB" w14:textId="10CA8269" w:rsidR="00523101" w:rsidRPr="00523101" w:rsidRDefault="00523101" w:rsidP="000F49A1"/>
    <w:p w14:paraId="43F9AA72" w14:textId="5C0CA902" w:rsidR="00523101" w:rsidRPr="00523101" w:rsidRDefault="00523101" w:rsidP="000F49A1"/>
    <w:p w14:paraId="6CBCAA82" w14:textId="1CE635F0" w:rsidR="00523101" w:rsidRPr="00523101" w:rsidRDefault="00523101" w:rsidP="000F49A1"/>
    <w:p w14:paraId="46B003A4" w14:textId="6988810B" w:rsidR="00523101" w:rsidRPr="00523101" w:rsidRDefault="00523101" w:rsidP="000F49A1"/>
    <w:p w14:paraId="34CB745D" w14:textId="7C3BE6CD" w:rsidR="00523101" w:rsidRPr="00523101" w:rsidRDefault="00523101" w:rsidP="000F49A1"/>
    <w:p w14:paraId="21125091" w14:textId="56A99B86" w:rsidR="00523101" w:rsidRPr="00523101" w:rsidRDefault="00523101" w:rsidP="000F49A1"/>
    <w:p w14:paraId="43C03D25" w14:textId="40F689A3" w:rsidR="00523101" w:rsidRPr="00523101" w:rsidRDefault="00523101" w:rsidP="000F49A1"/>
    <w:p w14:paraId="4D0AF9D9" w14:textId="391FC62F" w:rsidR="00523101" w:rsidRPr="00523101" w:rsidRDefault="00523101" w:rsidP="000F49A1"/>
    <w:p w14:paraId="42463014" w14:textId="5F6E25C2" w:rsidR="00523101" w:rsidRDefault="00523101">
      <w:pPr>
        <w:widowControl/>
        <w:autoSpaceDE/>
        <w:autoSpaceDN/>
        <w:spacing w:after="160" w:line="259" w:lineRule="auto"/>
        <w:rPr>
          <w:color w:val="FF0000"/>
        </w:rPr>
      </w:pPr>
    </w:p>
    <w:p w14:paraId="205EEBEC" w14:textId="339E8D7A" w:rsidR="000F49A1" w:rsidRDefault="000F49A1" w:rsidP="000F49A1">
      <w:pPr>
        <w:pStyle w:val="Listenabsatz"/>
        <w:numPr>
          <w:ilvl w:val="0"/>
          <w:numId w:val="2"/>
        </w:numPr>
      </w:pPr>
      <w:r w:rsidRPr="00451632">
        <w:lastRenderedPageBreak/>
        <w:t xml:space="preserve">Frau Kara </w:t>
      </w:r>
      <w:r w:rsidR="003905C2">
        <w:t>hat</w:t>
      </w:r>
      <w:r w:rsidRPr="00451632">
        <w:t xml:space="preserve"> Angst zu stürzen</w:t>
      </w:r>
      <w:r>
        <w:t xml:space="preserve"> (Gesamtpunkte: 1</w:t>
      </w:r>
      <w:r w:rsidR="00AC101F">
        <w:t>7</w:t>
      </w:r>
      <w:r>
        <w:t xml:space="preserve"> P.)</w:t>
      </w:r>
      <w:r w:rsidR="00CE4744">
        <w:t>.</w:t>
      </w:r>
    </w:p>
    <w:p w14:paraId="748D72D4" w14:textId="77777777" w:rsidR="000F49A1" w:rsidRDefault="000F49A1" w:rsidP="000F49A1">
      <w:pPr>
        <w:pStyle w:val="Listenabsatz"/>
        <w:ind w:left="928"/>
      </w:pPr>
    </w:p>
    <w:p w14:paraId="1EA3FF86" w14:textId="48D5AAE1" w:rsidR="000F49A1" w:rsidRDefault="009A437F" w:rsidP="00A139AF">
      <w:pPr>
        <w:pStyle w:val="Listenabsatz"/>
        <w:widowControl/>
        <w:numPr>
          <w:ilvl w:val="0"/>
          <w:numId w:val="21"/>
        </w:numPr>
        <w:autoSpaceDE/>
        <w:autoSpaceDN/>
        <w:spacing w:after="200" w:line="276" w:lineRule="auto"/>
        <w:contextualSpacing/>
        <w:jc w:val="both"/>
      </w:pPr>
      <w:r>
        <w:t>Analysieren</w:t>
      </w:r>
      <w:r w:rsidR="000F49A1" w:rsidRPr="00451632">
        <w:t xml:space="preserve"> Sie das Sturzrisiko von Frau Kara vor dem Hintergrund </w:t>
      </w:r>
      <w:r w:rsidR="000F49A1">
        <w:t xml:space="preserve">des </w:t>
      </w:r>
      <w:r w:rsidR="000F49A1" w:rsidRPr="00451632">
        <w:t>Expertenstandard</w:t>
      </w:r>
      <w:r w:rsidR="000F49A1">
        <w:t>s</w:t>
      </w:r>
      <w:r w:rsidR="000F49A1" w:rsidRPr="00451632">
        <w:t xml:space="preserve"> Sturzprophylaxe</w:t>
      </w:r>
      <w:r w:rsidR="000F49A1">
        <w:t xml:space="preserve"> (</w:t>
      </w:r>
      <w:r w:rsidR="00C0472C">
        <w:t>6</w:t>
      </w:r>
      <w:r w:rsidR="000F49A1">
        <w:t xml:space="preserve"> P.)</w:t>
      </w:r>
      <w:r w:rsidR="00AC101F">
        <w:t xml:space="preserve">. Nehmen Sie eine Gesamteinschätzung </w:t>
      </w:r>
      <w:r w:rsidR="003905C2">
        <w:t xml:space="preserve">zum Sturzrisiko </w:t>
      </w:r>
      <w:r w:rsidR="00AC101F">
        <w:t>vor (2 P.).</w:t>
      </w:r>
    </w:p>
    <w:tbl>
      <w:tblPr>
        <w:tblStyle w:val="Tabellenraster"/>
        <w:tblW w:w="8788" w:type="dxa"/>
        <w:tblInd w:w="421" w:type="dxa"/>
        <w:tblLayout w:type="fixed"/>
        <w:tblLook w:val="04A0" w:firstRow="1" w:lastRow="0" w:firstColumn="1" w:lastColumn="0" w:noHBand="0" w:noVBand="1"/>
      </w:tblPr>
      <w:tblGrid>
        <w:gridCol w:w="3118"/>
        <w:gridCol w:w="5670"/>
      </w:tblGrid>
      <w:tr w:rsidR="000F49A1" w14:paraId="74F65ED0" w14:textId="77777777" w:rsidTr="00800325">
        <w:tc>
          <w:tcPr>
            <w:tcW w:w="3118" w:type="dxa"/>
          </w:tcPr>
          <w:p w14:paraId="148E73B3" w14:textId="77777777" w:rsidR="000F49A1" w:rsidRDefault="000F49A1" w:rsidP="009759DD">
            <w:pPr>
              <w:spacing w:after="200" w:line="276" w:lineRule="auto"/>
              <w:contextualSpacing/>
            </w:pPr>
            <w:r>
              <w:t xml:space="preserve">Risikobereiche laut Expertenstandard </w:t>
            </w:r>
          </w:p>
        </w:tc>
        <w:tc>
          <w:tcPr>
            <w:tcW w:w="5670" w:type="dxa"/>
          </w:tcPr>
          <w:p w14:paraId="37F96076" w14:textId="024E7215" w:rsidR="000F49A1" w:rsidRDefault="000F49A1" w:rsidP="009759DD">
            <w:pPr>
              <w:spacing w:after="200" w:line="276" w:lineRule="auto"/>
              <w:contextualSpacing/>
              <w:jc w:val="both"/>
            </w:pPr>
            <w:r>
              <w:t>Risikofaktoren bei Frau Kara</w:t>
            </w:r>
            <w:r w:rsidR="00CC7E8B">
              <w:t xml:space="preserve"> (je 2 P.)</w:t>
            </w:r>
          </w:p>
        </w:tc>
      </w:tr>
      <w:tr w:rsidR="000F49A1" w14:paraId="6C43F153" w14:textId="77777777" w:rsidTr="00800325">
        <w:tc>
          <w:tcPr>
            <w:tcW w:w="3118" w:type="dxa"/>
          </w:tcPr>
          <w:p w14:paraId="6256CA91" w14:textId="4EBDE882" w:rsidR="000F49A1" w:rsidRDefault="000F49A1" w:rsidP="009759DD">
            <w:pPr>
              <w:spacing w:after="200" w:line="276" w:lineRule="auto"/>
              <w:contextualSpacing/>
              <w:jc w:val="both"/>
            </w:pPr>
            <w:r>
              <w:t>Personenbezogene Risikofaktoren</w:t>
            </w:r>
          </w:p>
          <w:p w14:paraId="36A6141D" w14:textId="77777777" w:rsidR="000F49A1" w:rsidRDefault="000F49A1" w:rsidP="009759DD">
            <w:pPr>
              <w:spacing w:after="200" w:line="276" w:lineRule="auto"/>
              <w:contextualSpacing/>
              <w:jc w:val="both"/>
            </w:pPr>
          </w:p>
        </w:tc>
        <w:tc>
          <w:tcPr>
            <w:tcW w:w="5670" w:type="dxa"/>
          </w:tcPr>
          <w:p w14:paraId="1C5E648B" w14:textId="77777777" w:rsidR="000F49A1" w:rsidRDefault="000F49A1" w:rsidP="009759DD">
            <w:pPr>
              <w:spacing w:after="200" w:line="276" w:lineRule="auto"/>
              <w:contextualSpacing/>
              <w:jc w:val="both"/>
            </w:pPr>
          </w:p>
        </w:tc>
      </w:tr>
      <w:tr w:rsidR="000F49A1" w14:paraId="471C4310" w14:textId="77777777" w:rsidTr="00800325">
        <w:tc>
          <w:tcPr>
            <w:tcW w:w="3118" w:type="dxa"/>
          </w:tcPr>
          <w:p w14:paraId="058DEC46" w14:textId="77777777" w:rsidR="000F49A1" w:rsidRDefault="000F49A1" w:rsidP="009759DD">
            <w:pPr>
              <w:spacing w:after="200" w:line="276" w:lineRule="auto"/>
              <w:contextualSpacing/>
              <w:jc w:val="both"/>
            </w:pPr>
            <w:r>
              <w:t>Medikamentenbezogene Risikofaktoren</w:t>
            </w:r>
          </w:p>
          <w:p w14:paraId="1D8E3920" w14:textId="77777777" w:rsidR="000F49A1" w:rsidRDefault="000F49A1" w:rsidP="009759DD">
            <w:pPr>
              <w:spacing w:after="200" w:line="276" w:lineRule="auto"/>
              <w:contextualSpacing/>
              <w:jc w:val="both"/>
            </w:pPr>
          </w:p>
        </w:tc>
        <w:tc>
          <w:tcPr>
            <w:tcW w:w="5670" w:type="dxa"/>
          </w:tcPr>
          <w:p w14:paraId="74324209" w14:textId="77777777" w:rsidR="000F49A1" w:rsidRDefault="000F49A1" w:rsidP="009759DD">
            <w:pPr>
              <w:spacing w:after="200" w:line="276" w:lineRule="auto"/>
              <w:contextualSpacing/>
              <w:jc w:val="both"/>
            </w:pPr>
          </w:p>
        </w:tc>
      </w:tr>
      <w:tr w:rsidR="000F49A1" w14:paraId="05A4DB85" w14:textId="77777777" w:rsidTr="00800325">
        <w:tc>
          <w:tcPr>
            <w:tcW w:w="3118" w:type="dxa"/>
          </w:tcPr>
          <w:p w14:paraId="62BCD5D2" w14:textId="668D9C50" w:rsidR="000F49A1" w:rsidRDefault="000F49A1" w:rsidP="009759DD">
            <w:pPr>
              <w:spacing w:after="200" w:line="276" w:lineRule="auto"/>
              <w:contextualSpacing/>
              <w:jc w:val="both"/>
            </w:pPr>
            <w:r>
              <w:t xml:space="preserve">Umgebungsbezogene Risikofaktoren </w:t>
            </w:r>
          </w:p>
          <w:p w14:paraId="0163C890" w14:textId="77777777" w:rsidR="000F49A1" w:rsidRDefault="000F49A1" w:rsidP="009759DD">
            <w:pPr>
              <w:spacing w:after="200" w:line="276" w:lineRule="auto"/>
              <w:contextualSpacing/>
              <w:jc w:val="both"/>
            </w:pPr>
          </w:p>
        </w:tc>
        <w:tc>
          <w:tcPr>
            <w:tcW w:w="5670" w:type="dxa"/>
          </w:tcPr>
          <w:p w14:paraId="6C11E5AC" w14:textId="77777777" w:rsidR="000F49A1" w:rsidRDefault="000F49A1" w:rsidP="009759DD">
            <w:pPr>
              <w:spacing w:after="200" w:line="276" w:lineRule="auto"/>
              <w:contextualSpacing/>
              <w:jc w:val="both"/>
            </w:pPr>
          </w:p>
        </w:tc>
      </w:tr>
      <w:tr w:rsidR="000F49A1" w14:paraId="73CAA450" w14:textId="77777777" w:rsidTr="00800325">
        <w:tc>
          <w:tcPr>
            <w:tcW w:w="8788" w:type="dxa"/>
            <w:gridSpan w:val="2"/>
          </w:tcPr>
          <w:p w14:paraId="208628DA" w14:textId="4CEAB35E" w:rsidR="000F49A1" w:rsidRDefault="000F49A1" w:rsidP="009759DD">
            <w:pPr>
              <w:spacing w:after="200" w:line="276" w:lineRule="auto"/>
              <w:contextualSpacing/>
              <w:jc w:val="both"/>
            </w:pPr>
            <w:r>
              <w:t>Gesamteinschätzung</w:t>
            </w:r>
            <w:r w:rsidR="00CC7E8B">
              <w:t xml:space="preserve"> (2 P.)</w:t>
            </w:r>
            <w:r>
              <w:t xml:space="preserve">: </w:t>
            </w:r>
          </w:p>
          <w:p w14:paraId="55D9FB20" w14:textId="77777777" w:rsidR="000F49A1" w:rsidRDefault="000F49A1" w:rsidP="009759DD">
            <w:pPr>
              <w:spacing w:after="200" w:line="276" w:lineRule="auto"/>
              <w:contextualSpacing/>
              <w:jc w:val="both"/>
            </w:pPr>
          </w:p>
          <w:p w14:paraId="2683E2DA" w14:textId="47D8FB98" w:rsidR="000F49A1" w:rsidRDefault="000F49A1" w:rsidP="009759DD">
            <w:pPr>
              <w:spacing w:after="200" w:line="276" w:lineRule="auto"/>
              <w:contextualSpacing/>
              <w:jc w:val="both"/>
            </w:pPr>
          </w:p>
          <w:p w14:paraId="5D2599D9" w14:textId="61B2A824" w:rsidR="002F295C" w:rsidRDefault="002F295C" w:rsidP="009759DD">
            <w:pPr>
              <w:spacing w:after="200" w:line="276" w:lineRule="auto"/>
              <w:contextualSpacing/>
              <w:jc w:val="both"/>
            </w:pPr>
          </w:p>
          <w:p w14:paraId="1DE94951" w14:textId="77777777" w:rsidR="00800325" w:rsidRDefault="00800325" w:rsidP="009759DD">
            <w:pPr>
              <w:spacing w:after="200" w:line="276" w:lineRule="auto"/>
              <w:contextualSpacing/>
              <w:jc w:val="both"/>
            </w:pPr>
          </w:p>
          <w:p w14:paraId="2CA29213" w14:textId="77777777" w:rsidR="000F49A1" w:rsidRDefault="000F49A1" w:rsidP="009759DD">
            <w:pPr>
              <w:spacing w:after="200" w:line="276" w:lineRule="auto"/>
              <w:contextualSpacing/>
              <w:jc w:val="both"/>
            </w:pPr>
          </w:p>
        </w:tc>
      </w:tr>
    </w:tbl>
    <w:p w14:paraId="40A754FC" w14:textId="77777777" w:rsidR="00800325" w:rsidRDefault="00800325" w:rsidP="00800325">
      <w:pPr>
        <w:widowControl/>
        <w:autoSpaceDE/>
        <w:autoSpaceDN/>
        <w:spacing w:after="200" w:line="276" w:lineRule="auto"/>
        <w:contextualSpacing/>
        <w:jc w:val="both"/>
      </w:pPr>
    </w:p>
    <w:p w14:paraId="6E432472" w14:textId="70D24BA6" w:rsidR="000F49A1" w:rsidRPr="00451632" w:rsidRDefault="00C72BEA" w:rsidP="00A139AF">
      <w:pPr>
        <w:pStyle w:val="Listenabsatz"/>
        <w:widowControl/>
        <w:numPr>
          <w:ilvl w:val="0"/>
          <w:numId w:val="21"/>
        </w:numPr>
        <w:autoSpaceDE/>
        <w:autoSpaceDN/>
        <w:spacing w:after="200" w:line="276" w:lineRule="auto"/>
        <w:contextualSpacing/>
        <w:jc w:val="both"/>
      </w:pPr>
      <w:r>
        <w:t xml:space="preserve">Beschreiben </w:t>
      </w:r>
      <w:r w:rsidR="000F49A1" w:rsidRPr="00451632">
        <w:t>Sie</w:t>
      </w:r>
      <w:r w:rsidR="000F49A1">
        <w:t xml:space="preserve"> </w:t>
      </w:r>
      <w:r w:rsidR="000F49A1" w:rsidRPr="00800325">
        <w:rPr>
          <w:u w:val="single"/>
        </w:rPr>
        <w:t>drei konkrete Maßnahmen</w:t>
      </w:r>
      <w:r w:rsidR="000F49A1" w:rsidRPr="00451632">
        <w:t xml:space="preserve">, die Sie zur Reduktion des </w:t>
      </w:r>
      <w:r>
        <w:t>Sturzr</w:t>
      </w:r>
      <w:r w:rsidR="000F49A1" w:rsidRPr="00451632">
        <w:t xml:space="preserve">isikos </w:t>
      </w:r>
      <w:r w:rsidR="000F49A1">
        <w:t xml:space="preserve">aufgrund des Expertenstandards Sturzprophylaxe </w:t>
      </w:r>
      <w:r w:rsidR="000F49A1" w:rsidRPr="00451632">
        <w:t>bei Frau Kara empfehlen</w:t>
      </w:r>
      <w:r w:rsidR="000F49A1">
        <w:t xml:space="preserve"> (</w:t>
      </w:r>
      <w:r>
        <w:t>3</w:t>
      </w:r>
      <w:r w:rsidR="00397CE6">
        <w:t xml:space="preserve"> </w:t>
      </w:r>
      <w:r w:rsidR="000F49A1">
        <w:t>P.)</w:t>
      </w:r>
      <w:r w:rsidR="000F49A1" w:rsidRPr="00451632">
        <w:t xml:space="preserve">. </w:t>
      </w:r>
      <w:r>
        <w:t xml:space="preserve">Begründen Sie jeweils die Maßnahmen (6 P.). </w:t>
      </w:r>
      <w:r w:rsidR="003905C2">
        <w:t>Antworten</w:t>
      </w:r>
      <w:r>
        <w:t xml:space="preserve"> Sie in ganzen Sätzen.</w:t>
      </w:r>
    </w:p>
    <w:p w14:paraId="20DA1610" w14:textId="77777777" w:rsidR="000F49A1" w:rsidRPr="00451632" w:rsidRDefault="000F49A1" w:rsidP="000F49A1"/>
    <w:tbl>
      <w:tblPr>
        <w:tblStyle w:val="Tabellenraster"/>
        <w:tblW w:w="0" w:type="auto"/>
        <w:tblInd w:w="421" w:type="dxa"/>
        <w:tblLook w:val="04A0" w:firstRow="1" w:lastRow="0" w:firstColumn="1" w:lastColumn="0" w:noHBand="0" w:noVBand="1"/>
      </w:tblPr>
      <w:tblGrid>
        <w:gridCol w:w="3402"/>
        <w:gridCol w:w="5381"/>
      </w:tblGrid>
      <w:tr w:rsidR="00C72BEA" w14:paraId="39352850" w14:textId="77777777" w:rsidTr="00800325">
        <w:tc>
          <w:tcPr>
            <w:tcW w:w="3402" w:type="dxa"/>
          </w:tcPr>
          <w:p w14:paraId="236B0389" w14:textId="56D966C8" w:rsidR="00C72BEA" w:rsidRDefault="00373E92" w:rsidP="000F49A1">
            <w:r>
              <w:t xml:space="preserve">Drei </w:t>
            </w:r>
            <w:r w:rsidR="00C72BEA">
              <w:t>Maßnahme</w:t>
            </w:r>
            <w:r>
              <w:t>n</w:t>
            </w:r>
            <w:r w:rsidR="00CC7E8B">
              <w:t xml:space="preserve"> (je 1 P.)</w:t>
            </w:r>
          </w:p>
          <w:p w14:paraId="23C6B8D6" w14:textId="54C1A1DA" w:rsidR="00C72BEA" w:rsidRDefault="00C72BEA" w:rsidP="000F49A1"/>
        </w:tc>
        <w:tc>
          <w:tcPr>
            <w:tcW w:w="5381" w:type="dxa"/>
          </w:tcPr>
          <w:p w14:paraId="19ADBCEA" w14:textId="5898664E" w:rsidR="00C72BEA" w:rsidRDefault="00C72BEA" w:rsidP="000F49A1">
            <w:r>
              <w:t xml:space="preserve">Begründung </w:t>
            </w:r>
            <w:r w:rsidR="00CC7E8B">
              <w:t>(je 2 P.)</w:t>
            </w:r>
          </w:p>
        </w:tc>
      </w:tr>
      <w:tr w:rsidR="00C72BEA" w14:paraId="68170E80" w14:textId="77777777" w:rsidTr="00800325">
        <w:tc>
          <w:tcPr>
            <w:tcW w:w="3402" w:type="dxa"/>
          </w:tcPr>
          <w:p w14:paraId="04666870" w14:textId="77777777" w:rsidR="00C72BEA" w:rsidRDefault="00C72BEA" w:rsidP="000F49A1"/>
          <w:p w14:paraId="7CE814A9" w14:textId="77777777" w:rsidR="00C72BEA" w:rsidRDefault="00C72BEA" w:rsidP="000F49A1"/>
          <w:p w14:paraId="7B4CB21F" w14:textId="77777777" w:rsidR="00C72BEA" w:rsidRDefault="00C72BEA" w:rsidP="000F49A1"/>
          <w:p w14:paraId="39B5E367" w14:textId="77777777" w:rsidR="00C72BEA" w:rsidRDefault="00C72BEA" w:rsidP="000F49A1"/>
          <w:p w14:paraId="47584D98" w14:textId="403483ED" w:rsidR="00C72BEA" w:rsidRDefault="00C72BEA" w:rsidP="000F49A1"/>
        </w:tc>
        <w:tc>
          <w:tcPr>
            <w:tcW w:w="5381" w:type="dxa"/>
          </w:tcPr>
          <w:p w14:paraId="21A59377" w14:textId="77777777" w:rsidR="00C72BEA" w:rsidRDefault="00C72BEA" w:rsidP="000F49A1"/>
        </w:tc>
      </w:tr>
      <w:tr w:rsidR="00C72BEA" w14:paraId="23991579" w14:textId="77777777" w:rsidTr="00800325">
        <w:tc>
          <w:tcPr>
            <w:tcW w:w="3402" w:type="dxa"/>
          </w:tcPr>
          <w:p w14:paraId="7EE793D4" w14:textId="77777777" w:rsidR="00C72BEA" w:rsidRDefault="00C72BEA" w:rsidP="000F49A1"/>
          <w:p w14:paraId="55DF4528" w14:textId="77777777" w:rsidR="00C72BEA" w:rsidRDefault="00C72BEA" w:rsidP="000F49A1"/>
          <w:p w14:paraId="4B4B5E1E" w14:textId="77777777" w:rsidR="00C72BEA" w:rsidRDefault="00C72BEA" w:rsidP="000F49A1"/>
          <w:p w14:paraId="40A6205E" w14:textId="77777777" w:rsidR="00C72BEA" w:rsidRDefault="00C72BEA" w:rsidP="000F49A1"/>
          <w:p w14:paraId="57942F46" w14:textId="6AB519A8" w:rsidR="00C72BEA" w:rsidRDefault="00C72BEA" w:rsidP="000F49A1"/>
        </w:tc>
        <w:tc>
          <w:tcPr>
            <w:tcW w:w="5381" w:type="dxa"/>
          </w:tcPr>
          <w:p w14:paraId="6AE6640C" w14:textId="77777777" w:rsidR="00C72BEA" w:rsidRDefault="00C72BEA" w:rsidP="000F49A1"/>
        </w:tc>
      </w:tr>
      <w:tr w:rsidR="00C72BEA" w14:paraId="46736A4B" w14:textId="77777777" w:rsidTr="00800325">
        <w:trPr>
          <w:trHeight w:val="535"/>
        </w:trPr>
        <w:tc>
          <w:tcPr>
            <w:tcW w:w="3402" w:type="dxa"/>
          </w:tcPr>
          <w:p w14:paraId="66E4DE31" w14:textId="77777777" w:rsidR="00C72BEA" w:rsidRDefault="00C72BEA" w:rsidP="000F49A1"/>
          <w:p w14:paraId="5650899E" w14:textId="77777777" w:rsidR="00C72BEA" w:rsidRDefault="00C72BEA" w:rsidP="000F49A1"/>
          <w:p w14:paraId="5F0D6489" w14:textId="77777777" w:rsidR="00C72BEA" w:rsidRDefault="00C72BEA" w:rsidP="000F49A1"/>
          <w:p w14:paraId="0B7D8DC9" w14:textId="77777777" w:rsidR="00C72BEA" w:rsidRDefault="00C72BEA" w:rsidP="000F49A1"/>
          <w:p w14:paraId="42D99933" w14:textId="1FD6B8D5" w:rsidR="00C72BEA" w:rsidRDefault="00C72BEA" w:rsidP="000F49A1"/>
        </w:tc>
        <w:tc>
          <w:tcPr>
            <w:tcW w:w="5381" w:type="dxa"/>
          </w:tcPr>
          <w:p w14:paraId="30D715FD" w14:textId="77777777" w:rsidR="00C72BEA" w:rsidRDefault="00C72BEA" w:rsidP="000F49A1"/>
        </w:tc>
      </w:tr>
    </w:tbl>
    <w:p w14:paraId="698D25F9" w14:textId="77777777" w:rsidR="000F49A1" w:rsidRPr="00451632" w:rsidRDefault="000F49A1" w:rsidP="000F49A1"/>
    <w:p w14:paraId="66F6AA34" w14:textId="7F4B227C" w:rsidR="00FE4DBD" w:rsidRDefault="00FE4DBD">
      <w:pPr>
        <w:widowControl/>
        <w:autoSpaceDE/>
        <w:autoSpaceDN/>
        <w:spacing w:after="160" w:line="259" w:lineRule="auto"/>
      </w:pPr>
      <w:r>
        <w:br w:type="page"/>
      </w:r>
    </w:p>
    <w:p w14:paraId="0076DCE5" w14:textId="77777777" w:rsidR="000F49A1" w:rsidRPr="00451632" w:rsidRDefault="000F49A1" w:rsidP="000F49A1"/>
    <w:p w14:paraId="38051F79" w14:textId="1EB67FCD" w:rsidR="000F49A1" w:rsidRPr="001E58C0" w:rsidRDefault="000F49A1" w:rsidP="00800325">
      <w:pPr>
        <w:pStyle w:val="Listenabsatz"/>
        <w:numPr>
          <w:ilvl w:val="0"/>
          <w:numId w:val="2"/>
        </w:numPr>
      </w:pPr>
      <w:r w:rsidRPr="001E58C0">
        <w:t>Setzen Sie sich mit der Situation der pflegenden Angehörigen in der Familie von Frau Kara auseinander</w:t>
      </w:r>
      <w:r w:rsidR="00800325">
        <w:t xml:space="preserve"> </w:t>
      </w:r>
      <w:r w:rsidRPr="001E58C0">
        <w:t xml:space="preserve">(Gesamtpunkte: </w:t>
      </w:r>
      <w:r w:rsidR="00731DE6">
        <w:t>23</w:t>
      </w:r>
      <w:r>
        <w:t xml:space="preserve"> </w:t>
      </w:r>
      <w:r w:rsidRPr="001E58C0">
        <w:t>P.)</w:t>
      </w:r>
      <w:r w:rsidR="00800325">
        <w:t>.</w:t>
      </w:r>
    </w:p>
    <w:p w14:paraId="37953308" w14:textId="77777777" w:rsidR="000F49A1" w:rsidRPr="001E58C0" w:rsidRDefault="000F49A1" w:rsidP="000F49A1"/>
    <w:p w14:paraId="517DA5C0" w14:textId="5E484FDC" w:rsidR="000F49A1" w:rsidRPr="007C1D38" w:rsidRDefault="000F49A1" w:rsidP="00A139AF">
      <w:pPr>
        <w:pStyle w:val="Listenabsatz"/>
        <w:numPr>
          <w:ilvl w:val="0"/>
          <w:numId w:val="7"/>
        </w:numPr>
      </w:pPr>
      <w:r w:rsidRPr="007C1D38">
        <w:t>Beschreiben Sie</w:t>
      </w:r>
      <w:r w:rsidR="00B66110" w:rsidRPr="007C1D38">
        <w:t>,</w:t>
      </w:r>
      <w:r w:rsidRPr="007C1D38">
        <w:t xml:space="preserve"> </w:t>
      </w:r>
      <w:r w:rsidR="00B66110" w:rsidRPr="007C1D38">
        <w:t xml:space="preserve">wie die Enkelin die </w:t>
      </w:r>
      <w:r w:rsidRPr="007C1D38">
        <w:t xml:space="preserve">Pflegesituation </w:t>
      </w:r>
      <w:r w:rsidR="00B66110" w:rsidRPr="007C1D38">
        <w:t>möglicherweise erlebt</w:t>
      </w:r>
      <w:r w:rsidR="00800325" w:rsidRPr="007C1D38">
        <w:t xml:space="preserve"> </w:t>
      </w:r>
      <w:r w:rsidRPr="007C1D38">
        <w:t>(</w:t>
      </w:r>
      <w:r w:rsidR="00AC2F7A">
        <w:t>3</w:t>
      </w:r>
      <w:r w:rsidRPr="007C1D38">
        <w:t xml:space="preserve"> P.).</w:t>
      </w:r>
      <w:r w:rsidR="00B66110" w:rsidRPr="007C1D38">
        <w:t xml:space="preserve"> Positionieren Sie sich </w:t>
      </w:r>
      <w:r w:rsidR="00BC500E" w:rsidRPr="007C1D38">
        <w:t xml:space="preserve">auf </w:t>
      </w:r>
      <w:r w:rsidR="00B66110" w:rsidRPr="007C1D38">
        <w:t>Basis Ihres professionellen Wissen</w:t>
      </w:r>
      <w:r w:rsidR="00473013" w:rsidRPr="007C1D38">
        <w:t>s</w:t>
      </w:r>
      <w:r w:rsidR="00B66110" w:rsidRPr="007C1D38">
        <w:t xml:space="preserve"> zu der Situation (</w:t>
      </w:r>
      <w:r w:rsidR="0037238E">
        <w:t>4</w:t>
      </w:r>
      <w:r w:rsidR="00B66110" w:rsidRPr="007C1D38">
        <w:t xml:space="preserve"> P.)</w:t>
      </w:r>
      <w:r w:rsidR="00473013" w:rsidRPr="007C1D38">
        <w:t xml:space="preserve"> und leiten Sie </w:t>
      </w:r>
      <w:r w:rsidR="00473013" w:rsidRPr="00486C74">
        <w:rPr>
          <w:u w:val="single"/>
        </w:rPr>
        <w:t>zwei fachlich begründete Vorschläge</w:t>
      </w:r>
      <w:r w:rsidR="00473013" w:rsidRPr="007C1D38">
        <w:t xml:space="preserve"> für eine Entlastung der Enkelin ab (4 P.)</w:t>
      </w:r>
      <w:r w:rsidR="003905C2">
        <w:t>.</w:t>
      </w:r>
    </w:p>
    <w:p w14:paraId="5C4C9250" w14:textId="77777777" w:rsidR="000F49A1" w:rsidRPr="001E58C0" w:rsidRDefault="000F49A1" w:rsidP="000F49A1"/>
    <w:p w14:paraId="0095DF8F" w14:textId="77777777" w:rsidR="000F49A1" w:rsidRPr="001E58C0" w:rsidRDefault="000F49A1" w:rsidP="000F49A1"/>
    <w:p w14:paraId="10AE11EC" w14:textId="2B9E7107" w:rsidR="000F49A1" w:rsidRDefault="000F49A1" w:rsidP="000F49A1"/>
    <w:p w14:paraId="7862DFE6" w14:textId="043469E7" w:rsidR="007C1D38" w:rsidRDefault="007C1D38" w:rsidP="000F49A1"/>
    <w:p w14:paraId="69CF7365" w14:textId="568AD789" w:rsidR="007C1D38" w:rsidRDefault="007C1D38" w:rsidP="000F49A1"/>
    <w:p w14:paraId="277B878D" w14:textId="77777777" w:rsidR="007C1D38" w:rsidRDefault="007C1D38" w:rsidP="000F49A1"/>
    <w:p w14:paraId="00F23B38" w14:textId="1E484995" w:rsidR="000F49A1" w:rsidRDefault="000F49A1" w:rsidP="000F49A1"/>
    <w:p w14:paraId="563B9273" w14:textId="77777777" w:rsidR="00FF6FED" w:rsidRDefault="00FF6FED" w:rsidP="000F49A1"/>
    <w:p w14:paraId="67D67FF6" w14:textId="77777777" w:rsidR="000F49A1" w:rsidRDefault="000F49A1" w:rsidP="000F49A1"/>
    <w:p w14:paraId="2AF7F3CC" w14:textId="77777777" w:rsidR="000F49A1" w:rsidRDefault="000F49A1" w:rsidP="000F49A1"/>
    <w:p w14:paraId="0550A444" w14:textId="77777777" w:rsidR="000F49A1" w:rsidRDefault="000F49A1" w:rsidP="000F49A1"/>
    <w:p w14:paraId="3A60CB4B" w14:textId="77777777" w:rsidR="000F49A1" w:rsidRPr="001E58C0" w:rsidRDefault="000F49A1" w:rsidP="000F49A1"/>
    <w:p w14:paraId="2E63C0F6" w14:textId="77777777" w:rsidR="000F49A1" w:rsidRPr="001E58C0" w:rsidRDefault="000F49A1" w:rsidP="000F49A1"/>
    <w:p w14:paraId="43EE5723" w14:textId="490BEB76" w:rsidR="007C1D38" w:rsidRDefault="007C1D38">
      <w:pPr>
        <w:widowControl/>
        <w:autoSpaceDE/>
        <w:autoSpaceDN/>
        <w:spacing w:after="160" w:line="259" w:lineRule="auto"/>
      </w:pPr>
      <w:r>
        <w:br w:type="page"/>
      </w:r>
    </w:p>
    <w:p w14:paraId="6954F365" w14:textId="77777777" w:rsidR="000F49A1" w:rsidRPr="001E58C0" w:rsidRDefault="000F49A1" w:rsidP="000F49A1"/>
    <w:p w14:paraId="126E9D9E" w14:textId="187431FF" w:rsidR="007C1D38" w:rsidRDefault="007C1D38" w:rsidP="00A139AF">
      <w:pPr>
        <w:pStyle w:val="Listenabsatz"/>
        <w:numPr>
          <w:ilvl w:val="0"/>
          <w:numId w:val="7"/>
        </w:numPr>
      </w:pPr>
      <w:r>
        <w:t>D</w:t>
      </w:r>
      <w:r w:rsidR="005E69DD">
        <w:t xml:space="preserve">ie Familie </w:t>
      </w:r>
      <w:r>
        <w:t xml:space="preserve">könnten </w:t>
      </w:r>
      <w:r w:rsidR="005E69DD">
        <w:t xml:space="preserve">durch eine Tagespflege oder eine stationäre Langzeitpflege </w:t>
      </w:r>
      <w:r w:rsidR="005369C7">
        <w:t xml:space="preserve">entlastet werden. </w:t>
      </w:r>
      <w:r w:rsidR="006D7C6E">
        <w:t>Diskutieren</w:t>
      </w:r>
      <w:r w:rsidR="000F49A1" w:rsidRPr="001E58C0">
        <w:t xml:space="preserve"> Sie </w:t>
      </w:r>
      <w:r w:rsidR="005369C7" w:rsidRPr="00E04CB8">
        <w:rPr>
          <w:u w:val="single"/>
        </w:rPr>
        <w:t xml:space="preserve">jeweils </w:t>
      </w:r>
      <w:r w:rsidR="000F49A1" w:rsidRPr="00E04CB8">
        <w:rPr>
          <w:u w:val="single"/>
        </w:rPr>
        <w:t>Vor- und Nachteile</w:t>
      </w:r>
      <w:r w:rsidR="005369C7">
        <w:t xml:space="preserve"> dieser beiden Angebote</w:t>
      </w:r>
      <w:r w:rsidR="00AA7392">
        <w:t>,</w:t>
      </w:r>
      <w:r w:rsidR="000F49A1" w:rsidRPr="001E58C0">
        <w:t xml:space="preserve"> </w:t>
      </w:r>
      <w:r w:rsidR="00AA7392">
        <w:t xml:space="preserve">die sich für Frau Kara </w:t>
      </w:r>
      <w:r w:rsidR="005369C7">
        <w:t>bzw.</w:t>
      </w:r>
      <w:r w:rsidR="005E69DD">
        <w:t xml:space="preserve"> </w:t>
      </w:r>
      <w:r w:rsidR="00AA7392">
        <w:t>ihre Familie</w:t>
      </w:r>
      <w:r w:rsidR="005369C7">
        <w:t xml:space="preserve"> </w:t>
      </w:r>
      <w:r w:rsidR="00AA7392">
        <w:t xml:space="preserve">ergeben können </w:t>
      </w:r>
      <w:r w:rsidR="000F49A1" w:rsidRPr="001E58C0">
        <w:t>(</w:t>
      </w:r>
      <w:r w:rsidR="00D41460">
        <w:t>8</w:t>
      </w:r>
      <w:r w:rsidR="000F49A1" w:rsidRPr="001E58C0">
        <w:t xml:space="preserve"> P.)</w:t>
      </w:r>
      <w:r w:rsidR="005369C7">
        <w:t>. Schreiben Sie in ganzen Sätzen.</w:t>
      </w:r>
    </w:p>
    <w:p w14:paraId="261F28C0" w14:textId="77777777" w:rsidR="007C1D38" w:rsidRDefault="007C1D38" w:rsidP="007C1D38">
      <w:pPr>
        <w:pStyle w:val="Listenabsatz"/>
        <w:ind w:left="720"/>
      </w:pPr>
    </w:p>
    <w:p w14:paraId="03310929" w14:textId="2A67A928" w:rsidR="007C1D38" w:rsidRDefault="007C1D38" w:rsidP="007C1D38">
      <w:pPr>
        <w:pStyle w:val="Listenabsatz"/>
        <w:pBdr>
          <w:top w:val="single" w:sz="4" w:space="1" w:color="auto"/>
          <w:left w:val="single" w:sz="4" w:space="4" w:color="auto"/>
          <w:bottom w:val="single" w:sz="4" w:space="1" w:color="auto"/>
          <w:right w:val="single" w:sz="4" w:space="4" w:color="auto"/>
        </w:pBdr>
        <w:ind w:left="720"/>
      </w:pPr>
      <w:r>
        <w:t>Besuch einer Tagespflegeeinrichtung</w:t>
      </w:r>
      <w:bookmarkStart w:id="2" w:name="_Hlk79420134"/>
      <w:r w:rsidR="00CC7E8B">
        <w:t xml:space="preserve"> (4 P.)</w:t>
      </w:r>
    </w:p>
    <w:p w14:paraId="26C172DD" w14:textId="7A208D53" w:rsidR="007C1D38" w:rsidRDefault="007C1D38" w:rsidP="007C1D38">
      <w:pPr>
        <w:pStyle w:val="Listenabsatz"/>
        <w:ind w:left="720"/>
      </w:pPr>
    </w:p>
    <w:p w14:paraId="4DDA8FCE" w14:textId="54CBA5FB" w:rsidR="007C1D38" w:rsidRDefault="007C1D38" w:rsidP="007C1D38">
      <w:pPr>
        <w:pStyle w:val="Listenabsatz"/>
        <w:ind w:left="720"/>
      </w:pPr>
    </w:p>
    <w:p w14:paraId="23AB675A" w14:textId="01A8A105" w:rsidR="007C1D38" w:rsidRDefault="007C1D38" w:rsidP="007C1D38">
      <w:pPr>
        <w:pStyle w:val="Listenabsatz"/>
        <w:ind w:left="720"/>
      </w:pPr>
    </w:p>
    <w:p w14:paraId="3D35EE92" w14:textId="590E21E4" w:rsidR="007C1D38" w:rsidRDefault="007C1D38" w:rsidP="007C1D38">
      <w:pPr>
        <w:pStyle w:val="Listenabsatz"/>
        <w:ind w:left="720"/>
      </w:pPr>
    </w:p>
    <w:p w14:paraId="0E371EBE" w14:textId="73A31C9D" w:rsidR="007C1D38" w:rsidRDefault="007C1D38" w:rsidP="007C1D38">
      <w:pPr>
        <w:pStyle w:val="Listenabsatz"/>
        <w:ind w:left="720"/>
      </w:pPr>
    </w:p>
    <w:p w14:paraId="538D98B6" w14:textId="7A286AAF" w:rsidR="007C1D38" w:rsidRDefault="007C1D38" w:rsidP="007C1D38">
      <w:pPr>
        <w:pStyle w:val="Listenabsatz"/>
        <w:ind w:left="720"/>
      </w:pPr>
    </w:p>
    <w:p w14:paraId="7B91C357" w14:textId="21FFE5E8" w:rsidR="007C1D38" w:rsidRDefault="007C1D38" w:rsidP="007C1D38">
      <w:pPr>
        <w:pStyle w:val="Listenabsatz"/>
        <w:ind w:left="720"/>
      </w:pPr>
    </w:p>
    <w:p w14:paraId="67E5A661" w14:textId="702CBDAA" w:rsidR="007C1D38" w:rsidRDefault="007C1D38" w:rsidP="007C1D38">
      <w:pPr>
        <w:pStyle w:val="Listenabsatz"/>
        <w:ind w:left="720"/>
      </w:pPr>
    </w:p>
    <w:p w14:paraId="7F750835" w14:textId="47C8D75C" w:rsidR="007C1D38" w:rsidRDefault="007C1D38" w:rsidP="007C1D38">
      <w:pPr>
        <w:pStyle w:val="Listenabsatz"/>
        <w:ind w:left="720"/>
      </w:pPr>
    </w:p>
    <w:p w14:paraId="7EFAB2DE" w14:textId="72ACF5AB" w:rsidR="007C1D38" w:rsidRDefault="007C1D38" w:rsidP="007C1D38">
      <w:pPr>
        <w:pStyle w:val="Listenabsatz"/>
        <w:ind w:left="720"/>
      </w:pPr>
    </w:p>
    <w:p w14:paraId="7059873F" w14:textId="35A66BE8" w:rsidR="007C1D38" w:rsidRDefault="007C1D38" w:rsidP="007C1D38">
      <w:pPr>
        <w:pStyle w:val="Listenabsatz"/>
        <w:ind w:left="720"/>
      </w:pPr>
    </w:p>
    <w:p w14:paraId="4C866C09" w14:textId="5BEB7D6B" w:rsidR="007C1D38" w:rsidRDefault="007C1D38" w:rsidP="007C1D38">
      <w:pPr>
        <w:pStyle w:val="Listenabsatz"/>
        <w:ind w:left="720"/>
      </w:pPr>
    </w:p>
    <w:p w14:paraId="74375E24" w14:textId="0B2376FA" w:rsidR="007C1D38" w:rsidRDefault="007C1D38" w:rsidP="007C1D38">
      <w:pPr>
        <w:pStyle w:val="Listenabsatz"/>
        <w:ind w:left="720"/>
      </w:pPr>
    </w:p>
    <w:p w14:paraId="6A981DE0" w14:textId="77777777" w:rsidR="007C1D38" w:rsidRDefault="007C1D38" w:rsidP="007C1D38">
      <w:pPr>
        <w:pStyle w:val="Listenabsatz"/>
        <w:ind w:left="720"/>
      </w:pPr>
    </w:p>
    <w:p w14:paraId="5E66381C" w14:textId="1788A764" w:rsidR="007C1D38" w:rsidRDefault="007C1D38" w:rsidP="007C1D38">
      <w:pPr>
        <w:pStyle w:val="Listenabsatz"/>
        <w:pBdr>
          <w:top w:val="single" w:sz="4" w:space="1" w:color="auto"/>
          <w:left w:val="single" w:sz="4" w:space="4" w:color="auto"/>
          <w:bottom w:val="single" w:sz="4" w:space="1" w:color="auto"/>
          <w:right w:val="single" w:sz="4" w:space="4" w:color="auto"/>
        </w:pBdr>
        <w:ind w:left="720"/>
      </w:pPr>
      <w:r>
        <w:t>Umzug in eine stationäre Pflegeeinrichtung</w:t>
      </w:r>
      <w:bookmarkEnd w:id="2"/>
      <w:r w:rsidR="00CC7E8B">
        <w:t xml:space="preserve"> (4 P.)</w:t>
      </w:r>
    </w:p>
    <w:p w14:paraId="558999CC" w14:textId="1ADDFB1B" w:rsidR="007C1D38" w:rsidRDefault="007C1D38" w:rsidP="007C1D38">
      <w:pPr>
        <w:ind w:firstLine="360"/>
      </w:pPr>
    </w:p>
    <w:p w14:paraId="50F70609" w14:textId="77777777" w:rsidR="007C1D38" w:rsidRPr="001E58C0" w:rsidRDefault="007C1D38" w:rsidP="007C1D38">
      <w:pPr>
        <w:ind w:firstLine="360"/>
      </w:pPr>
    </w:p>
    <w:p w14:paraId="56092F7D" w14:textId="16FD7275" w:rsidR="000F49A1" w:rsidRDefault="000F49A1" w:rsidP="000F49A1">
      <w:pPr>
        <w:pStyle w:val="Listenabsatz"/>
        <w:ind w:left="720"/>
      </w:pPr>
    </w:p>
    <w:p w14:paraId="141CB21F" w14:textId="2BEA0AE8" w:rsidR="007C1D38" w:rsidRDefault="007C1D38" w:rsidP="000F49A1">
      <w:pPr>
        <w:pStyle w:val="Listenabsatz"/>
        <w:ind w:left="720"/>
      </w:pPr>
    </w:p>
    <w:p w14:paraId="4CB1303C" w14:textId="4494525A" w:rsidR="007C1D38" w:rsidRDefault="007C1D38" w:rsidP="000F49A1">
      <w:pPr>
        <w:pStyle w:val="Listenabsatz"/>
        <w:ind w:left="720"/>
      </w:pPr>
    </w:p>
    <w:p w14:paraId="09281766" w14:textId="62164938" w:rsidR="007C1D38" w:rsidRDefault="007C1D38" w:rsidP="000F49A1">
      <w:pPr>
        <w:pStyle w:val="Listenabsatz"/>
        <w:ind w:left="720"/>
      </w:pPr>
    </w:p>
    <w:p w14:paraId="46DD2326" w14:textId="41169A9D" w:rsidR="007C1D38" w:rsidRDefault="007C1D38" w:rsidP="000F49A1">
      <w:pPr>
        <w:pStyle w:val="Listenabsatz"/>
        <w:ind w:left="720"/>
      </w:pPr>
    </w:p>
    <w:p w14:paraId="1B364EAE" w14:textId="77777777" w:rsidR="007C1D38" w:rsidRDefault="007C1D38" w:rsidP="000F49A1">
      <w:pPr>
        <w:pStyle w:val="Listenabsatz"/>
        <w:ind w:left="720"/>
      </w:pPr>
    </w:p>
    <w:p w14:paraId="3648F69D" w14:textId="2829ACBE" w:rsidR="007C1D38" w:rsidRDefault="007C1D38" w:rsidP="000F49A1">
      <w:pPr>
        <w:pStyle w:val="Listenabsatz"/>
        <w:ind w:left="720"/>
      </w:pPr>
    </w:p>
    <w:p w14:paraId="61D4C858" w14:textId="3B16B135" w:rsidR="007C1D38" w:rsidRDefault="007C1D38" w:rsidP="000F49A1">
      <w:pPr>
        <w:pStyle w:val="Listenabsatz"/>
        <w:ind w:left="720"/>
      </w:pPr>
    </w:p>
    <w:p w14:paraId="709924E7" w14:textId="3E29AC47" w:rsidR="007C1D38" w:rsidRDefault="007C1D38" w:rsidP="000F49A1">
      <w:pPr>
        <w:pStyle w:val="Listenabsatz"/>
        <w:ind w:left="720"/>
      </w:pPr>
    </w:p>
    <w:p w14:paraId="5FC2EB18" w14:textId="53C1E69D" w:rsidR="007C1D38" w:rsidRDefault="007C1D38" w:rsidP="000F49A1">
      <w:pPr>
        <w:pStyle w:val="Listenabsatz"/>
        <w:ind w:left="720"/>
      </w:pPr>
    </w:p>
    <w:p w14:paraId="50B8E848" w14:textId="60B3E46D" w:rsidR="007C1D38" w:rsidRDefault="007C1D38" w:rsidP="000F49A1">
      <w:pPr>
        <w:pStyle w:val="Listenabsatz"/>
        <w:ind w:left="720"/>
      </w:pPr>
    </w:p>
    <w:p w14:paraId="704F145E" w14:textId="24CD5422" w:rsidR="007C1D38" w:rsidRDefault="007C1D38" w:rsidP="000F49A1">
      <w:pPr>
        <w:pStyle w:val="Listenabsatz"/>
        <w:ind w:left="720"/>
      </w:pPr>
    </w:p>
    <w:p w14:paraId="74216B19" w14:textId="77777777" w:rsidR="007C1D38" w:rsidRDefault="007C1D38" w:rsidP="000F49A1">
      <w:pPr>
        <w:pStyle w:val="Listenabsatz"/>
        <w:ind w:left="720"/>
      </w:pPr>
    </w:p>
    <w:p w14:paraId="663151F6" w14:textId="735EAFD2" w:rsidR="000F49A1" w:rsidRDefault="009B1CAC" w:rsidP="000F49A1">
      <w:pPr>
        <w:pStyle w:val="Listenabsatz"/>
        <w:numPr>
          <w:ilvl w:val="0"/>
          <w:numId w:val="7"/>
        </w:numPr>
      </w:pPr>
      <w:r w:rsidRPr="009B1CAC">
        <w:t xml:space="preserve">Ermitteln Sie abschließend </w:t>
      </w:r>
      <w:r w:rsidR="004A37C7" w:rsidRPr="00486C74">
        <w:rPr>
          <w:u w:val="single"/>
        </w:rPr>
        <w:t xml:space="preserve">zwei </w:t>
      </w:r>
      <w:r w:rsidRPr="00486C74">
        <w:rPr>
          <w:u w:val="single"/>
        </w:rPr>
        <w:t>Faktoren</w:t>
      </w:r>
      <w:r w:rsidRPr="009B1CAC">
        <w:t xml:space="preserve">, die dazu führen können, dass die Familie Entlastungsangebote möglicherweise eher annehmen wird. Begründen Sie Ihre Einschätzung (4 P.). </w:t>
      </w:r>
      <w:r w:rsidR="000F49A1">
        <w:br w:type="page"/>
      </w:r>
    </w:p>
    <w:p w14:paraId="0D223837" w14:textId="77777777" w:rsidR="000F49A1" w:rsidRPr="00F76BE5" w:rsidRDefault="000F49A1" w:rsidP="000F49A1">
      <w:pPr>
        <w:rPr>
          <w:b/>
          <w:bCs/>
        </w:rPr>
      </w:pPr>
      <w:r w:rsidRPr="00F76BE5">
        <w:rPr>
          <w:b/>
          <w:bCs/>
        </w:rPr>
        <w:lastRenderedPageBreak/>
        <w:t xml:space="preserve">Bewertungsbogen Prüfer*in 1: </w:t>
      </w:r>
    </w:p>
    <w:p w14:paraId="74D35465" w14:textId="74EBBDCB" w:rsidR="000F49A1" w:rsidRDefault="000F49A1" w:rsidP="000F49A1"/>
    <w:tbl>
      <w:tblPr>
        <w:tblStyle w:val="Tabellenraster"/>
        <w:tblW w:w="9351" w:type="dxa"/>
        <w:tblLook w:val="04A0" w:firstRow="1" w:lastRow="0" w:firstColumn="1" w:lastColumn="0" w:noHBand="0" w:noVBand="1"/>
      </w:tblPr>
      <w:tblGrid>
        <w:gridCol w:w="1980"/>
        <w:gridCol w:w="1133"/>
        <w:gridCol w:w="1133"/>
        <w:gridCol w:w="1133"/>
        <w:gridCol w:w="1841"/>
        <w:gridCol w:w="2131"/>
      </w:tblGrid>
      <w:tr w:rsidR="00AC2F7A" w14:paraId="3DABF2DF" w14:textId="77777777" w:rsidTr="006F542B">
        <w:tc>
          <w:tcPr>
            <w:tcW w:w="1980" w:type="dxa"/>
            <w:shd w:val="clear" w:color="auto" w:fill="E2EFD9" w:themeFill="accent6" w:themeFillTint="33"/>
          </w:tcPr>
          <w:p w14:paraId="7BD073EE" w14:textId="20AF51AE" w:rsidR="00AC2F7A" w:rsidRPr="00113FB3" w:rsidRDefault="00231D29" w:rsidP="00CF658D">
            <w:pPr>
              <w:rPr>
                <w:b/>
                <w:bCs/>
              </w:rPr>
            </w:pPr>
            <w:r>
              <w:rPr>
                <w:b/>
                <w:bCs/>
              </w:rPr>
              <w:t>Aufgaben</w:t>
            </w:r>
            <w:r w:rsidR="00AC2F7A">
              <w:rPr>
                <w:b/>
                <w:bCs/>
              </w:rPr>
              <w:t xml:space="preserve">-Nr. </w:t>
            </w:r>
          </w:p>
        </w:tc>
        <w:tc>
          <w:tcPr>
            <w:tcW w:w="1133" w:type="dxa"/>
            <w:shd w:val="clear" w:color="auto" w:fill="E2EFD9" w:themeFill="accent6" w:themeFillTint="33"/>
          </w:tcPr>
          <w:p w14:paraId="06FC7B7C" w14:textId="5F540D2D" w:rsidR="00AC2F7A" w:rsidRPr="00113FB3" w:rsidRDefault="00AC2F7A" w:rsidP="00204BC9">
            <w:pPr>
              <w:jc w:val="center"/>
              <w:rPr>
                <w:b/>
                <w:bCs/>
              </w:rPr>
            </w:pPr>
            <w:r>
              <w:rPr>
                <w:b/>
                <w:bCs/>
              </w:rPr>
              <w:t>A</w:t>
            </w:r>
            <w:r w:rsidR="00204BC9">
              <w:rPr>
                <w:b/>
                <w:bCs/>
              </w:rPr>
              <w:t>F</w:t>
            </w:r>
            <w:r>
              <w:rPr>
                <w:b/>
                <w:bCs/>
              </w:rPr>
              <w:t>B I</w:t>
            </w:r>
          </w:p>
        </w:tc>
        <w:tc>
          <w:tcPr>
            <w:tcW w:w="1133" w:type="dxa"/>
            <w:shd w:val="clear" w:color="auto" w:fill="E2EFD9" w:themeFill="accent6" w:themeFillTint="33"/>
          </w:tcPr>
          <w:p w14:paraId="1F19E7A4" w14:textId="2CFDD764" w:rsidR="00AC2F7A" w:rsidRPr="00113FB3" w:rsidRDefault="00AC2F7A" w:rsidP="00204BC9">
            <w:pPr>
              <w:jc w:val="center"/>
              <w:rPr>
                <w:b/>
                <w:bCs/>
              </w:rPr>
            </w:pPr>
            <w:r>
              <w:rPr>
                <w:b/>
                <w:bCs/>
              </w:rPr>
              <w:t>A</w:t>
            </w:r>
            <w:r w:rsidR="00204BC9">
              <w:rPr>
                <w:b/>
                <w:bCs/>
              </w:rPr>
              <w:t>F</w:t>
            </w:r>
            <w:r>
              <w:rPr>
                <w:b/>
                <w:bCs/>
              </w:rPr>
              <w:t>B II</w:t>
            </w:r>
          </w:p>
        </w:tc>
        <w:tc>
          <w:tcPr>
            <w:tcW w:w="1133" w:type="dxa"/>
            <w:shd w:val="clear" w:color="auto" w:fill="E2EFD9" w:themeFill="accent6" w:themeFillTint="33"/>
          </w:tcPr>
          <w:p w14:paraId="3FD83CC5" w14:textId="213CF0DF" w:rsidR="00AC2F7A" w:rsidRDefault="00AC2F7A" w:rsidP="00204BC9">
            <w:pPr>
              <w:jc w:val="center"/>
              <w:rPr>
                <w:b/>
                <w:bCs/>
              </w:rPr>
            </w:pPr>
            <w:r>
              <w:rPr>
                <w:b/>
                <w:bCs/>
              </w:rPr>
              <w:t>A</w:t>
            </w:r>
            <w:r w:rsidR="00204BC9">
              <w:rPr>
                <w:b/>
                <w:bCs/>
              </w:rPr>
              <w:t>F</w:t>
            </w:r>
            <w:r>
              <w:rPr>
                <w:b/>
                <w:bCs/>
              </w:rPr>
              <w:t>B III</w:t>
            </w:r>
          </w:p>
        </w:tc>
        <w:tc>
          <w:tcPr>
            <w:tcW w:w="1841" w:type="dxa"/>
            <w:shd w:val="clear" w:color="auto" w:fill="E2EFD9" w:themeFill="accent6" w:themeFillTint="33"/>
          </w:tcPr>
          <w:p w14:paraId="65A02243" w14:textId="79B5FF12" w:rsidR="00AC2F7A" w:rsidRPr="00113FB3" w:rsidRDefault="00204BC9" w:rsidP="00204BC9">
            <w:pPr>
              <w:jc w:val="center"/>
              <w:rPr>
                <w:b/>
                <w:bCs/>
              </w:rPr>
            </w:pPr>
            <w:r>
              <w:rPr>
                <w:b/>
                <w:bCs/>
              </w:rPr>
              <w:t>G</w:t>
            </w:r>
            <w:r w:rsidR="00AC2F7A">
              <w:rPr>
                <w:b/>
                <w:bCs/>
              </w:rPr>
              <w:t>esamt</w:t>
            </w:r>
          </w:p>
        </w:tc>
        <w:tc>
          <w:tcPr>
            <w:tcW w:w="2131" w:type="dxa"/>
            <w:shd w:val="clear" w:color="auto" w:fill="E2EFD9" w:themeFill="accent6" w:themeFillTint="33"/>
          </w:tcPr>
          <w:p w14:paraId="4B4F563B" w14:textId="77777777" w:rsidR="00AC2F7A" w:rsidRDefault="00AC2F7A" w:rsidP="00CF658D">
            <w:pPr>
              <w:rPr>
                <w:b/>
                <w:bCs/>
              </w:rPr>
            </w:pPr>
            <w:r w:rsidRPr="00113FB3">
              <w:rPr>
                <w:b/>
                <w:bCs/>
              </w:rPr>
              <w:t>Davon erreicht</w:t>
            </w:r>
          </w:p>
        </w:tc>
      </w:tr>
      <w:tr w:rsidR="00231D29" w14:paraId="521849D9" w14:textId="77777777" w:rsidTr="006F542B">
        <w:tc>
          <w:tcPr>
            <w:tcW w:w="9351" w:type="dxa"/>
            <w:gridSpan w:val="6"/>
            <w:shd w:val="clear" w:color="auto" w:fill="E2EFD9" w:themeFill="accent6" w:themeFillTint="33"/>
          </w:tcPr>
          <w:p w14:paraId="0F4B2D5F" w14:textId="635AACB0" w:rsidR="00231D29" w:rsidRPr="00231D29" w:rsidRDefault="00231D29" w:rsidP="00CF658D">
            <w:pPr>
              <w:spacing w:line="276" w:lineRule="auto"/>
              <w:rPr>
                <w:b/>
                <w:bCs/>
              </w:rPr>
            </w:pPr>
            <w:r w:rsidRPr="00231D29">
              <w:rPr>
                <w:b/>
                <w:bCs/>
              </w:rPr>
              <w:t>Aufgabe 1</w:t>
            </w:r>
          </w:p>
        </w:tc>
      </w:tr>
      <w:tr w:rsidR="00AC2F7A" w14:paraId="12F56053" w14:textId="77777777" w:rsidTr="006F542B">
        <w:tc>
          <w:tcPr>
            <w:tcW w:w="1980" w:type="dxa"/>
          </w:tcPr>
          <w:p w14:paraId="08D5F219" w14:textId="77777777" w:rsidR="00AC2F7A" w:rsidRDefault="00AC2F7A" w:rsidP="00CF658D">
            <w:pPr>
              <w:spacing w:line="276" w:lineRule="auto"/>
            </w:pPr>
            <w:r>
              <w:t>1 a</w:t>
            </w:r>
          </w:p>
        </w:tc>
        <w:tc>
          <w:tcPr>
            <w:tcW w:w="1133" w:type="dxa"/>
          </w:tcPr>
          <w:p w14:paraId="12B5663A" w14:textId="2726484B" w:rsidR="00AC2F7A" w:rsidRPr="002846F3" w:rsidRDefault="002846F3" w:rsidP="00CF658D">
            <w:pPr>
              <w:spacing w:line="276" w:lineRule="auto"/>
              <w:jc w:val="center"/>
            </w:pPr>
            <w:r w:rsidRPr="002846F3">
              <w:t>10</w:t>
            </w:r>
          </w:p>
        </w:tc>
        <w:tc>
          <w:tcPr>
            <w:tcW w:w="1133" w:type="dxa"/>
          </w:tcPr>
          <w:p w14:paraId="541F7AF0" w14:textId="77777777" w:rsidR="00AC2F7A" w:rsidRPr="002846F3" w:rsidRDefault="00AC2F7A" w:rsidP="00CF658D">
            <w:pPr>
              <w:spacing w:line="276" w:lineRule="auto"/>
              <w:jc w:val="center"/>
            </w:pPr>
          </w:p>
        </w:tc>
        <w:tc>
          <w:tcPr>
            <w:tcW w:w="1133" w:type="dxa"/>
          </w:tcPr>
          <w:p w14:paraId="56BC280C" w14:textId="77777777" w:rsidR="00AC2F7A" w:rsidRPr="002846F3" w:rsidRDefault="00AC2F7A" w:rsidP="00CF658D">
            <w:pPr>
              <w:spacing w:line="276" w:lineRule="auto"/>
              <w:jc w:val="center"/>
            </w:pPr>
          </w:p>
        </w:tc>
        <w:tc>
          <w:tcPr>
            <w:tcW w:w="1841" w:type="dxa"/>
          </w:tcPr>
          <w:p w14:paraId="0B592C8E" w14:textId="4C6D39EC" w:rsidR="00AC2F7A" w:rsidRPr="002846F3" w:rsidRDefault="002846F3" w:rsidP="00CF658D">
            <w:pPr>
              <w:spacing w:line="276" w:lineRule="auto"/>
              <w:jc w:val="center"/>
            </w:pPr>
            <w:r w:rsidRPr="002846F3">
              <w:t>10</w:t>
            </w:r>
          </w:p>
        </w:tc>
        <w:tc>
          <w:tcPr>
            <w:tcW w:w="2131" w:type="dxa"/>
          </w:tcPr>
          <w:p w14:paraId="770EEF0B" w14:textId="77777777" w:rsidR="00AC2F7A" w:rsidRDefault="00AC2F7A" w:rsidP="00CF658D">
            <w:pPr>
              <w:spacing w:line="276" w:lineRule="auto"/>
              <w:jc w:val="center"/>
            </w:pPr>
          </w:p>
        </w:tc>
      </w:tr>
      <w:tr w:rsidR="00AC2F7A" w14:paraId="0FBA5947" w14:textId="77777777" w:rsidTr="006F542B">
        <w:tc>
          <w:tcPr>
            <w:tcW w:w="1980" w:type="dxa"/>
          </w:tcPr>
          <w:p w14:paraId="6A7D1635" w14:textId="77777777" w:rsidR="00AC2F7A" w:rsidRDefault="00AC2F7A" w:rsidP="00CF658D">
            <w:pPr>
              <w:spacing w:line="276" w:lineRule="auto"/>
            </w:pPr>
            <w:r>
              <w:t>1 b</w:t>
            </w:r>
          </w:p>
        </w:tc>
        <w:tc>
          <w:tcPr>
            <w:tcW w:w="1133" w:type="dxa"/>
          </w:tcPr>
          <w:p w14:paraId="5BC9E916" w14:textId="77777777" w:rsidR="00AC2F7A" w:rsidRDefault="00AC2F7A" w:rsidP="00CF658D">
            <w:pPr>
              <w:spacing w:line="276" w:lineRule="auto"/>
              <w:jc w:val="center"/>
            </w:pPr>
            <w:r>
              <w:t>3</w:t>
            </w:r>
          </w:p>
        </w:tc>
        <w:tc>
          <w:tcPr>
            <w:tcW w:w="1133" w:type="dxa"/>
          </w:tcPr>
          <w:p w14:paraId="6BFFD82B" w14:textId="77777777" w:rsidR="00AC2F7A" w:rsidRDefault="00AC2F7A" w:rsidP="00CF658D">
            <w:pPr>
              <w:spacing w:line="276" w:lineRule="auto"/>
              <w:jc w:val="center"/>
            </w:pPr>
            <w:r>
              <w:t>4</w:t>
            </w:r>
          </w:p>
        </w:tc>
        <w:tc>
          <w:tcPr>
            <w:tcW w:w="1133" w:type="dxa"/>
          </w:tcPr>
          <w:p w14:paraId="5114C808" w14:textId="77777777" w:rsidR="00AC2F7A" w:rsidRDefault="00AC2F7A" w:rsidP="00CF658D">
            <w:pPr>
              <w:spacing w:line="276" w:lineRule="auto"/>
              <w:jc w:val="center"/>
            </w:pPr>
          </w:p>
        </w:tc>
        <w:tc>
          <w:tcPr>
            <w:tcW w:w="1841" w:type="dxa"/>
          </w:tcPr>
          <w:p w14:paraId="254AAFA7" w14:textId="77777777" w:rsidR="00AC2F7A" w:rsidRDefault="00AC2F7A" w:rsidP="00CF658D">
            <w:pPr>
              <w:spacing w:line="276" w:lineRule="auto"/>
              <w:jc w:val="center"/>
            </w:pPr>
            <w:r>
              <w:t>7</w:t>
            </w:r>
          </w:p>
        </w:tc>
        <w:tc>
          <w:tcPr>
            <w:tcW w:w="2131" w:type="dxa"/>
          </w:tcPr>
          <w:p w14:paraId="3D415DDA" w14:textId="77777777" w:rsidR="00AC2F7A" w:rsidRDefault="00AC2F7A" w:rsidP="00CF658D">
            <w:pPr>
              <w:spacing w:line="276" w:lineRule="auto"/>
              <w:jc w:val="center"/>
            </w:pPr>
          </w:p>
        </w:tc>
      </w:tr>
      <w:tr w:rsidR="00AC2F7A" w14:paraId="19A064ED" w14:textId="77777777" w:rsidTr="006F542B">
        <w:tc>
          <w:tcPr>
            <w:tcW w:w="1980" w:type="dxa"/>
          </w:tcPr>
          <w:p w14:paraId="7AFFAD8A" w14:textId="77777777" w:rsidR="00AC2F7A" w:rsidRDefault="00AC2F7A" w:rsidP="00CF658D">
            <w:pPr>
              <w:spacing w:line="276" w:lineRule="auto"/>
            </w:pPr>
            <w:r>
              <w:t>1 c</w:t>
            </w:r>
          </w:p>
        </w:tc>
        <w:tc>
          <w:tcPr>
            <w:tcW w:w="1133" w:type="dxa"/>
          </w:tcPr>
          <w:p w14:paraId="3DB1828A" w14:textId="77777777" w:rsidR="00AC2F7A" w:rsidRDefault="00AC2F7A" w:rsidP="00CF658D">
            <w:pPr>
              <w:spacing w:line="276" w:lineRule="auto"/>
              <w:jc w:val="center"/>
            </w:pPr>
            <w:r>
              <w:t>2</w:t>
            </w:r>
          </w:p>
        </w:tc>
        <w:tc>
          <w:tcPr>
            <w:tcW w:w="1133" w:type="dxa"/>
          </w:tcPr>
          <w:p w14:paraId="5DE9C844" w14:textId="77777777" w:rsidR="00AC2F7A" w:rsidRDefault="00AC2F7A" w:rsidP="00CF658D">
            <w:pPr>
              <w:spacing w:line="276" w:lineRule="auto"/>
              <w:jc w:val="center"/>
            </w:pPr>
            <w:r>
              <w:t>4</w:t>
            </w:r>
          </w:p>
        </w:tc>
        <w:tc>
          <w:tcPr>
            <w:tcW w:w="1133" w:type="dxa"/>
          </w:tcPr>
          <w:p w14:paraId="6CB4B443" w14:textId="77777777" w:rsidR="00AC2F7A" w:rsidRDefault="00AC2F7A" w:rsidP="00CF658D">
            <w:pPr>
              <w:spacing w:line="276" w:lineRule="auto"/>
              <w:jc w:val="center"/>
            </w:pPr>
          </w:p>
        </w:tc>
        <w:tc>
          <w:tcPr>
            <w:tcW w:w="1841" w:type="dxa"/>
          </w:tcPr>
          <w:p w14:paraId="6B746D31" w14:textId="77777777" w:rsidR="00AC2F7A" w:rsidRDefault="00AC2F7A" w:rsidP="00CF658D">
            <w:pPr>
              <w:spacing w:line="276" w:lineRule="auto"/>
              <w:jc w:val="center"/>
            </w:pPr>
            <w:r>
              <w:t>6</w:t>
            </w:r>
          </w:p>
        </w:tc>
        <w:tc>
          <w:tcPr>
            <w:tcW w:w="2131" w:type="dxa"/>
          </w:tcPr>
          <w:p w14:paraId="6C8DDE91" w14:textId="77777777" w:rsidR="00AC2F7A" w:rsidRDefault="00AC2F7A" w:rsidP="00CF658D">
            <w:pPr>
              <w:spacing w:line="276" w:lineRule="auto"/>
              <w:jc w:val="center"/>
            </w:pPr>
          </w:p>
        </w:tc>
      </w:tr>
      <w:tr w:rsidR="00231D29" w14:paraId="3BE0C8DE" w14:textId="77777777" w:rsidTr="006F542B">
        <w:tc>
          <w:tcPr>
            <w:tcW w:w="9351" w:type="dxa"/>
            <w:gridSpan w:val="6"/>
            <w:shd w:val="clear" w:color="auto" w:fill="E2EFD9" w:themeFill="accent6" w:themeFillTint="33"/>
          </w:tcPr>
          <w:p w14:paraId="5ADF1977" w14:textId="01B0AEBD" w:rsidR="00231D29" w:rsidRPr="00231D29" w:rsidRDefault="00231D29" w:rsidP="00231D29">
            <w:pPr>
              <w:spacing w:line="276" w:lineRule="auto"/>
              <w:rPr>
                <w:b/>
                <w:bCs/>
              </w:rPr>
            </w:pPr>
            <w:r w:rsidRPr="00231D29">
              <w:rPr>
                <w:b/>
                <w:bCs/>
              </w:rPr>
              <w:t>Aufgabe 2</w:t>
            </w:r>
          </w:p>
        </w:tc>
      </w:tr>
      <w:tr w:rsidR="00AC2F7A" w14:paraId="4ECD0BF6" w14:textId="77777777" w:rsidTr="006F542B">
        <w:tc>
          <w:tcPr>
            <w:tcW w:w="1980" w:type="dxa"/>
          </w:tcPr>
          <w:p w14:paraId="3986AFEF" w14:textId="77777777" w:rsidR="00AC2F7A" w:rsidRDefault="00AC2F7A" w:rsidP="00CF658D">
            <w:pPr>
              <w:spacing w:line="276" w:lineRule="auto"/>
            </w:pPr>
            <w:r>
              <w:t>2 a</w:t>
            </w:r>
          </w:p>
        </w:tc>
        <w:tc>
          <w:tcPr>
            <w:tcW w:w="1133" w:type="dxa"/>
          </w:tcPr>
          <w:p w14:paraId="7F184201" w14:textId="7AA251C1" w:rsidR="00AC2F7A" w:rsidRDefault="00D15B71" w:rsidP="00CF658D">
            <w:pPr>
              <w:spacing w:line="276" w:lineRule="auto"/>
              <w:jc w:val="center"/>
            </w:pPr>
            <w:r w:rsidRPr="00D15B71">
              <w:t>9</w:t>
            </w:r>
          </w:p>
        </w:tc>
        <w:tc>
          <w:tcPr>
            <w:tcW w:w="1133" w:type="dxa"/>
          </w:tcPr>
          <w:p w14:paraId="60A92CED" w14:textId="77777777" w:rsidR="00AC2F7A" w:rsidRDefault="00AC2F7A" w:rsidP="00CF658D">
            <w:pPr>
              <w:spacing w:line="276" w:lineRule="auto"/>
              <w:jc w:val="center"/>
            </w:pPr>
            <w:r>
              <w:t>6</w:t>
            </w:r>
          </w:p>
        </w:tc>
        <w:tc>
          <w:tcPr>
            <w:tcW w:w="1133" w:type="dxa"/>
          </w:tcPr>
          <w:p w14:paraId="552D7702" w14:textId="77777777" w:rsidR="00AC2F7A" w:rsidRDefault="00AC2F7A" w:rsidP="00CF658D">
            <w:pPr>
              <w:spacing w:line="276" w:lineRule="auto"/>
              <w:jc w:val="center"/>
            </w:pPr>
          </w:p>
        </w:tc>
        <w:tc>
          <w:tcPr>
            <w:tcW w:w="1841" w:type="dxa"/>
          </w:tcPr>
          <w:p w14:paraId="4C3B6BAE" w14:textId="77777777" w:rsidR="00AC2F7A" w:rsidRDefault="00AC2F7A" w:rsidP="00CF658D">
            <w:pPr>
              <w:spacing w:line="276" w:lineRule="auto"/>
              <w:jc w:val="center"/>
            </w:pPr>
            <w:r>
              <w:t>15</w:t>
            </w:r>
          </w:p>
        </w:tc>
        <w:tc>
          <w:tcPr>
            <w:tcW w:w="2131" w:type="dxa"/>
          </w:tcPr>
          <w:p w14:paraId="1E9ED7E4" w14:textId="77777777" w:rsidR="00AC2F7A" w:rsidRDefault="00AC2F7A" w:rsidP="00CF658D">
            <w:pPr>
              <w:spacing w:line="276" w:lineRule="auto"/>
              <w:jc w:val="center"/>
            </w:pPr>
          </w:p>
        </w:tc>
      </w:tr>
      <w:tr w:rsidR="00AC2F7A" w14:paraId="38EEF028" w14:textId="77777777" w:rsidTr="006F542B">
        <w:tc>
          <w:tcPr>
            <w:tcW w:w="1980" w:type="dxa"/>
          </w:tcPr>
          <w:p w14:paraId="2B50B6CF" w14:textId="77777777" w:rsidR="00AC2F7A" w:rsidRDefault="00AC2F7A" w:rsidP="00CF658D">
            <w:pPr>
              <w:spacing w:line="276" w:lineRule="auto"/>
            </w:pPr>
            <w:r>
              <w:t>2 b</w:t>
            </w:r>
          </w:p>
        </w:tc>
        <w:tc>
          <w:tcPr>
            <w:tcW w:w="1133" w:type="dxa"/>
          </w:tcPr>
          <w:p w14:paraId="5281DFE4" w14:textId="77777777" w:rsidR="00AC2F7A" w:rsidRDefault="00AC2F7A" w:rsidP="00CF658D">
            <w:pPr>
              <w:spacing w:line="276" w:lineRule="auto"/>
              <w:jc w:val="center"/>
            </w:pPr>
          </w:p>
        </w:tc>
        <w:tc>
          <w:tcPr>
            <w:tcW w:w="1133" w:type="dxa"/>
          </w:tcPr>
          <w:p w14:paraId="5B770C9C" w14:textId="77777777" w:rsidR="00AC2F7A" w:rsidRDefault="00AC2F7A" w:rsidP="00CF658D">
            <w:pPr>
              <w:spacing w:line="276" w:lineRule="auto"/>
              <w:jc w:val="center"/>
            </w:pPr>
            <w:r>
              <w:t>6</w:t>
            </w:r>
          </w:p>
        </w:tc>
        <w:tc>
          <w:tcPr>
            <w:tcW w:w="1133" w:type="dxa"/>
          </w:tcPr>
          <w:p w14:paraId="012BB443" w14:textId="77777777" w:rsidR="00AC2F7A" w:rsidRDefault="00AC2F7A" w:rsidP="00CF658D">
            <w:pPr>
              <w:spacing w:line="276" w:lineRule="auto"/>
              <w:jc w:val="center"/>
            </w:pPr>
          </w:p>
        </w:tc>
        <w:tc>
          <w:tcPr>
            <w:tcW w:w="1841" w:type="dxa"/>
          </w:tcPr>
          <w:p w14:paraId="04AF1DEC" w14:textId="77777777" w:rsidR="00AC2F7A" w:rsidRDefault="00AC2F7A" w:rsidP="00CF658D">
            <w:pPr>
              <w:spacing w:line="276" w:lineRule="auto"/>
              <w:jc w:val="center"/>
            </w:pPr>
            <w:r>
              <w:t>6</w:t>
            </w:r>
          </w:p>
        </w:tc>
        <w:tc>
          <w:tcPr>
            <w:tcW w:w="2131" w:type="dxa"/>
          </w:tcPr>
          <w:p w14:paraId="4D1BA753" w14:textId="77777777" w:rsidR="00AC2F7A" w:rsidRDefault="00AC2F7A" w:rsidP="00CF658D">
            <w:pPr>
              <w:spacing w:line="276" w:lineRule="auto"/>
              <w:jc w:val="center"/>
            </w:pPr>
          </w:p>
        </w:tc>
      </w:tr>
      <w:tr w:rsidR="00231D29" w14:paraId="50771804" w14:textId="77777777" w:rsidTr="006F542B">
        <w:tc>
          <w:tcPr>
            <w:tcW w:w="9351" w:type="dxa"/>
            <w:gridSpan w:val="6"/>
            <w:shd w:val="clear" w:color="auto" w:fill="E2EFD9" w:themeFill="accent6" w:themeFillTint="33"/>
          </w:tcPr>
          <w:p w14:paraId="0E6193FD" w14:textId="5BF8A592" w:rsidR="00231D29" w:rsidRPr="00231D29" w:rsidRDefault="00231D29" w:rsidP="00231D29">
            <w:pPr>
              <w:spacing w:line="276" w:lineRule="auto"/>
              <w:rPr>
                <w:b/>
                <w:bCs/>
              </w:rPr>
            </w:pPr>
            <w:r w:rsidRPr="00231D29">
              <w:rPr>
                <w:b/>
                <w:bCs/>
              </w:rPr>
              <w:t>Aufgabe 3</w:t>
            </w:r>
          </w:p>
        </w:tc>
      </w:tr>
      <w:tr w:rsidR="00AC2F7A" w14:paraId="1331C7CB" w14:textId="77777777" w:rsidTr="006F542B">
        <w:tc>
          <w:tcPr>
            <w:tcW w:w="1980" w:type="dxa"/>
          </w:tcPr>
          <w:p w14:paraId="03E139C2" w14:textId="77777777" w:rsidR="00AC2F7A" w:rsidRDefault="00AC2F7A" w:rsidP="00CF658D">
            <w:pPr>
              <w:spacing w:line="276" w:lineRule="auto"/>
            </w:pPr>
            <w:r>
              <w:t>3 a</w:t>
            </w:r>
          </w:p>
        </w:tc>
        <w:tc>
          <w:tcPr>
            <w:tcW w:w="1133" w:type="dxa"/>
          </w:tcPr>
          <w:p w14:paraId="727174F5" w14:textId="77777777" w:rsidR="00AC2F7A" w:rsidRDefault="00AC2F7A" w:rsidP="00CF658D">
            <w:pPr>
              <w:spacing w:line="276" w:lineRule="auto"/>
              <w:jc w:val="center"/>
            </w:pPr>
          </w:p>
        </w:tc>
        <w:tc>
          <w:tcPr>
            <w:tcW w:w="1133" w:type="dxa"/>
          </w:tcPr>
          <w:p w14:paraId="05A0BEAA" w14:textId="77777777" w:rsidR="00AC2F7A" w:rsidRDefault="00AC2F7A" w:rsidP="00CF658D">
            <w:pPr>
              <w:spacing w:line="276" w:lineRule="auto"/>
              <w:jc w:val="center"/>
            </w:pPr>
          </w:p>
        </w:tc>
        <w:tc>
          <w:tcPr>
            <w:tcW w:w="1133" w:type="dxa"/>
          </w:tcPr>
          <w:p w14:paraId="02BF235A" w14:textId="77777777" w:rsidR="00AC2F7A" w:rsidRDefault="00AC2F7A" w:rsidP="00CF658D">
            <w:pPr>
              <w:spacing w:line="276" w:lineRule="auto"/>
              <w:jc w:val="center"/>
            </w:pPr>
            <w:r>
              <w:t>8</w:t>
            </w:r>
          </w:p>
        </w:tc>
        <w:tc>
          <w:tcPr>
            <w:tcW w:w="1841" w:type="dxa"/>
          </w:tcPr>
          <w:p w14:paraId="79BBF1E2" w14:textId="77777777" w:rsidR="00AC2F7A" w:rsidRDefault="00AC2F7A" w:rsidP="00CF658D">
            <w:pPr>
              <w:spacing w:line="276" w:lineRule="auto"/>
              <w:jc w:val="center"/>
            </w:pPr>
            <w:r>
              <w:t>8</w:t>
            </w:r>
          </w:p>
        </w:tc>
        <w:tc>
          <w:tcPr>
            <w:tcW w:w="2131" w:type="dxa"/>
          </w:tcPr>
          <w:p w14:paraId="3A3B622A" w14:textId="77777777" w:rsidR="00AC2F7A" w:rsidRDefault="00AC2F7A" w:rsidP="00CF658D">
            <w:pPr>
              <w:spacing w:line="276" w:lineRule="auto"/>
              <w:jc w:val="center"/>
            </w:pPr>
          </w:p>
        </w:tc>
      </w:tr>
      <w:tr w:rsidR="00AC2F7A" w14:paraId="5E38C3E7" w14:textId="77777777" w:rsidTr="006F542B">
        <w:tc>
          <w:tcPr>
            <w:tcW w:w="1980" w:type="dxa"/>
          </w:tcPr>
          <w:p w14:paraId="77CA64C0" w14:textId="77777777" w:rsidR="00AC2F7A" w:rsidRDefault="00AC2F7A" w:rsidP="00CF658D">
            <w:pPr>
              <w:spacing w:line="276" w:lineRule="auto"/>
            </w:pPr>
            <w:r>
              <w:t>3 b</w:t>
            </w:r>
          </w:p>
        </w:tc>
        <w:tc>
          <w:tcPr>
            <w:tcW w:w="1133" w:type="dxa"/>
          </w:tcPr>
          <w:p w14:paraId="2A8807D2" w14:textId="77777777" w:rsidR="00AC2F7A" w:rsidRDefault="00AC2F7A" w:rsidP="00CF658D">
            <w:pPr>
              <w:spacing w:line="276" w:lineRule="auto"/>
              <w:jc w:val="center"/>
            </w:pPr>
          </w:p>
        </w:tc>
        <w:tc>
          <w:tcPr>
            <w:tcW w:w="1133" w:type="dxa"/>
          </w:tcPr>
          <w:p w14:paraId="3FA0D6AF" w14:textId="77777777" w:rsidR="00AC2F7A" w:rsidRDefault="00AC2F7A" w:rsidP="00CF658D">
            <w:pPr>
              <w:spacing w:line="276" w:lineRule="auto"/>
              <w:jc w:val="center"/>
            </w:pPr>
            <w:r>
              <w:t>8</w:t>
            </w:r>
          </w:p>
        </w:tc>
        <w:tc>
          <w:tcPr>
            <w:tcW w:w="1133" w:type="dxa"/>
          </w:tcPr>
          <w:p w14:paraId="1858D7C9" w14:textId="77777777" w:rsidR="00AC2F7A" w:rsidRDefault="00AC2F7A" w:rsidP="00CF658D">
            <w:pPr>
              <w:spacing w:line="276" w:lineRule="auto"/>
              <w:jc w:val="center"/>
            </w:pPr>
          </w:p>
        </w:tc>
        <w:tc>
          <w:tcPr>
            <w:tcW w:w="1841" w:type="dxa"/>
          </w:tcPr>
          <w:p w14:paraId="235AF630" w14:textId="77777777" w:rsidR="00AC2F7A" w:rsidRDefault="00AC2F7A" w:rsidP="00CF658D">
            <w:pPr>
              <w:spacing w:line="276" w:lineRule="auto"/>
              <w:jc w:val="center"/>
            </w:pPr>
            <w:r>
              <w:t>8</w:t>
            </w:r>
          </w:p>
        </w:tc>
        <w:tc>
          <w:tcPr>
            <w:tcW w:w="2131" w:type="dxa"/>
          </w:tcPr>
          <w:p w14:paraId="73A363CE" w14:textId="77777777" w:rsidR="00AC2F7A" w:rsidRDefault="00AC2F7A" w:rsidP="00CF658D">
            <w:pPr>
              <w:spacing w:line="276" w:lineRule="auto"/>
              <w:jc w:val="center"/>
            </w:pPr>
          </w:p>
        </w:tc>
      </w:tr>
      <w:tr w:rsidR="00231D29" w14:paraId="47366B44" w14:textId="77777777" w:rsidTr="006F542B">
        <w:tc>
          <w:tcPr>
            <w:tcW w:w="9351" w:type="dxa"/>
            <w:gridSpan w:val="6"/>
            <w:shd w:val="clear" w:color="auto" w:fill="E2EFD9" w:themeFill="accent6" w:themeFillTint="33"/>
          </w:tcPr>
          <w:p w14:paraId="158916A5" w14:textId="242B9BA5" w:rsidR="00231D29" w:rsidRPr="00231D29" w:rsidRDefault="00231D29" w:rsidP="00231D29">
            <w:pPr>
              <w:spacing w:line="276" w:lineRule="auto"/>
              <w:rPr>
                <w:b/>
                <w:bCs/>
              </w:rPr>
            </w:pPr>
            <w:r w:rsidRPr="00231D29">
              <w:rPr>
                <w:b/>
                <w:bCs/>
              </w:rPr>
              <w:t>Aufgabe 4</w:t>
            </w:r>
          </w:p>
        </w:tc>
      </w:tr>
      <w:tr w:rsidR="00AC2F7A" w14:paraId="3EEDA856" w14:textId="77777777" w:rsidTr="006F542B">
        <w:tc>
          <w:tcPr>
            <w:tcW w:w="1980" w:type="dxa"/>
          </w:tcPr>
          <w:p w14:paraId="0DBDF9CE" w14:textId="77777777" w:rsidR="00AC2F7A" w:rsidRDefault="00AC2F7A" w:rsidP="00CF658D">
            <w:pPr>
              <w:spacing w:line="276" w:lineRule="auto"/>
            </w:pPr>
            <w:r>
              <w:t>4 a</w:t>
            </w:r>
          </w:p>
        </w:tc>
        <w:tc>
          <w:tcPr>
            <w:tcW w:w="1133" w:type="dxa"/>
          </w:tcPr>
          <w:p w14:paraId="4C250F1B" w14:textId="77777777" w:rsidR="00AC2F7A" w:rsidRDefault="00AC2F7A" w:rsidP="00CF658D">
            <w:pPr>
              <w:spacing w:line="276" w:lineRule="auto"/>
              <w:jc w:val="center"/>
            </w:pPr>
          </w:p>
        </w:tc>
        <w:tc>
          <w:tcPr>
            <w:tcW w:w="1133" w:type="dxa"/>
          </w:tcPr>
          <w:p w14:paraId="44C14C49" w14:textId="77777777" w:rsidR="00AC2F7A" w:rsidRDefault="00AC2F7A" w:rsidP="00CF658D">
            <w:pPr>
              <w:spacing w:line="276" w:lineRule="auto"/>
              <w:jc w:val="center"/>
            </w:pPr>
            <w:r>
              <w:t>8</w:t>
            </w:r>
          </w:p>
        </w:tc>
        <w:tc>
          <w:tcPr>
            <w:tcW w:w="1133" w:type="dxa"/>
          </w:tcPr>
          <w:p w14:paraId="46985F51" w14:textId="77777777" w:rsidR="00AC2F7A" w:rsidRDefault="00AC2F7A" w:rsidP="00CF658D">
            <w:pPr>
              <w:spacing w:line="276" w:lineRule="auto"/>
              <w:jc w:val="center"/>
            </w:pPr>
          </w:p>
        </w:tc>
        <w:tc>
          <w:tcPr>
            <w:tcW w:w="1841" w:type="dxa"/>
          </w:tcPr>
          <w:p w14:paraId="5E8D7540" w14:textId="77777777" w:rsidR="00AC2F7A" w:rsidRDefault="00AC2F7A" w:rsidP="00CF658D">
            <w:pPr>
              <w:spacing w:line="276" w:lineRule="auto"/>
              <w:jc w:val="center"/>
            </w:pPr>
            <w:r>
              <w:t>8</w:t>
            </w:r>
          </w:p>
        </w:tc>
        <w:tc>
          <w:tcPr>
            <w:tcW w:w="2131" w:type="dxa"/>
          </w:tcPr>
          <w:p w14:paraId="73D7F562" w14:textId="77777777" w:rsidR="00AC2F7A" w:rsidRDefault="00AC2F7A" w:rsidP="00CF658D">
            <w:pPr>
              <w:spacing w:line="276" w:lineRule="auto"/>
              <w:jc w:val="center"/>
            </w:pPr>
          </w:p>
        </w:tc>
      </w:tr>
      <w:tr w:rsidR="00AC2F7A" w14:paraId="1989BC82" w14:textId="77777777" w:rsidTr="006F542B">
        <w:tc>
          <w:tcPr>
            <w:tcW w:w="1980" w:type="dxa"/>
          </w:tcPr>
          <w:p w14:paraId="3E5FCF46" w14:textId="77777777" w:rsidR="00AC2F7A" w:rsidRDefault="00AC2F7A" w:rsidP="00CF658D">
            <w:pPr>
              <w:spacing w:line="276" w:lineRule="auto"/>
            </w:pPr>
            <w:r>
              <w:t>4 b</w:t>
            </w:r>
          </w:p>
        </w:tc>
        <w:tc>
          <w:tcPr>
            <w:tcW w:w="1133" w:type="dxa"/>
          </w:tcPr>
          <w:p w14:paraId="7C9F76B6" w14:textId="77777777" w:rsidR="00AC2F7A" w:rsidRDefault="00AC2F7A" w:rsidP="00CF658D">
            <w:pPr>
              <w:spacing w:line="276" w:lineRule="auto"/>
              <w:jc w:val="center"/>
            </w:pPr>
            <w:r>
              <w:t>3</w:t>
            </w:r>
          </w:p>
        </w:tc>
        <w:tc>
          <w:tcPr>
            <w:tcW w:w="1133" w:type="dxa"/>
          </w:tcPr>
          <w:p w14:paraId="0C9A0C7F" w14:textId="77777777" w:rsidR="00AC2F7A" w:rsidRDefault="00AC2F7A" w:rsidP="00CF658D">
            <w:pPr>
              <w:spacing w:line="276" w:lineRule="auto"/>
              <w:jc w:val="center"/>
            </w:pPr>
          </w:p>
        </w:tc>
        <w:tc>
          <w:tcPr>
            <w:tcW w:w="1133" w:type="dxa"/>
          </w:tcPr>
          <w:p w14:paraId="0CDE18AA" w14:textId="77777777" w:rsidR="00AC2F7A" w:rsidRDefault="00AC2F7A" w:rsidP="00CF658D">
            <w:pPr>
              <w:spacing w:line="276" w:lineRule="auto"/>
              <w:jc w:val="center"/>
            </w:pPr>
            <w:r>
              <w:t>6</w:t>
            </w:r>
          </w:p>
        </w:tc>
        <w:tc>
          <w:tcPr>
            <w:tcW w:w="1841" w:type="dxa"/>
          </w:tcPr>
          <w:p w14:paraId="3F64F1E6" w14:textId="77777777" w:rsidR="00AC2F7A" w:rsidRDefault="00AC2F7A" w:rsidP="00CF658D">
            <w:pPr>
              <w:spacing w:line="276" w:lineRule="auto"/>
              <w:jc w:val="center"/>
            </w:pPr>
            <w:r>
              <w:t>9</w:t>
            </w:r>
          </w:p>
        </w:tc>
        <w:tc>
          <w:tcPr>
            <w:tcW w:w="2131" w:type="dxa"/>
          </w:tcPr>
          <w:p w14:paraId="1EA0CA9D" w14:textId="77777777" w:rsidR="00AC2F7A" w:rsidRDefault="00AC2F7A" w:rsidP="00CF658D">
            <w:pPr>
              <w:spacing w:line="276" w:lineRule="auto"/>
              <w:jc w:val="center"/>
            </w:pPr>
          </w:p>
        </w:tc>
      </w:tr>
      <w:tr w:rsidR="00231D29" w14:paraId="35BB930C" w14:textId="77777777" w:rsidTr="006F542B">
        <w:tc>
          <w:tcPr>
            <w:tcW w:w="9351" w:type="dxa"/>
            <w:gridSpan w:val="6"/>
            <w:shd w:val="clear" w:color="auto" w:fill="E2EFD9" w:themeFill="accent6" w:themeFillTint="33"/>
          </w:tcPr>
          <w:p w14:paraId="791F02CE" w14:textId="34BF4BF7" w:rsidR="00231D29" w:rsidRPr="00231D29" w:rsidRDefault="00231D29" w:rsidP="00231D29">
            <w:pPr>
              <w:spacing w:line="276" w:lineRule="auto"/>
              <w:rPr>
                <w:b/>
                <w:bCs/>
              </w:rPr>
            </w:pPr>
            <w:r w:rsidRPr="00231D29">
              <w:rPr>
                <w:b/>
                <w:bCs/>
              </w:rPr>
              <w:t>Aufgabe 5</w:t>
            </w:r>
          </w:p>
        </w:tc>
      </w:tr>
      <w:tr w:rsidR="00AC2F7A" w14:paraId="4A90FEC0" w14:textId="77777777" w:rsidTr="006F542B">
        <w:tc>
          <w:tcPr>
            <w:tcW w:w="1980" w:type="dxa"/>
          </w:tcPr>
          <w:p w14:paraId="7804F0B9" w14:textId="77777777" w:rsidR="00AC2F7A" w:rsidRDefault="00AC2F7A" w:rsidP="00CF658D">
            <w:pPr>
              <w:spacing w:line="276" w:lineRule="auto"/>
            </w:pPr>
            <w:r>
              <w:t>5 a</w:t>
            </w:r>
          </w:p>
        </w:tc>
        <w:tc>
          <w:tcPr>
            <w:tcW w:w="1133" w:type="dxa"/>
          </w:tcPr>
          <w:p w14:paraId="7093E057" w14:textId="77777777" w:rsidR="00AC2F7A" w:rsidRDefault="00AC2F7A" w:rsidP="00CF658D">
            <w:pPr>
              <w:spacing w:line="276" w:lineRule="auto"/>
              <w:jc w:val="center"/>
            </w:pPr>
            <w:r>
              <w:t>3</w:t>
            </w:r>
          </w:p>
        </w:tc>
        <w:tc>
          <w:tcPr>
            <w:tcW w:w="1133" w:type="dxa"/>
          </w:tcPr>
          <w:p w14:paraId="7412629D" w14:textId="77777777" w:rsidR="00AC2F7A" w:rsidRDefault="00AC2F7A" w:rsidP="00CF658D">
            <w:pPr>
              <w:spacing w:line="276" w:lineRule="auto"/>
              <w:jc w:val="center"/>
            </w:pPr>
            <w:r>
              <w:t>4</w:t>
            </w:r>
          </w:p>
        </w:tc>
        <w:tc>
          <w:tcPr>
            <w:tcW w:w="1133" w:type="dxa"/>
          </w:tcPr>
          <w:p w14:paraId="005E085E" w14:textId="77777777" w:rsidR="00AC2F7A" w:rsidRDefault="00AC2F7A" w:rsidP="00CF658D">
            <w:pPr>
              <w:spacing w:line="276" w:lineRule="auto"/>
              <w:jc w:val="center"/>
            </w:pPr>
            <w:r>
              <w:t>4</w:t>
            </w:r>
          </w:p>
        </w:tc>
        <w:tc>
          <w:tcPr>
            <w:tcW w:w="1841" w:type="dxa"/>
          </w:tcPr>
          <w:p w14:paraId="32739DD8" w14:textId="77777777" w:rsidR="00AC2F7A" w:rsidRDefault="00AC2F7A" w:rsidP="00CF658D">
            <w:pPr>
              <w:spacing w:line="276" w:lineRule="auto"/>
              <w:jc w:val="center"/>
            </w:pPr>
            <w:r>
              <w:t>11</w:t>
            </w:r>
          </w:p>
        </w:tc>
        <w:tc>
          <w:tcPr>
            <w:tcW w:w="2131" w:type="dxa"/>
          </w:tcPr>
          <w:p w14:paraId="187B3AF1" w14:textId="77777777" w:rsidR="00AC2F7A" w:rsidRDefault="00AC2F7A" w:rsidP="00CF658D">
            <w:pPr>
              <w:spacing w:line="276" w:lineRule="auto"/>
              <w:jc w:val="center"/>
            </w:pPr>
          </w:p>
        </w:tc>
      </w:tr>
      <w:tr w:rsidR="00AC2F7A" w14:paraId="4D09E387" w14:textId="77777777" w:rsidTr="006F542B">
        <w:tc>
          <w:tcPr>
            <w:tcW w:w="1980" w:type="dxa"/>
          </w:tcPr>
          <w:p w14:paraId="3789E55D" w14:textId="77777777" w:rsidR="00AC2F7A" w:rsidRDefault="00AC2F7A" w:rsidP="00CF658D">
            <w:pPr>
              <w:spacing w:line="276" w:lineRule="auto"/>
            </w:pPr>
            <w:r>
              <w:t>5 b</w:t>
            </w:r>
          </w:p>
        </w:tc>
        <w:tc>
          <w:tcPr>
            <w:tcW w:w="1133" w:type="dxa"/>
          </w:tcPr>
          <w:p w14:paraId="403103EA" w14:textId="77777777" w:rsidR="00AC2F7A" w:rsidRDefault="00AC2F7A" w:rsidP="00CF658D">
            <w:pPr>
              <w:spacing w:line="276" w:lineRule="auto"/>
              <w:jc w:val="center"/>
            </w:pPr>
          </w:p>
        </w:tc>
        <w:tc>
          <w:tcPr>
            <w:tcW w:w="1133" w:type="dxa"/>
          </w:tcPr>
          <w:p w14:paraId="33700DC3" w14:textId="77777777" w:rsidR="00AC2F7A" w:rsidRDefault="00AC2F7A" w:rsidP="00CF658D">
            <w:pPr>
              <w:spacing w:line="276" w:lineRule="auto"/>
              <w:jc w:val="center"/>
            </w:pPr>
          </w:p>
        </w:tc>
        <w:tc>
          <w:tcPr>
            <w:tcW w:w="1133" w:type="dxa"/>
          </w:tcPr>
          <w:p w14:paraId="6CCCBEF0" w14:textId="77777777" w:rsidR="00AC2F7A" w:rsidRDefault="00AC2F7A" w:rsidP="00CF658D">
            <w:pPr>
              <w:spacing w:line="276" w:lineRule="auto"/>
              <w:jc w:val="center"/>
            </w:pPr>
            <w:r>
              <w:t>8</w:t>
            </w:r>
          </w:p>
        </w:tc>
        <w:tc>
          <w:tcPr>
            <w:tcW w:w="1841" w:type="dxa"/>
          </w:tcPr>
          <w:p w14:paraId="05C5F9DF" w14:textId="77777777" w:rsidR="00AC2F7A" w:rsidRDefault="00AC2F7A" w:rsidP="00CF658D">
            <w:pPr>
              <w:spacing w:line="276" w:lineRule="auto"/>
              <w:jc w:val="center"/>
            </w:pPr>
            <w:r>
              <w:t>8</w:t>
            </w:r>
          </w:p>
        </w:tc>
        <w:tc>
          <w:tcPr>
            <w:tcW w:w="2131" w:type="dxa"/>
          </w:tcPr>
          <w:p w14:paraId="170F9D15" w14:textId="77777777" w:rsidR="00AC2F7A" w:rsidRDefault="00AC2F7A" w:rsidP="00CF658D">
            <w:pPr>
              <w:spacing w:line="276" w:lineRule="auto"/>
              <w:jc w:val="center"/>
            </w:pPr>
          </w:p>
        </w:tc>
      </w:tr>
      <w:tr w:rsidR="00AC2F7A" w14:paraId="07BCB7F2" w14:textId="77777777" w:rsidTr="006F542B">
        <w:tc>
          <w:tcPr>
            <w:tcW w:w="1980" w:type="dxa"/>
          </w:tcPr>
          <w:p w14:paraId="0F6A9507" w14:textId="77777777" w:rsidR="00AC2F7A" w:rsidRDefault="00AC2F7A" w:rsidP="00CF658D">
            <w:pPr>
              <w:spacing w:line="276" w:lineRule="auto"/>
            </w:pPr>
            <w:r>
              <w:t xml:space="preserve">5 c </w:t>
            </w:r>
          </w:p>
        </w:tc>
        <w:tc>
          <w:tcPr>
            <w:tcW w:w="1133" w:type="dxa"/>
          </w:tcPr>
          <w:p w14:paraId="06E3DF00" w14:textId="77777777" w:rsidR="00AC2F7A" w:rsidRDefault="00AC2F7A" w:rsidP="00CF658D">
            <w:pPr>
              <w:spacing w:line="276" w:lineRule="auto"/>
              <w:jc w:val="center"/>
            </w:pPr>
          </w:p>
        </w:tc>
        <w:tc>
          <w:tcPr>
            <w:tcW w:w="1133" w:type="dxa"/>
          </w:tcPr>
          <w:p w14:paraId="6EEEB1FA" w14:textId="77777777" w:rsidR="00AC2F7A" w:rsidRDefault="00AC2F7A" w:rsidP="00CF658D">
            <w:pPr>
              <w:spacing w:line="276" w:lineRule="auto"/>
              <w:jc w:val="center"/>
            </w:pPr>
          </w:p>
        </w:tc>
        <w:tc>
          <w:tcPr>
            <w:tcW w:w="1133" w:type="dxa"/>
          </w:tcPr>
          <w:p w14:paraId="562EBFC0" w14:textId="77777777" w:rsidR="00AC2F7A" w:rsidRDefault="00AC2F7A" w:rsidP="00CF658D">
            <w:pPr>
              <w:spacing w:line="276" w:lineRule="auto"/>
              <w:jc w:val="center"/>
            </w:pPr>
            <w:r>
              <w:t>4</w:t>
            </w:r>
          </w:p>
        </w:tc>
        <w:tc>
          <w:tcPr>
            <w:tcW w:w="1841" w:type="dxa"/>
          </w:tcPr>
          <w:p w14:paraId="5A7F135F" w14:textId="77777777" w:rsidR="00AC2F7A" w:rsidRDefault="00AC2F7A" w:rsidP="00CF658D">
            <w:pPr>
              <w:spacing w:line="276" w:lineRule="auto"/>
              <w:jc w:val="center"/>
            </w:pPr>
            <w:r>
              <w:t>4</w:t>
            </w:r>
          </w:p>
        </w:tc>
        <w:tc>
          <w:tcPr>
            <w:tcW w:w="2131" w:type="dxa"/>
          </w:tcPr>
          <w:p w14:paraId="58170F8F" w14:textId="77777777" w:rsidR="00AC2F7A" w:rsidRDefault="00AC2F7A" w:rsidP="00CF658D">
            <w:pPr>
              <w:spacing w:line="276" w:lineRule="auto"/>
              <w:jc w:val="center"/>
            </w:pPr>
          </w:p>
        </w:tc>
      </w:tr>
      <w:tr w:rsidR="00AC2F7A" w14:paraId="5B5D0244" w14:textId="77777777" w:rsidTr="006F542B">
        <w:tc>
          <w:tcPr>
            <w:tcW w:w="1980" w:type="dxa"/>
          </w:tcPr>
          <w:p w14:paraId="6DE96DF7" w14:textId="77777777" w:rsidR="00AC2F7A" w:rsidRPr="00F76BE5" w:rsidRDefault="00AC2F7A" w:rsidP="00CF658D">
            <w:pPr>
              <w:spacing w:line="276" w:lineRule="auto"/>
              <w:rPr>
                <w:b/>
                <w:bCs/>
              </w:rPr>
            </w:pPr>
            <w:r w:rsidRPr="00F76BE5">
              <w:rPr>
                <w:b/>
                <w:bCs/>
              </w:rPr>
              <w:t>Gesamt</w:t>
            </w:r>
          </w:p>
        </w:tc>
        <w:tc>
          <w:tcPr>
            <w:tcW w:w="1133" w:type="dxa"/>
          </w:tcPr>
          <w:p w14:paraId="2F2C9FA2" w14:textId="77777777" w:rsidR="00AC2F7A" w:rsidRPr="00F76BE5" w:rsidRDefault="00AC2F7A" w:rsidP="00CF658D">
            <w:pPr>
              <w:spacing w:line="276" w:lineRule="auto"/>
              <w:jc w:val="center"/>
              <w:rPr>
                <w:b/>
                <w:bCs/>
              </w:rPr>
            </w:pPr>
            <w:r>
              <w:rPr>
                <w:b/>
                <w:bCs/>
              </w:rPr>
              <w:t>30</w:t>
            </w:r>
          </w:p>
        </w:tc>
        <w:tc>
          <w:tcPr>
            <w:tcW w:w="1133" w:type="dxa"/>
          </w:tcPr>
          <w:p w14:paraId="5DF4C9EA" w14:textId="77777777" w:rsidR="00AC2F7A" w:rsidRPr="00F76BE5" w:rsidRDefault="00AC2F7A" w:rsidP="00CF658D">
            <w:pPr>
              <w:spacing w:line="276" w:lineRule="auto"/>
              <w:jc w:val="center"/>
              <w:rPr>
                <w:b/>
                <w:bCs/>
              </w:rPr>
            </w:pPr>
            <w:r>
              <w:rPr>
                <w:b/>
                <w:bCs/>
              </w:rPr>
              <w:t>40</w:t>
            </w:r>
          </w:p>
        </w:tc>
        <w:tc>
          <w:tcPr>
            <w:tcW w:w="1133" w:type="dxa"/>
          </w:tcPr>
          <w:p w14:paraId="12F2FB77" w14:textId="77777777" w:rsidR="00AC2F7A" w:rsidRPr="00F76BE5" w:rsidRDefault="00AC2F7A" w:rsidP="00CF658D">
            <w:pPr>
              <w:spacing w:line="276" w:lineRule="auto"/>
              <w:jc w:val="center"/>
              <w:rPr>
                <w:b/>
                <w:bCs/>
              </w:rPr>
            </w:pPr>
            <w:r>
              <w:rPr>
                <w:b/>
                <w:bCs/>
              </w:rPr>
              <w:t>30</w:t>
            </w:r>
          </w:p>
        </w:tc>
        <w:tc>
          <w:tcPr>
            <w:tcW w:w="1841" w:type="dxa"/>
          </w:tcPr>
          <w:p w14:paraId="0EA5B576" w14:textId="77777777" w:rsidR="00AC2F7A" w:rsidRDefault="00AC2F7A" w:rsidP="00CF658D">
            <w:pPr>
              <w:spacing w:line="276" w:lineRule="auto"/>
              <w:jc w:val="center"/>
              <w:rPr>
                <w:b/>
                <w:bCs/>
              </w:rPr>
            </w:pPr>
            <w:r>
              <w:rPr>
                <w:b/>
                <w:bCs/>
              </w:rPr>
              <w:t>100</w:t>
            </w:r>
          </w:p>
        </w:tc>
        <w:tc>
          <w:tcPr>
            <w:tcW w:w="2131" w:type="dxa"/>
          </w:tcPr>
          <w:p w14:paraId="062F304F" w14:textId="77777777" w:rsidR="00AC2F7A" w:rsidRDefault="00AC2F7A" w:rsidP="00CF658D">
            <w:pPr>
              <w:spacing w:line="276" w:lineRule="auto"/>
              <w:jc w:val="center"/>
              <w:rPr>
                <w:b/>
                <w:bCs/>
              </w:rPr>
            </w:pPr>
          </w:p>
        </w:tc>
      </w:tr>
      <w:tr w:rsidR="00AC2F7A" w14:paraId="6E2AD38D" w14:textId="77777777" w:rsidTr="006F542B">
        <w:tc>
          <w:tcPr>
            <w:tcW w:w="1980" w:type="dxa"/>
          </w:tcPr>
          <w:p w14:paraId="1A2CD40E" w14:textId="77777777" w:rsidR="00AC2F7A" w:rsidRPr="00F76BE5" w:rsidRDefault="00AC2F7A" w:rsidP="00CF658D">
            <w:pPr>
              <w:spacing w:line="276" w:lineRule="auto"/>
              <w:rPr>
                <w:b/>
                <w:bCs/>
              </w:rPr>
            </w:pPr>
            <w:r>
              <w:rPr>
                <w:b/>
                <w:bCs/>
              </w:rPr>
              <w:t>Prozent</w:t>
            </w:r>
          </w:p>
        </w:tc>
        <w:tc>
          <w:tcPr>
            <w:tcW w:w="1133" w:type="dxa"/>
          </w:tcPr>
          <w:p w14:paraId="44CFDF66" w14:textId="77777777" w:rsidR="00AC2F7A" w:rsidRDefault="00AC2F7A" w:rsidP="00CF658D">
            <w:pPr>
              <w:spacing w:line="276" w:lineRule="auto"/>
              <w:jc w:val="center"/>
              <w:rPr>
                <w:b/>
                <w:bCs/>
              </w:rPr>
            </w:pPr>
            <w:r>
              <w:rPr>
                <w:b/>
                <w:bCs/>
              </w:rPr>
              <w:t>30</w:t>
            </w:r>
          </w:p>
        </w:tc>
        <w:tc>
          <w:tcPr>
            <w:tcW w:w="1133" w:type="dxa"/>
          </w:tcPr>
          <w:p w14:paraId="75BA1C60" w14:textId="77777777" w:rsidR="00AC2F7A" w:rsidRDefault="00AC2F7A" w:rsidP="00CF658D">
            <w:pPr>
              <w:spacing w:line="276" w:lineRule="auto"/>
              <w:jc w:val="center"/>
              <w:rPr>
                <w:b/>
                <w:bCs/>
              </w:rPr>
            </w:pPr>
            <w:r>
              <w:rPr>
                <w:b/>
                <w:bCs/>
              </w:rPr>
              <w:t>40</w:t>
            </w:r>
          </w:p>
        </w:tc>
        <w:tc>
          <w:tcPr>
            <w:tcW w:w="1133" w:type="dxa"/>
          </w:tcPr>
          <w:p w14:paraId="7FDF8449" w14:textId="77777777" w:rsidR="00AC2F7A" w:rsidRDefault="00AC2F7A" w:rsidP="00CF658D">
            <w:pPr>
              <w:spacing w:line="276" w:lineRule="auto"/>
              <w:jc w:val="center"/>
              <w:rPr>
                <w:b/>
                <w:bCs/>
              </w:rPr>
            </w:pPr>
            <w:r>
              <w:rPr>
                <w:b/>
                <w:bCs/>
              </w:rPr>
              <w:t>30</w:t>
            </w:r>
          </w:p>
        </w:tc>
        <w:tc>
          <w:tcPr>
            <w:tcW w:w="1841" w:type="dxa"/>
          </w:tcPr>
          <w:p w14:paraId="3CE2D6A3" w14:textId="77777777" w:rsidR="00AC2F7A" w:rsidRDefault="00AC2F7A" w:rsidP="00CF658D">
            <w:pPr>
              <w:spacing w:line="276" w:lineRule="auto"/>
              <w:jc w:val="center"/>
              <w:rPr>
                <w:b/>
                <w:bCs/>
              </w:rPr>
            </w:pPr>
            <w:r>
              <w:rPr>
                <w:b/>
                <w:bCs/>
              </w:rPr>
              <w:t>100</w:t>
            </w:r>
          </w:p>
        </w:tc>
        <w:tc>
          <w:tcPr>
            <w:tcW w:w="2131" w:type="dxa"/>
          </w:tcPr>
          <w:p w14:paraId="6550F744" w14:textId="77777777" w:rsidR="00AC2F7A" w:rsidRDefault="00AC2F7A" w:rsidP="00CF658D">
            <w:pPr>
              <w:spacing w:line="276" w:lineRule="auto"/>
              <w:jc w:val="center"/>
              <w:rPr>
                <w:b/>
                <w:bCs/>
              </w:rPr>
            </w:pPr>
          </w:p>
        </w:tc>
      </w:tr>
    </w:tbl>
    <w:p w14:paraId="12DD0870" w14:textId="4499758C" w:rsidR="00AC2F7A" w:rsidRDefault="00AC2F7A" w:rsidP="000F49A1"/>
    <w:p w14:paraId="4E3F52ED" w14:textId="64DF2898" w:rsidR="00AC2F7A" w:rsidRDefault="00AC2F7A" w:rsidP="000F49A1"/>
    <w:p w14:paraId="60252A2E" w14:textId="77777777" w:rsidR="00AC2F7A" w:rsidRDefault="00AC2F7A" w:rsidP="000F49A1"/>
    <w:p w14:paraId="357044BD" w14:textId="77777777" w:rsidR="000F49A1" w:rsidRDefault="000F49A1" w:rsidP="000F49A1"/>
    <w:p w14:paraId="2F09E84B" w14:textId="77777777" w:rsidR="000F49A1" w:rsidRDefault="000F49A1" w:rsidP="000F49A1"/>
    <w:p w14:paraId="2A2152B9" w14:textId="77777777" w:rsidR="000F49A1" w:rsidRDefault="000F49A1" w:rsidP="006F542B">
      <w:pPr>
        <w:pBdr>
          <w:top w:val="single" w:sz="4" w:space="1" w:color="auto"/>
          <w:left w:val="single" w:sz="4" w:space="4" w:color="auto"/>
          <w:bottom w:val="single" w:sz="4" w:space="1" w:color="auto"/>
          <w:right w:val="single" w:sz="4" w:space="0" w:color="auto"/>
        </w:pBdr>
      </w:pPr>
      <w:r>
        <w:t xml:space="preserve">Raum für Bemerkungen: </w:t>
      </w:r>
    </w:p>
    <w:p w14:paraId="5B6F5600" w14:textId="77777777" w:rsidR="000F49A1" w:rsidRDefault="000F49A1" w:rsidP="006F542B">
      <w:pPr>
        <w:pBdr>
          <w:top w:val="single" w:sz="4" w:space="1" w:color="auto"/>
          <w:left w:val="single" w:sz="4" w:space="4" w:color="auto"/>
          <w:bottom w:val="single" w:sz="4" w:space="1" w:color="auto"/>
          <w:right w:val="single" w:sz="4" w:space="0" w:color="auto"/>
        </w:pBdr>
      </w:pPr>
    </w:p>
    <w:p w14:paraId="59433330" w14:textId="77777777" w:rsidR="000F49A1" w:rsidRDefault="000F49A1" w:rsidP="006F542B">
      <w:pPr>
        <w:pBdr>
          <w:top w:val="single" w:sz="4" w:space="1" w:color="auto"/>
          <w:left w:val="single" w:sz="4" w:space="4" w:color="auto"/>
          <w:bottom w:val="single" w:sz="4" w:space="1" w:color="auto"/>
          <w:right w:val="single" w:sz="4" w:space="0" w:color="auto"/>
        </w:pBdr>
      </w:pPr>
    </w:p>
    <w:p w14:paraId="020F9594" w14:textId="77777777" w:rsidR="000F49A1" w:rsidRDefault="000F49A1" w:rsidP="006F542B">
      <w:pPr>
        <w:pBdr>
          <w:top w:val="single" w:sz="4" w:space="1" w:color="auto"/>
          <w:left w:val="single" w:sz="4" w:space="4" w:color="auto"/>
          <w:bottom w:val="single" w:sz="4" w:space="1" w:color="auto"/>
          <w:right w:val="single" w:sz="4" w:space="0" w:color="auto"/>
        </w:pBdr>
      </w:pPr>
    </w:p>
    <w:p w14:paraId="2AE9F9C7" w14:textId="77777777" w:rsidR="000F49A1" w:rsidRDefault="000F49A1" w:rsidP="006F542B">
      <w:pPr>
        <w:pBdr>
          <w:top w:val="single" w:sz="4" w:space="1" w:color="auto"/>
          <w:left w:val="single" w:sz="4" w:space="4" w:color="auto"/>
          <w:bottom w:val="single" w:sz="4" w:space="1" w:color="auto"/>
          <w:right w:val="single" w:sz="4" w:space="0" w:color="auto"/>
        </w:pBdr>
      </w:pPr>
    </w:p>
    <w:p w14:paraId="6D2004CF" w14:textId="77777777" w:rsidR="000F49A1" w:rsidRDefault="000F49A1" w:rsidP="006F542B">
      <w:pPr>
        <w:pBdr>
          <w:top w:val="single" w:sz="4" w:space="1" w:color="auto"/>
          <w:left w:val="single" w:sz="4" w:space="4" w:color="auto"/>
          <w:bottom w:val="single" w:sz="4" w:space="1" w:color="auto"/>
          <w:right w:val="single" w:sz="4" w:space="0" w:color="auto"/>
        </w:pBdr>
      </w:pPr>
    </w:p>
    <w:p w14:paraId="00656EEA" w14:textId="77777777" w:rsidR="000F49A1" w:rsidRDefault="000F49A1" w:rsidP="006F542B">
      <w:pPr>
        <w:pBdr>
          <w:top w:val="single" w:sz="4" w:space="1" w:color="auto"/>
          <w:left w:val="single" w:sz="4" w:space="4" w:color="auto"/>
          <w:bottom w:val="single" w:sz="4" w:space="1" w:color="auto"/>
          <w:right w:val="single" w:sz="4" w:space="0" w:color="auto"/>
        </w:pBdr>
      </w:pPr>
    </w:p>
    <w:p w14:paraId="4E5CC845" w14:textId="77777777" w:rsidR="000F49A1" w:rsidRDefault="000F49A1" w:rsidP="006F542B">
      <w:pPr>
        <w:pBdr>
          <w:top w:val="single" w:sz="4" w:space="1" w:color="auto"/>
          <w:left w:val="single" w:sz="4" w:space="4" w:color="auto"/>
          <w:bottom w:val="single" w:sz="4" w:space="1" w:color="auto"/>
          <w:right w:val="single" w:sz="4" w:space="0" w:color="auto"/>
        </w:pBdr>
      </w:pPr>
    </w:p>
    <w:p w14:paraId="587BE0EC" w14:textId="77777777" w:rsidR="000F49A1" w:rsidRDefault="000F49A1" w:rsidP="006F542B">
      <w:pPr>
        <w:pBdr>
          <w:top w:val="single" w:sz="4" w:space="1" w:color="auto"/>
          <w:left w:val="single" w:sz="4" w:space="4" w:color="auto"/>
          <w:bottom w:val="single" w:sz="4" w:space="1" w:color="auto"/>
          <w:right w:val="single" w:sz="4" w:space="0" w:color="auto"/>
        </w:pBdr>
      </w:pPr>
    </w:p>
    <w:p w14:paraId="2370AE81" w14:textId="77777777" w:rsidR="000F49A1" w:rsidRDefault="000F49A1" w:rsidP="006F542B">
      <w:pPr>
        <w:pBdr>
          <w:top w:val="single" w:sz="4" w:space="1" w:color="auto"/>
          <w:left w:val="single" w:sz="4" w:space="4" w:color="auto"/>
          <w:bottom w:val="single" w:sz="4" w:space="1" w:color="auto"/>
          <w:right w:val="single" w:sz="4" w:space="0" w:color="auto"/>
        </w:pBdr>
      </w:pPr>
    </w:p>
    <w:p w14:paraId="34E34C80" w14:textId="77777777" w:rsidR="000F49A1" w:rsidRDefault="000F49A1" w:rsidP="006F542B">
      <w:pPr>
        <w:pBdr>
          <w:top w:val="single" w:sz="4" w:space="1" w:color="auto"/>
          <w:left w:val="single" w:sz="4" w:space="4" w:color="auto"/>
          <w:bottom w:val="single" w:sz="4" w:space="1" w:color="auto"/>
          <w:right w:val="single" w:sz="4" w:space="0" w:color="auto"/>
        </w:pBdr>
      </w:pPr>
    </w:p>
    <w:p w14:paraId="0EFAA8D7" w14:textId="77777777" w:rsidR="000F49A1" w:rsidRDefault="000F49A1" w:rsidP="006F542B">
      <w:pPr>
        <w:pBdr>
          <w:top w:val="single" w:sz="4" w:space="1" w:color="auto"/>
          <w:left w:val="single" w:sz="4" w:space="4" w:color="auto"/>
          <w:bottom w:val="single" w:sz="4" w:space="1" w:color="auto"/>
          <w:right w:val="single" w:sz="4" w:space="0" w:color="auto"/>
        </w:pBdr>
      </w:pPr>
    </w:p>
    <w:p w14:paraId="412BE785" w14:textId="77777777" w:rsidR="000F49A1" w:rsidRDefault="000F49A1" w:rsidP="006F542B">
      <w:pPr>
        <w:pBdr>
          <w:top w:val="single" w:sz="4" w:space="1" w:color="auto"/>
          <w:left w:val="single" w:sz="4" w:space="4" w:color="auto"/>
          <w:bottom w:val="single" w:sz="4" w:space="1" w:color="auto"/>
          <w:right w:val="single" w:sz="4" w:space="0" w:color="auto"/>
        </w:pBdr>
      </w:pPr>
    </w:p>
    <w:p w14:paraId="4C5DA19F" w14:textId="77777777" w:rsidR="000F49A1" w:rsidRDefault="000F49A1" w:rsidP="000F49A1">
      <w:r>
        <w:br w:type="page"/>
      </w:r>
    </w:p>
    <w:p w14:paraId="3F0E3577" w14:textId="5A9B977E" w:rsidR="000F49A1" w:rsidRDefault="000F49A1" w:rsidP="000F49A1">
      <w:pPr>
        <w:rPr>
          <w:b/>
          <w:bCs/>
        </w:rPr>
      </w:pPr>
      <w:r w:rsidRPr="00F76BE5">
        <w:rPr>
          <w:b/>
          <w:bCs/>
        </w:rPr>
        <w:lastRenderedPageBreak/>
        <w:t xml:space="preserve">Bewertungsbogen Prüfer*in </w:t>
      </w:r>
      <w:r>
        <w:rPr>
          <w:b/>
          <w:bCs/>
        </w:rPr>
        <w:t>2</w:t>
      </w:r>
      <w:r w:rsidRPr="00F76BE5">
        <w:rPr>
          <w:b/>
          <w:bCs/>
        </w:rPr>
        <w:t xml:space="preserve">: </w:t>
      </w:r>
    </w:p>
    <w:p w14:paraId="42AB54F0" w14:textId="77777777" w:rsidR="006F542B" w:rsidRDefault="006F542B" w:rsidP="006F542B"/>
    <w:tbl>
      <w:tblPr>
        <w:tblStyle w:val="Tabellenraster"/>
        <w:tblW w:w="9209" w:type="dxa"/>
        <w:tblLook w:val="04A0" w:firstRow="1" w:lastRow="0" w:firstColumn="1" w:lastColumn="0" w:noHBand="0" w:noVBand="1"/>
      </w:tblPr>
      <w:tblGrid>
        <w:gridCol w:w="1980"/>
        <w:gridCol w:w="1133"/>
        <w:gridCol w:w="1133"/>
        <w:gridCol w:w="1133"/>
        <w:gridCol w:w="1841"/>
        <w:gridCol w:w="1989"/>
      </w:tblGrid>
      <w:tr w:rsidR="006F542B" w14:paraId="76E10893" w14:textId="77777777" w:rsidTr="006F542B">
        <w:tc>
          <w:tcPr>
            <w:tcW w:w="1980" w:type="dxa"/>
            <w:shd w:val="clear" w:color="auto" w:fill="E2EFD9" w:themeFill="accent6" w:themeFillTint="33"/>
          </w:tcPr>
          <w:p w14:paraId="41E64F55" w14:textId="77777777" w:rsidR="006F542B" w:rsidRPr="00113FB3" w:rsidRDefault="006F542B" w:rsidP="00A74D3E">
            <w:pPr>
              <w:rPr>
                <w:b/>
                <w:bCs/>
              </w:rPr>
            </w:pPr>
            <w:r>
              <w:rPr>
                <w:b/>
                <w:bCs/>
              </w:rPr>
              <w:t xml:space="preserve">Aufgaben-Nr. </w:t>
            </w:r>
          </w:p>
        </w:tc>
        <w:tc>
          <w:tcPr>
            <w:tcW w:w="1133" w:type="dxa"/>
            <w:shd w:val="clear" w:color="auto" w:fill="E2EFD9" w:themeFill="accent6" w:themeFillTint="33"/>
          </w:tcPr>
          <w:p w14:paraId="3B7E490B" w14:textId="48E6F50F" w:rsidR="006F542B" w:rsidRPr="00113FB3" w:rsidRDefault="006F542B" w:rsidP="00204BC9">
            <w:pPr>
              <w:jc w:val="center"/>
              <w:rPr>
                <w:b/>
                <w:bCs/>
              </w:rPr>
            </w:pPr>
            <w:r>
              <w:rPr>
                <w:b/>
                <w:bCs/>
              </w:rPr>
              <w:t>A</w:t>
            </w:r>
            <w:r w:rsidR="00204BC9">
              <w:rPr>
                <w:b/>
                <w:bCs/>
              </w:rPr>
              <w:t>F</w:t>
            </w:r>
            <w:r>
              <w:rPr>
                <w:b/>
                <w:bCs/>
              </w:rPr>
              <w:t>B I</w:t>
            </w:r>
          </w:p>
        </w:tc>
        <w:tc>
          <w:tcPr>
            <w:tcW w:w="1133" w:type="dxa"/>
            <w:shd w:val="clear" w:color="auto" w:fill="E2EFD9" w:themeFill="accent6" w:themeFillTint="33"/>
          </w:tcPr>
          <w:p w14:paraId="76C50AAD" w14:textId="707A2253" w:rsidR="006F542B" w:rsidRPr="00113FB3" w:rsidRDefault="006F542B" w:rsidP="00204BC9">
            <w:pPr>
              <w:jc w:val="center"/>
              <w:rPr>
                <w:b/>
                <w:bCs/>
              </w:rPr>
            </w:pPr>
            <w:r>
              <w:rPr>
                <w:b/>
                <w:bCs/>
              </w:rPr>
              <w:t>A</w:t>
            </w:r>
            <w:r w:rsidR="00204BC9">
              <w:rPr>
                <w:b/>
                <w:bCs/>
              </w:rPr>
              <w:t>F</w:t>
            </w:r>
            <w:r>
              <w:rPr>
                <w:b/>
                <w:bCs/>
              </w:rPr>
              <w:t>B II</w:t>
            </w:r>
          </w:p>
        </w:tc>
        <w:tc>
          <w:tcPr>
            <w:tcW w:w="1133" w:type="dxa"/>
            <w:shd w:val="clear" w:color="auto" w:fill="E2EFD9" w:themeFill="accent6" w:themeFillTint="33"/>
          </w:tcPr>
          <w:p w14:paraId="00378D55" w14:textId="1883C231" w:rsidR="006F542B" w:rsidRDefault="006F542B" w:rsidP="00204BC9">
            <w:pPr>
              <w:jc w:val="center"/>
              <w:rPr>
                <w:b/>
                <w:bCs/>
              </w:rPr>
            </w:pPr>
            <w:r>
              <w:rPr>
                <w:b/>
                <w:bCs/>
              </w:rPr>
              <w:t>A</w:t>
            </w:r>
            <w:r w:rsidR="00204BC9">
              <w:rPr>
                <w:b/>
                <w:bCs/>
              </w:rPr>
              <w:t>F</w:t>
            </w:r>
            <w:r>
              <w:rPr>
                <w:b/>
                <w:bCs/>
              </w:rPr>
              <w:t>B III</w:t>
            </w:r>
          </w:p>
        </w:tc>
        <w:tc>
          <w:tcPr>
            <w:tcW w:w="1841" w:type="dxa"/>
            <w:shd w:val="clear" w:color="auto" w:fill="E2EFD9" w:themeFill="accent6" w:themeFillTint="33"/>
          </w:tcPr>
          <w:p w14:paraId="6E359A5E" w14:textId="2EA346FC" w:rsidR="006F542B" w:rsidRPr="00113FB3" w:rsidRDefault="00204BC9" w:rsidP="00204BC9">
            <w:pPr>
              <w:jc w:val="center"/>
              <w:rPr>
                <w:b/>
                <w:bCs/>
              </w:rPr>
            </w:pPr>
            <w:r>
              <w:rPr>
                <w:b/>
                <w:bCs/>
              </w:rPr>
              <w:t>G</w:t>
            </w:r>
            <w:r w:rsidR="006F542B">
              <w:rPr>
                <w:b/>
                <w:bCs/>
              </w:rPr>
              <w:t>esamt</w:t>
            </w:r>
          </w:p>
        </w:tc>
        <w:tc>
          <w:tcPr>
            <w:tcW w:w="1989" w:type="dxa"/>
            <w:shd w:val="clear" w:color="auto" w:fill="E2EFD9" w:themeFill="accent6" w:themeFillTint="33"/>
          </w:tcPr>
          <w:p w14:paraId="196FF39A" w14:textId="77777777" w:rsidR="006F542B" w:rsidRDefault="006F542B" w:rsidP="00A74D3E">
            <w:pPr>
              <w:rPr>
                <w:b/>
                <w:bCs/>
              </w:rPr>
            </w:pPr>
            <w:r w:rsidRPr="00113FB3">
              <w:rPr>
                <w:b/>
                <w:bCs/>
              </w:rPr>
              <w:t>Davon erreicht</w:t>
            </w:r>
          </w:p>
        </w:tc>
      </w:tr>
      <w:tr w:rsidR="006F542B" w14:paraId="194E5834" w14:textId="77777777" w:rsidTr="006F542B">
        <w:tc>
          <w:tcPr>
            <w:tcW w:w="9209" w:type="dxa"/>
            <w:gridSpan w:val="6"/>
            <w:shd w:val="clear" w:color="auto" w:fill="E2EFD9" w:themeFill="accent6" w:themeFillTint="33"/>
          </w:tcPr>
          <w:p w14:paraId="3212E0FF" w14:textId="77777777" w:rsidR="006F542B" w:rsidRPr="00231D29" w:rsidRDefault="006F542B" w:rsidP="00A74D3E">
            <w:pPr>
              <w:spacing w:line="276" w:lineRule="auto"/>
              <w:rPr>
                <w:b/>
                <w:bCs/>
              </w:rPr>
            </w:pPr>
            <w:r w:rsidRPr="00231D29">
              <w:rPr>
                <w:b/>
                <w:bCs/>
              </w:rPr>
              <w:t>Aufgabe 1</w:t>
            </w:r>
          </w:p>
        </w:tc>
      </w:tr>
      <w:tr w:rsidR="006F542B" w14:paraId="6FDF09B2" w14:textId="77777777" w:rsidTr="006F542B">
        <w:tc>
          <w:tcPr>
            <w:tcW w:w="1980" w:type="dxa"/>
          </w:tcPr>
          <w:p w14:paraId="6D9A73E4" w14:textId="77777777" w:rsidR="006F542B" w:rsidRDefault="006F542B" w:rsidP="00A74D3E">
            <w:pPr>
              <w:spacing w:line="276" w:lineRule="auto"/>
            </w:pPr>
            <w:r>
              <w:t>1 a</w:t>
            </w:r>
          </w:p>
        </w:tc>
        <w:tc>
          <w:tcPr>
            <w:tcW w:w="1133" w:type="dxa"/>
          </w:tcPr>
          <w:p w14:paraId="595CEA16" w14:textId="77777777" w:rsidR="006F542B" w:rsidRPr="002846F3" w:rsidRDefault="006F542B" w:rsidP="00A74D3E">
            <w:pPr>
              <w:spacing w:line="276" w:lineRule="auto"/>
              <w:jc w:val="center"/>
            </w:pPr>
            <w:r w:rsidRPr="002846F3">
              <w:t>10</w:t>
            </w:r>
          </w:p>
        </w:tc>
        <w:tc>
          <w:tcPr>
            <w:tcW w:w="1133" w:type="dxa"/>
          </w:tcPr>
          <w:p w14:paraId="5C8D3C5C" w14:textId="77777777" w:rsidR="006F542B" w:rsidRPr="002846F3" w:rsidRDefault="006F542B" w:rsidP="00A74D3E">
            <w:pPr>
              <w:spacing w:line="276" w:lineRule="auto"/>
              <w:jc w:val="center"/>
            </w:pPr>
          </w:p>
        </w:tc>
        <w:tc>
          <w:tcPr>
            <w:tcW w:w="1133" w:type="dxa"/>
          </w:tcPr>
          <w:p w14:paraId="3151849E" w14:textId="77777777" w:rsidR="006F542B" w:rsidRPr="002846F3" w:rsidRDefault="006F542B" w:rsidP="00A74D3E">
            <w:pPr>
              <w:spacing w:line="276" w:lineRule="auto"/>
              <w:jc w:val="center"/>
            </w:pPr>
          </w:p>
        </w:tc>
        <w:tc>
          <w:tcPr>
            <w:tcW w:w="1841" w:type="dxa"/>
          </w:tcPr>
          <w:p w14:paraId="1F596A28" w14:textId="77777777" w:rsidR="006F542B" w:rsidRPr="002846F3" w:rsidRDefault="006F542B" w:rsidP="00A74D3E">
            <w:pPr>
              <w:spacing w:line="276" w:lineRule="auto"/>
              <w:jc w:val="center"/>
            </w:pPr>
            <w:r w:rsidRPr="002846F3">
              <w:t>10</w:t>
            </w:r>
          </w:p>
        </w:tc>
        <w:tc>
          <w:tcPr>
            <w:tcW w:w="1989" w:type="dxa"/>
          </w:tcPr>
          <w:p w14:paraId="444A4251" w14:textId="77777777" w:rsidR="006F542B" w:rsidRDefault="006F542B" w:rsidP="00A74D3E">
            <w:pPr>
              <w:spacing w:line="276" w:lineRule="auto"/>
              <w:jc w:val="center"/>
            </w:pPr>
          </w:p>
        </w:tc>
      </w:tr>
      <w:tr w:rsidR="006F542B" w14:paraId="7C989D10" w14:textId="77777777" w:rsidTr="006F542B">
        <w:tc>
          <w:tcPr>
            <w:tcW w:w="1980" w:type="dxa"/>
          </w:tcPr>
          <w:p w14:paraId="5A83DD8F" w14:textId="77777777" w:rsidR="006F542B" w:rsidRDefault="006F542B" w:rsidP="00A74D3E">
            <w:pPr>
              <w:spacing w:line="276" w:lineRule="auto"/>
            </w:pPr>
            <w:r>
              <w:t>1 b</w:t>
            </w:r>
          </w:p>
        </w:tc>
        <w:tc>
          <w:tcPr>
            <w:tcW w:w="1133" w:type="dxa"/>
          </w:tcPr>
          <w:p w14:paraId="0FD7A65F" w14:textId="77777777" w:rsidR="006F542B" w:rsidRDefault="006F542B" w:rsidP="00A74D3E">
            <w:pPr>
              <w:spacing w:line="276" w:lineRule="auto"/>
              <w:jc w:val="center"/>
            </w:pPr>
            <w:r>
              <w:t>3</w:t>
            </w:r>
          </w:p>
        </w:tc>
        <w:tc>
          <w:tcPr>
            <w:tcW w:w="1133" w:type="dxa"/>
          </w:tcPr>
          <w:p w14:paraId="5F1641CF" w14:textId="77777777" w:rsidR="006F542B" w:rsidRDefault="006F542B" w:rsidP="00A74D3E">
            <w:pPr>
              <w:spacing w:line="276" w:lineRule="auto"/>
              <w:jc w:val="center"/>
            </w:pPr>
            <w:r>
              <w:t>4</w:t>
            </w:r>
          </w:p>
        </w:tc>
        <w:tc>
          <w:tcPr>
            <w:tcW w:w="1133" w:type="dxa"/>
          </w:tcPr>
          <w:p w14:paraId="73E77DFC" w14:textId="77777777" w:rsidR="006F542B" w:rsidRDefault="006F542B" w:rsidP="00A74D3E">
            <w:pPr>
              <w:spacing w:line="276" w:lineRule="auto"/>
              <w:jc w:val="center"/>
            </w:pPr>
          </w:p>
        </w:tc>
        <w:tc>
          <w:tcPr>
            <w:tcW w:w="1841" w:type="dxa"/>
          </w:tcPr>
          <w:p w14:paraId="12D919F2" w14:textId="77777777" w:rsidR="006F542B" w:rsidRDefault="006F542B" w:rsidP="00A74D3E">
            <w:pPr>
              <w:spacing w:line="276" w:lineRule="auto"/>
              <w:jc w:val="center"/>
            </w:pPr>
            <w:r>
              <w:t>7</w:t>
            </w:r>
          </w:p>
        </w:tc>
        <w:tc>
          <w:tcPr>
            <w:tcW w:w="1989" w:type="dxa"/>
          </w:tcPr>
          <w:p w14:paraId="2DC513E2" w14:textId="77777777" w:rsidR="006F542B" w:rsidRDefault="006F542B" w:rsidP="00A74D3E">
            <w:pPr>
              <w:spacing w:line="276" w:lineRule="auto"/>
              <w:jc w:val="center"/>
            </w:pPr>
          </w:p>
        </w:tc>
      </w:tr>
      <w:tr w:rsidR="006F542B" w14:paraId="1F293FD8" w14:textId="77777777" w:rsidTr="006F542B">
        <w:tc>
          <w:tcPr>
            <w:tcW w:w="1980" w:type="dxa"/>
          </w:tcPr>
          <w:p w14:paraId="05CE7876" w14:textId="77777777" w:rsidR="006F542B" w:rsidRDefault="006F542B" w:rsidP="00A74D3E">
            <w:pPr>
              <w:spacing w:line="276" w:lineRule="auto"/>
            </w:pPr>
            <w:r>
              <w:t>1 c</w:t>
            </w:r>
          </w:p>
        </w:tc>
        <w:tc>
          <w:tcPr>
            <w:tcW w:w="1133" w:type="dxa"/>
          </w:tcPr>
          <w:p w14:paraId="5CEFEDE7" w14:textId="77777777" w:rsidR="006F542B" w:rsidRDefault="006F542B" w:rsidP="00A74D3E">
            <w:pPr>
              <w:spacing w:line="276" w:lineRule="auto"/>
              <w:jc w:val="center"/>
            </w:pPr>
            <w:r>
              <w:t>2</w:t>
            </w:r>
          </w:p>
        </w:tc>
        <w:tc>
          <w:tcPr>
            <w:tcW w:w="1133" w:type="dxa"/>
          </w:tcPr>
          <w:p w14:paraId="7B86A91B" w14:textId="77777777" w:rsidR="006F542B" w:rsidRDefault="006F542B" w:rsidP="00A74D3E">
            <w:pPr>
              <w:spacing w:line="276" w:lineRule="auto"/>
              <w:jc w:val="center"/>
            </w:pPr>
            <w:r>
              <w:t>4</w:t>
            </w:r>
          </w:p>
        </w:tc>
        <w:tc>
          <w:tcPr>
            <w:tcW w:w="1133" w:type="dxa"/>
          </w:tcPr>
          <w:p w14:paraId="78126A1D" w14:textId="77777777" w:rsidR="006F542B" w:rsidRDefault="006F542B" w:rsidP="00A74D3E">
            <w:pPr>
              <w:spacing w:line="276" w:lineRule="auto"/>
              <w:jc w:val="center"/>
            </w:pPr>
          </w:p>
        </w:tc>
        <w:tc>
          <w:tcPr>
            <w:tcW w:w="1841" w:type="dxa"/>
          </w:tcPr>
          <w:p w14:paraId="757DDDBB" w14:textId="77777777" w:rsidR="006F542B" w:rsidRDefault="006F542B" w:rsidP="00A74D3E">
            <w:pPr>
              <w:spacing w:line="276" w:lineRule="auto"/>
              <w:jc w:val="center"/>
            </w:pPr>
            <w:r>
              <w:t>6</w:t>
            </w:r>
          </w:p>
        </w:tc>
        <w:tc>
          <w:tcPr>
            <w:tcW w:w="1989" w:type="dxa"/>
          </w:tcPr>
          <w:p w14:paraId="78B0513B" w14:textId="77777777" w:rsidR="006F542B" w:rsidRDefault="006F542B" w:rsidP="00A74D3E">
            <w:pPr>
              <w:spacing w:line="276" w:lineRule="auto"/>
              <w:jc w:val="center"/>
            </w:pPr>
          </w:p>
        </w:tc>
      </w:tr>
      <w:tr w:rsidR="006F542B" w14:paraId="17ED2EBA" w14:textId="77777777" w:rsidTr="006F542B">
        <w:tc>
          <w:tcPr>
            <w:tcW w:w="9209" w:type="dxa"/>
            <w:gridSpan w:val="6"/>
            <w:shd w:val="clear" w:color="auto" w:fill="E2EFD9" w:themeFill="accent6" w:themeFillTint="33"/>
          </w:tcPr>
          <w:p w14:paraId="0C82FB3E" w14:textId="77777777" w:rsidR="006F542B" w:rsidRPr="00231D29" w:rsidRDefault="006F542B" w:rsidP="00A74D3E">
            <w:pPr>
              <w:spacing w:line="276" w:lineRule="auto"/>
              <w:rPr>
                <w:b/>
                <w:bCs/>
              </w:rPr>
            </w:pPr>
            <w:r w:rsidRPr="00231D29">
              <w:rPr>
                <w:b/>
                <w:bCs/>
              </w:rPr>
              <w:t>Aufgabe 2</w:t>
            </w:r>
          </w:p>
        </w:tc>
      </w:tr>
      <w:tr w:rsidR="006F542B" w14:paraId="3115B3B5" w14:textId="77777777" w:rsidTr="006F542B">
        <w:tc>
          <w:tcPr>
            <w:tcW w:w="1980" w:type="dxa"/>
          </w:tcPr>
          <w:p w14:paraId="012647B4" w14:textId="77777777" w:rsidR="006F542B" w:rsidRDefault="006F542B" w:rsidP="00A74D3E">
            <w:pPr>
              <w:spacing w:line="276" w:lineRule="auto"/>
            </w:pPr>
            <w:r>
              <w:t>2 a</w:t>
            </w:r>
          </w:p>
        </w:tc>
        <w:tc>
          <w:tcPr>
            <w:tcW w:w="1133" w:type="dxa"/>
          </w:tcPr>
          <w:p w14:paraId="3499655C" w14:textId="77777777" w:rsidR="006F542B" w:rsidRDefault="006F542B" w:rsidP="00A74D3E">
            <w:pPr>
              <w:spacing w:line="276" w:lineRule="auto"/>
              <w:jc w:val="center"/>
            </w:pPr>
            <w:r w:rsidRPr="00D15B71">
              <w:t>9</w:t>
            </w:r>
          </w:p>
        </w:tc>
        <w:tc>
          <w:tcPr>
            <w:tcW w:w="1133" w:type="dxa"/>
          </w:tcPr>
          <w:p w14:paraId="7BD25143" w14:textId="77777777" w:rsidR="006F542B" w:rsidRDefault="006F542B" w:rsidP="00A74D3E">
            <w:pPr>
              <w:spacing w:line="276" w:lineRule="auto"/>
              <w:jc w:val="center"/>
            </w:pPr>
            <w:r>
              <w:t>6</w:t>
            </w:r>
          </w:p>
        </w:tc>
        <w:tc>
          <w:tcPr>
            <w:tcW w:w="1133" w:type="dxa"/>
          </w:tcPr>
          <w:p w14:paraId="4E8470B0" w14:textId="77777777" w:rsidR="006F542B" w:rsidRDefault="006F542B" w:rsidP="00A74D3E">
            <w:pPr>
              <w:spacing w:line="276" w:lineRule="auto"/>
              <w:jc w:val="center"/>
            </w:pPr>
          </w:p>
        </w:tc>
        <w:tc>
          <w:tcPr>
            <w:tcW w:w="1841" w:type="dxa"/>
          </w:tcPr>
          <w:p w14:paraId="49E3DD0A" w14:textId="77777777" w:rsidR="006F542B" w:rsidRDefault="006F542B" w:rsidP="00A74D3E">
            <w:pPr>
              <w:spacing w:line="276" w:lineRule="auto"/>
              <w:jc w:val="center"/>
            </w:pPr>
            <w:r>
              <w:t>15</w:t>
            </w:r>
          </w:p>
        </w:tc>
        <w:tc>
          <w:tcPr>
            <w:tcW w:w="1989" w:type="dxa"/>
          </w:tcPr>
          <w:p w14:paraId="45A39EF3" w14:textId="77777777" w:rsidR="006F542B" w:rsidRDefault="006F542B" w:rsidP="00A74D3E">
            <w:pPr>
              <w:spacing w:line="276" w:lineRule="auto"/>
              <w:jc w:val="center"/>
            </w:pPr>
          </w:p>
        </w:tc>
      </w:tr>
      <w:tr w:rsidR="006F542B" w14:paraId="635343EA" w14:textId="77777777" w:rsidTr="006F542B">
        <w:tc>
          <w:tcPr>
            <w:tcW w:w="1980" w:type="dxa"/>
          </w:tcPr>
          <w:p w14:paraId="289C0205" w14:textId="77777777" w:rsidR="006F542B" w:rsidRDefault="006F542B" w:rsidP="00A74D3E">
            <w:pPr>
              <w:spacing w:line="276" w:lineRule="auto"/>
            </w:pPr>
            <w:r>
              <w:t>2 b</w:t>
            </w:r>
          </w:p>
        </w:tc>
        <w:tc>
          <w:tcPr>
            <w:tcW w:w="1133" w:type="dxa"/>
          </w:tcPr>
          <w:p w14:paraId="04063670" w14:textId="77777777" w:rsidR="006F542B" w:rsidRDefault="006F542B" w:rsidP="00A74D3E">
            <w:pPr>
              <w:spacing w:line="276" w:lineRule="auto"/>
              <w:jc w:val="center"/>
            </w:pPr>
          </w:p>
        </w:tc>
        <w:tc>
          <w:tcPr>
            <w:tcW w:w="1133" w:type="dxa"/>
          </w:tcPr>
          <w:p w14:paraId="7D631823" w14:textId="77777777" w:rsidR="006F542B" w:rsidRDefault="006F542B" w:rsidP="00A74D3E">
            <w:pPr>
              <w:spacing w:line="276" w:lineRule="auto"/>
              <w:jc w:val="center"/>
            </w:pPr>
            <w:r>
              <w:t>6</w:t>
            </w:r>
          </w:p>
        </w:tc>
        <w:tc>
          <w:tcPr>
            <w:tcW w:w="1133" w:type="dxa"/>
          </w:tcPr>
          <w:p w14:paraId="5DA1F26C" w14:textId="77777777" w:rsidR="006F542B" w:rsidRDefault="006F542B" w:rsidP="00A74D3E">
            <w:pPr>
              <w:spacing w:line="276" w:lineRule="auto"/>
              <w:jc w:val="center"/>
            </w:pPr>
          </w:p>
        </w:tc>
        <w:tc>
          <w:tcPr>
            <w:tcW w:w="1841" w:type="dxa"/>
          </w:tcPr>
          <w:p w14:paraId="28DDEEE1" w14:textId="77777777" w:rsidR="006F542B" w:rsidRDefault="006F542B" w:rsidP="00A74D3E">
            <w:pPr>
              <w:spacing w:line="276" w:lineRule="auto"/>
              <w:jc w:val="center"/>
            </w:pPr>
            <w:r>
              <w:t>6</w:t>
            </w:r>
          </w:p>
        </w:tc>
        <w:tc>
          <w:tcPr>
            <w:tcW w:w="1989" w:type="dxa"/>
          </w:tcPr>
          <w:p w14:paraId="6521F8D1" w14:textId="77777777" w:rsidR="006F542B" w:rsidRDefault="006F542B" w:rsidP="00A74D3E">
            <w:pPr>
              <w:spacing w:line="276" w:lineRule="auto"/>
              <w:jc w:val="center"/>
            </w:pPr>
          </w:p>
        </w:tc>
      </w:tr>
      <w:tr w:rsidR="006F542B" w14:paraId="0B05498D" w14:textId="77777777" w:rsidTr="006F542B">
        <w:tc>
          <w:tcPr>
            <w:tcW w:w="9209" w:type="dxa"/>
            <w:gridSpan w:val="6"/>
            <w:shd w:val="clear" w:color="auto" w:fill="E2EFD9" w:themeFill="accent6" w:themeFillTint="33"/>
          </w:tcPr>
          <w:p w14:paraId="0C61479F" w14:textId="77777777" w:rsidR="006F542B" w:rsidRPr="00231D29" w:rsidRDefault="006F542B" w:rsidP="00A74D3E">
            <w:pPr>
              <w:spacing w:line="276" w:lineRule="auto"/>
              <w:rPr>
                <w:b/>
                <w:bCs/>
              </w:rPr>
            </w:pPr>
            <w:r w:rsidRPr="00231D29">
              <w:rPr>
                <w:b/>
                <w:bCs/>
              </w:rPr>
              <w:t>Aufgabe 3</w:t>
            </w:r>
          </w:p>
        </w:tc>
      </w:tr>
      <w:tr w:rsidR="006F542B" w14:paraId="46266454" w14:textId="77777777" w:rsidTr="006F542B">
        <w:tc>
          <w:tcPr>
            <w:tcW w:w="1980" w:type="dxa"/>
          </w:tcPr>
          <w:p w14:paraId="64E34ED5" w14:textId="77777777" w:rsidR="006F542B" w:rsidRDefault="006F542B" w:rsidP="00A74D3E">
            <w:pPr>
              <w:spacing w:line="276" w:lineRule="auto"/>
            </w:pPr>
            <w:r>
              <w:t>3 a</w:t>
            </w:r>
          </w:p>
        </w:tc>
        <w:tc>
          <w:tcPr>
            <w:tcW w:w="1133" w:type="dxa"/>
          </w:tcPr>
          <w:p w14:paraId="7F542C73" w14:textId="77777777" w:rsidR="006F542B" w:rsidRDefault="006F542B" w:rsidP="00A74D3E">
            <w:pPr>
              <w:spacing w:line="276" w:lineRule="auto"/>
              <w:jc w:val="center"/>
            </w:pPr>
          </w:p>
        </w:tc>
        <w:tc>
          <w:tcPr>
            <w:tcW w:w="1133" w:type="dxa"/>
          </w:tcPr>
          <w:p w14:paraId="5B3A2745" w14:textId="77777777" w:rsidR="006F542B" w:rsidRDefault="006F542B" w:rsidP="00A74D3E">
            <w:pPr>
              <w:spacing w:line="276" w:lineRule="auto"/>
              <w:jc w:val="center"/>
            </w:pPr>
          </w:p>
        </w:tc>
        <w:tc>
          <w:tcPr>
            <w:tcW w:w="1133" w:type="dxa"/>
          </w:tcPr>
          <w:p w14:paraId="610166B2" w14:textId="77777777" w:rsidR="006F542B" w:rsidRDefault="006F542B" w:rsidP="00A74D3E">
            <w:pPr>
              <w:spacing w:line="276" w:lineRule="auto"/>
              <w:jc w:val="center"/>
            </w:pPr>
            <w:r>
              <w:t>8</w:t>
            </w:r>
          </w:p>
        </w:tc>
        <w:tc>
          <w:tcPr>
            <w:tcW w:w="1841" w:type="dxa"/>
          </w:tcPr>
          <w:p w14:paraId="0DCD9255" w14:textId="77777777" w:rsidR="006F542B" w:rsidRDefault="006F542B" w:rsidP="00A74D3E">
            <w:pPr>
              <w:spacing w:line="276" w:lineRule="auto"/>
              <w:jc w:val="center"/>
            </w:pPr>
            <w:r>
              <w:t>8</w:t>
            </w:r>
          </w:p>
        </w:tc>
        <w:tc>
          <w:tcPr>
            <w:tcW w:w="1989" w:type="dxa"/>
          </w:tcPr>
          <w:p w14:paraId="22738E4A" w14:textId="77777777" w:rsidR="006F542B" w:rsidRDefault="006F542B" w:rsidP="00A74D3E">
            <w:pPr>
              <w:spacing w:line="276" w:lineRule="auto"/>
              <w:jc w:val="center"/>
            </w:pPr>
          </w:p>
        </w:tc>
      </w:tr>
      <w:tr w:rsidR="006F542B" w14:paraId="671145E0" w14:textId="77777777" w:rsidTr="006F542B">
        <w:tc>
          <w:tcPr>
            <w:tcW w:w="1980" w:type="dxa"/>
          </w:tcPr>
          <w:p w14:paraId="49E3D43D" w14:textId="77777777" w:rsidR="006F542B" w:rsidRDefault="006F542B" w:rsidP="00A74D3E">
            <w:pPr>
              <w:spacing w:line="276" w:lineRule="auto"/>
            </w:pPr>
            <w:r>
              <w:t>3 b</w:t>
            </w:r>
          </w:p>
        </w:tc>
        <w:tc>
          <w:tcPr>
            <w:tcW w:w="1133" w:type="dxa"/>
          </w:tcPr>
          <w:p w14:paraId="44520D50" w14:textId="77777777" w:rsidR="006F542B" w:rsidRDefault="006F542B" w:rsidP="00A74D3E">
            <w:pPr>
              <w:spacing w:line="276" w:lineRule="auto"/>
              <w:jc w:val="center"/>
            </w:pPr>
          </w:p>
        </w:tc>
        <w:tc>
          <w:tcPr>
            <w:tcW w:w="1133" w:type="dxa"/>
          </w:tcPr>
          <w:p w14:paraId="1AD59825" w14:textId="77777777" w:rsidR="006F542B" w:rsidRDefault="006F542B" w:rsidP="00A74D3E">
            <w:pPr>
              <w:spacing w:line="276" w:lineRule="auto"/>
              <w:jc w:val="center"/>
            </w:pPr>
            <w:r>
              <w:t>8</w:t>
            </w:r>
          </w:p>
        </w:tc>
        <w:tc>
          <w:tcPr>
            <w:tcW w:w="1133" w:type="dxa"/>
          </w:tcPr>
          <w:p w14:paraId="0F3A945E" w14:textId="77777777" w:rsidR="006F542B" w:rsidRDefault="006F542B" w:rsidP="00A74D3E">
            <w:pPr>
              <w:spacing w:line="276" w:lineRule="auto"/>
              <w:jc w:val="center"/>
            </w:pPr>
          </w:p>
        </w:tc>
        <w:tc>
          <w:tcPr>
            <w:tcW w:w="1841" w:type="dxa"/>
          </w:tcPr>
          <w:p w14:paraId="555A9438" w14:textId="77777777" w:rsidR="006F542B" w:rsidRDefault="006F542B" w:rsidP="00A74D3E">
            <w:pPr>
              <w:spacing w:line="276" w:lineRule="auto"/>
              <w:jc w:val="center"/>
            </w:pPr>
            <w:r>
              <w:t>8</w:t>
            </w:r>
          </w:p>
        </w:tc>
        <w:tc>
          <w:tcPr>
            <w:tcW w:w="1989" w:type="dxa"/>
          </w:tcPr>
          <w:p w14:paraId="0EF4F96B" w14:textId="77777777" w:rsidR="006F542B" w:rsidRDefault="006F542B" w:rsidP="00A74D3E">
            <w:pPr>
              <w:spacing w:line="276" w:lineRule="auto"/>
              <w:jc w:val="center"/>
            </w:pPr>
          </w:p>
        </w:tc>
      </w:tr>
      <w:tr w:rsidR="006F542B" w14:paraId="098756CC" w14:textId="77777777" w:rsidTr="006F542B">
        <w:tc>
          <w:tcPr>
            <w:tcW w:w="9209" w:type="dxa"/>
            <w:gridSpan w:val="6"/>
            <w:shd w:val="clear" w:color="auto" w:fill="E2EFD9" w:themeFill="accent6" w:themeFillTint="33"/>
          </w:tcPr>
          <w:p w14:paraId="1CB29192" w14:textId="77777777" w:rsidR="006F542B" w:rsidRPr="00231D29" w:rsidRDefault="006F542B" w:rsidP="00A74D3E">
            <w:pPr>
              <w:spacing w:line="276" w:lineRule="auto"/>
              <w:rPr>
                <w:b/>
                <w:bCs/>
              </w:rPr>
            </w:pPr>
            <w:r w:rsidRPr="00231D29">
              <w:rPr>
                <w:b/>
                <w:bCs/>
              </w:rPr>
              <w:t>Aufgabe 4</w:t>
            </w:r>
          </w:p>
        </w:tc>
      </w:tr>
      <w:tr w:rsidR="006F542B" w14:paraId="0AA42D09" w14:textId="77777777" w:rsidTr="006F542B">
        <w:tc>
          <w:tcPr>
            <w:tcW w:w="1980" w:type="dxa"/>
          </w:tcPr>
          <w:p w14:paraId="281991E6" w14:textId="77777777" w:rsidR="006F542B" w:rsidRDefault="006F542B" w:rsidP="00A74D3E">
            <w:pPr>
              <w:spacing w:line="276" w:lineRule="auto"/>
            </w:pPr>
            <w:r>
              <w:t>4 a</w:t>
            </w:r>
          </w:p>
        </w:tc>
        <w:tc>
          <w:tcPr>
            <w:tcW w:w="1133" w:type="dxa"/>
          </w:tcPr>
          <w:p w14:paraId="77FEEA76" w14:textId="77777777" w:rsidR="006F542B" w:rsidRDefault="006F542B" w:rsidP="00A74D3E">
            <w:pPr>
              <w:spacing w:line="276" w:lineRule="auto"/>
              <w:jc w:val="center"/>
            </w:pPr>
          </w:p>
        </w:tc>
        <w:tc>
          <w:tcPr>
            <w:tcW w:w="1133" w:type="dxa"/>
          </w:tcPr>
          <w:p w14:paraId="09759CC5" w14:textId="77777777" w:rsidR="006F542B" w:rsidRDefault="006F542B" w:rsidP="00A74D3E">
            <w:pPr>
              <w:spacing w:line="276" w:lineRule="auto"/>
              <w:jc w:val="center"/>
            </w:pPr>
            <w:r>
              <w:t>8</w:t>
            </w:r>
          </w:p>
        </w:tc>
        <w:tc>
          <w:tcPr>
            <w:tcW w:w="1133" w:type="dxa"/>
          </w:tcPr>
          <w:p w14:paraId="000BD443" w14:textId="77777777" w:rsidR="006F542B" w:rsidRDefault="006F542B" w:rsidP="00A74D3E">
            <w:pPr>
              <w:spacing w:line="276" w:lineRule="auto"/>
              <w:jc w:val="center"/>
            </w:pPr>
          </w:p>
        </w:tc>
        <w:tc>
          <w:tcPr>
            <w:tcW w:w="1841" w:type="dxa"/>
          </w:tcPr>
          <w:p w14:paraId="60DAC5A3" w14:textId="77777777" w:rsidR="006F542B" w:rsidRDefault="006F542B" w:rsidP="00A74D3E">
            <w:pPr>
              <w:spacing w:line="276" w:lineRule="auto"/>
              <w:jc w:val="center"/>
            </w:pPr>
            <w:r>
              <w:t>8</w:t>
            </w:r>
          </w:p>
        </w:tc>
        <w:tc>
          <w:tcPr>
            <w:tcW w:w="1989" w:type="dxa"/>
          </w:tcPr>
          <w:p w14:paraId="43DCDA01" w14:textId="77777777" w:rsidR="006F542B" w:rsidRDefault="006F542B" w:rsidP="00A74D3E">
            <w:pPr>
              <w:spacing w:line="276" w:lineRule="auto"/>
              <w:jc w:val="center"/>
            </w:pPr>
          </w:p>
        </w:tc>
      </w:tr>
      <w:tr w:rsidR="006F542B" w14:paraId="17ACBBFB" w14:textId="77777777" w:rsidTr="006F542B">
        <w:tc>
          <w:tcPr>
            <w:tcW w:w="1980" w:type="dxa"/>
          </w:tcPr>
          <w:p w14:paraId="57606F7C" w14:textId="77777777" w:rsidR="006F542B" w:rsidRDefault="006F542B" w:rsidP="00A74D3E">
            <w:pPr>
              <w:spacing w:line="276" w:lineRule="auto"/>
            </w:pPr>
            <w:r>
              <w:t>4 b</w:t>
            </w:r>
          </w:p>
        </w:tc>
        <w:tc>
          <w:tcPr>
            <w:tcW w:w="1133" w:type="dxa"/>
          </w:tcPr>
          <w:p w14:paraId="29A1D13F" w14:textId="77777777" w:rsidR="006F542B" w:rsidRDefault="006F542B" w:rsidP="00A74D3E">
            <w:pPr>
              <w:spacing w:line="276" w:lineRule="auto"/>
              <w:jc w:val="center"/>
            </w:pPr>
            <w:r>
              <w:t>3</w:t>
            </w:r>
          </w:p>
        </w:tc>
        <w:tc>
          <w:tcPr>
            <w:tcW w:w="1133" w:type="dxa"/>
          </w:tcPr>
          <w:p w14:paraId="3FE538A0" w14:textId="77777777" w:rsidR="006F542B" w:rsidRDefault="006F542B" w:rsidP="00A74D3E">
            <w:pPr>
              <w:spacing w:line="276" w:lineRule="auto"/>
              <w:jc w:val="center"/>
            </w:pPr>
          </w:p>
        </w:tc>
        <w:tc>
          <w:tcPr>
            <w:tcW w:w="1133" w:type="dxa"/>
          </w:tcPr>
          <w:p w14:paraId="57BA2AB0" w14:textId="77777777" w:rsidR="006F542B" w:rsidRDefault="006F542B" w:rsidP="00A74D3E">
            <w:pPr>
              <w:spacing w:line="276" w:lineRule="auto"/>
              <w:jc w:val="center"/>
            </w:pPr>
            <w:r>
              <w:t>6</w:t>
            </w:r>
          </w:p>
        </w:tc>
        <w:tc>
          <w:tcPr>
            <w:tcW w:w="1841" w:type="dxa"/>
          </w:tcPr>
          <w:p w14:paraId="1C04969A" w14:textId="77777777" w:rsidR="006F542B" w:rsidRDefault="006F542B" w:rsidP="00A74D3E">
            <w:pPr>
              <w:spacing w:line="276" w:lineRule="auto"/>
              <w:jc w:val="center"/>
            </w:pPr>
            <w:r>
              <w:t>9</w:t>
            </w:r>
          </w:p>
        </w:tc>
        <w:tc>
          <w:tcPr>
            <w:tcW w:w="1989" w:type="dxa"/>
          </w:tcPr>
          <w:p w14:paraId="771264AA" w14:textId="77777777" w:rsidR="006F542B" w:rsidRDefault="006F542B" w:rsidP="00A74D3E">
            <w:pPr>
              <w:spacing w:line="276" w:lineRule="auto"/>
              <w:jc w:val="center"/>
            </w:pPr>
          </w:p>
        </w:tc>
      </w:tr>
      <w:tr w:rsidR="006F542B" w14:paraId="171A7B23" w14:textId="77777777" w:rsidTr="006F542B">
        <w:tc>
          <w:tcPr>
            <w:tcW w:w="9209" w:type="dxa"/>
            <w:gridSpan w:val="6"/>
            <w:shd w:val="clear" w:color="auto" w:fill="E2EFD9" w:themeFill="accent6" w:themeFillTint="33"/>
          </w:tcPr>
          <w:p w14:paraId="58B44727" w14:textId="77777777" w:rsidR="006F542B" w:rsidRPr="00231D29" w:rsidRDefault="006F542B" w:rsidP="00A74D3E">
            <w:pPr>
              <w:spacing w:line="276" w:lineRule="auto"/>
              <w:rPr>
                <w:b/>
                <w:bCs/>
              </w:rPr>
            </w:pPr>
            <w:r w:rsidRPr="00231D29">
              <w:rPr>
                <w:b/>
                <w:bCs/>
              </w:rPr>
              <w:t>Aufgabe 5</w:t>
            </w:r>
          </w:p>
        </w:tc>
      </w:tr>
      <w:tr w:rsidR="006F542B" w14:paraId="6A28297D" w14:textId="77777777" w:rsidTr="006F542B">
        <w:tc>
          <w:tcPr>
            <w:tcW w:w="1980" w:type="dxa"/>
          </w:tcPr>
          <w:p w14:paraId="6DF2AAA1" w14:textId="77777777" w:rsidR="006F542B" w:rsidRDefault="006F542B" w:rsidP="00A74D3E">
            <w:pPr>
              <w:spacing w:line="276" w:lineRule="auto"/>
            </w:pPr>
            <w:r>
              <w:t>5 a</w:t>
            </w:r>
          </w:p>
        </w:tc>
        <w:tc>
          <w:tcPr>
            <w:tcW w:w="1133" w:type="dxa"/>
          </w:tcPr>
          <w:p w14:paraId="1188D62E" w14:textId="77777777" w:rsidR="006F542B" w:rsidRDefault="006F542B" w:rsidP="00A74D3E">
            <w:pPr>
              <w:spacing w:line="276" w:lineRule="auto"/>
              <w:jc w:val="center"/>
            </w:pPr>
            <w:r>
              <w:t>3</w:t>
            </w:r>
          </w:p>
        </w:tc>
        <w:tc>
          <w:tcPr>
            <w:tcW w:w="1133" w:type="dxa"/>
          </w:tcPr>
          <w:p w14:paraId="498D6792" w14:textId="77777777" w:rsidR="006F542B" w:rsidRDefault="006F542B" w:rsidP="00A74D3E">
            <w:pPr>
              <w:spacing w:line="276" w:lineRule="auto"/>
              <w:jc w:val="center"/>
            </w:pPr>
            <w:r>
              <w:t>4</w:t>
            </w:r>
          </w:p>
        </w:tc>
        <w:tc>
          <w:tcPr>
            <w:tcW w:w="1133" w:type="dxa"/>
          </w:tcPr>
          <w:p w14:paraId="50CB231B" w14:textId="77777777" w:rsidR="006F542B" w:rsidRDefault="006F542B" w:rsidP="00A74D3E">
            <w:pPr>
              <w:spacing w:line="276" w:lineRule="auto"/>
              <w:jc w:val="center"/>
            </w:pPr>
            <w:r>
              <w:t>4</w:t>
            </w:r>
          </w:p>
        </w:tc>
        <w:tc>
          <w:tcPr>
            <w:tcW w:w="1841" w:type="dxa"/>
          </w:tcPr>
          <w:p w14:paraId="1C0E9F33" w14:textId="77777777" w:rsidR="006F542B" w:rsidRDefault="006F542B" w:rsidP="00A74D3E">
            <w:pPr>
              <w:spacing w:line="276" w:lineRule="auto"/>
              <w:jc w:val="center"/>
            </w:pPr>
            <w:r>
              <w:t>11</w:t>
            </w:r>
          </w:p>
        </w:tc>
        <w:tc>
          <w:tcPr>
            <w:tcW w:w="1989" w:type="dxa"/>
          </w:tcPr>
          <w:p w14:paraId="77FE1994" w14:textId="77777777" w:rsidR="006F542B" w:rsidRDefault="006F542B" w:rsidP="00A74D3E">
            <w:pPr>
              <w:spacing w:line="276" w:lineRule="auto"/>
              <w:jc w:val="center"/>
            </w:pPr>
          </w:p>
        </w:tc>
      </w:tr>
      <w:tr w:rsidR="006F542B" w14:paraId="7A2B4A0C" w14:textId="77777777" w:rsidTr="006F542B">
        <w:tc>
          <w:tcPr>
            <w:tcW w:w="1980" w:type="dxa"/>
          </w:tcPr>
          <w:p w14:paraId="21CCA1D0" w14:textId="77777777" w:rsidR="006F542B" w:rsidRDefault="006F542B" w:rsidP="00A74D3E">
            <w:pPr>
              <w:spacing w:line="276" w:lineRule="auto"/>
            </w:pPr>
            <w:r>
              <w:t>5 b</w:t>
            </w:r>
          </w:p>
        </w:tc>
        <w:tc>
          <w:tcPr>
            <w:tcW w:w="1133" w:type="dxa"/>
          </w:tcPr>
          <w:p w14:paraId="426876A3" w14:textId="77777777" w:rsidR="006F542B" w:rsidRDefault="006F542B" w:rsidP="00A74D3E">
            <w:pPr>
              <w:spacing w:line="276" w:lineRule="auto"/>
              <w:jc w:val="center"/>
            </w:pPr>
          </w:p>
        </w:tc>
        <w:tc>
          <w:tcPr>
            <w:tcW w:w="1133" w:type="dxa"/>
          </w:tcPr>
          <w:p w14:paraId="3C9C2F65" w14:textId="77777777" w:rsidR="006F542B" w:rsidRDefault="006F542B" w:rsidP="00A74D3E">
            <w:pPr>
              <w:spacing w:line="276" w:lineRule="auto"/>
              <w:jc w:val="center"/>
            </w:pPr>
          </w:p>
        </w:tc>
        <w:tc>
          <w:tcPr>
            <w:tcW w:w="1133" w:type="dxa"/>
          </w:tcPr>
          <w:p w14:paraId="4ED309E9" w14:textId="77777777" w:rsidR="006F542B" w:rsidRDefault="006F542B" w:rsidP="00A74D3E">
            <w:pPr>
              <w:spacing w:line="276" w:lineRule="auto"/>
              <w:jc w:val="center"/>
            </w:pPr>
            <w:r>
              <w:t>8</w:t>
            </w:r>
          </w:p>
        </w:tc>
        <w:tc>
          <w:tcPr>
            <w:tcW w:w="1841" w:type="dxa"/>
          </w:tcPr>
          <w:p w14:paraId="11300FC8" w14:textId="77777777" w:rsidR="006F542B" w:rsidRDefault="006F542B" w:rsidP="00A74D3E">
            <w:pPr>
              <w:spacing w:line="276" w:lineRule="auto"/>
              <w:jc w:val="center"/>
            </w:pPr>
            <w:r>
              <w:t>8</w:t>
            </w:r>
          </w:p>
        </w:tc>
        <w:tc>
          <w:tcPr>
            <w:tcW w:w="1989" w:type="dxa"/>
          </w:tcPr>
          <w:p w14:paraId="7BDA20DA" w14:textId="77777777" w:rsidR="006F542B" w:rsidRDefault="006F542B" w:rsidP="00A74D3E">
            <w:pPr>
              <w:spacing w:line="276" w:lineRule="auto"/>
              <w:jc w:val="center"/>
            </w:pPr>
          </w:p>
        </w:tc>
      </w:tr>
      <w:tr w:rsidR="006F542B" w14:paraId="412870F6" w14:textId="77777777" w:rsidTr="006F542B">
        <w:tc>
          <w:tcPr>
            <w:tcW w:w="1980" w:type="dxa"/>
          </w:tcPr>
          <w:p w14:paraId="69C49C21" w14:textId="77777777" w:rsidR="006F542B" w:rsidRDefault="006F542B" w:rsidP="00A74D3E">
            <w:pPr>
              <w:spacing w:line="276" w:lineRule="auto"/>
            </w:pPr>
            <w:r>
              <w:t xml:space="preserve">5 c </w:t>
            </w:r>
          </w:p>
        </w:tc>
        <w:tc>
          <w:tcPr>
            <w:tcW w:w="1133" w:type="dxa"/>
          </w:tcPr>
          <w:p w14:paraId="36A67BE0" w14:textId="77777777" w:rsidR="006F542B" w:rsidRDefault="006F542B" w:rsidP="00A74D3E">
            <w:pPr>
              <w:spacing w:line="276" w:lineRule="auto"/>
              <w:jc w:val="center"/>
            </w:pPr>
          </w:p>
        </w:tc>
        <w:tc>
          <w:tcPr>
            <w:tcW w:w="1133" w:type="dxa"/>
          </w:tcPr>
          <w:p w14:paraId="2BEB0AB5" w14:textId="77777777" w:rsidR="006F542B" w:rsidRDefault="006F542B" w:rsidP="00A74D3E">
            <w:pPr>
              <w:spacing w:line="276" w:lineRule="auto"/>
              <w:jc w:val="center"/>
            </w:pPr>
          </w:p>
        </w:tc>
        <w:tc>
          <w:tcPr>
            <w:tcW w:w="1133" w:type="dxa"/>
          </w:tcPr>
          <w:p w14:paraId="73067C6C" w14:textId="77777777" w:rsidR="006F542B" w:rsidRDefault="006F542B" w:rsidP="00A74D3E">
            <w:pPr>
              <w:spacing w:line="276" w:lineRule="auto"/>
              <w:jc w:val="center"/>
            </w:pPr>
            <w:r>
              <w:t>4</w:t>
            </w:r>
          </w:p>
        </w:tc>
        <w:tc>
          <w:tcPr>
            <w:tcW w:w="1841" w:type="dxa"/>
          </w:tcPr>
          <w:p w14:paraId="5AE01DB0" w14:textId="77777777" w:rsidR="006F542B" w:rsidRDefault="006F542B" w:rsidP="00A74D3E">
            <w:pPr>
              <w:spacing w:line="276" w:lineRule="auto"/>
              <w:jc w:val="center"/>
            </w:pPr>
            <w:r>
              <w:t>4</w:t>
            </w:r>
          </w:p>
        </w:tc>
        <w:tc>
          <w:tcPr>
            <w:tcW w:w="1989" w:type="dxa"/>
          </w:tcPr>
          <w:p w14:paraId="62DFDCDA" w14:textId="77777777" w:rsidR="006F542B" w:rsidRDefault="006F542B" w:rsidP="00A74D3E">
            <w:pPr>
              <w:spacing w:line="276" w:lineRule="auto"/>
              <w:jc w:val="center"/>
            </w:pPr>
          </w:p>
        </w:tc>
      </w:tr>
      <w:tr w:rsidR="006F542B" w14:paraId="5ADFDD6C" w14:textId="77777777" w:rsidTr="006F542B">
        <w:tc>
          <w:tcPr>
            <w:tcW w:w="1980" w:type="dxa"/>
          </w:tcPr>
          <w:p w14:paraId="47825812" w14:textId="77777777" w:rsidR="006F542B" w:rsidRPr="00F76BE5" w:rsidRDefault="006F542B" w:rsidP="00A74D3E">
            <w:pPr>
              <w:spacing w:line="276" w:lineRule="auto"/>
              <w:rPr>
                <w:b/>
                <w:bCs/>
              </w:rPr>
            </w:pPr>
            <w:r w:rsidRPr="00F76BE5">
              <w:rPr>
                <w:b/>
                <w:bCs/>
              </w:rPr>
              <w:t>Gesamt</w:t>
            </w:r>
          </w:p>
        </w:tc>
        <w:tc>
          <w:tcPr>
            <w:tcW w:w="1133" w:type="dxa"/>
          </w:tcPr>
          <w:p w14:paraId="6E79880C" w14:textId="77777777" w:rsidR="006F542B" w:rsidRPr="00F76BE5" w:rsidRDefault="006F542B" w:rsidP="00A74D3E">
            <w:pPr>
              <w:spacing w:line="276" w:lineRule="auto"/>
              <w:jc w:val="center"/>
              <w:rPr>
                <w:b/>
                <w:bCs/>
              </w:rPr>
            </w:pPr>
            <w:r>
              <w:rPr>
                <w:b/>
                <w:bCs/>
              </w:rPr>
              <w:t>30</w:t>
            </w:r>
          </w:p>
        </w:tc>
        <w:tc>
          <w:tcPr>
            <w:tcW w:w="1133" w:type="dxa"/>
          </w:tcPr>
          <w:p w14:paraId="47652893" w14:textId="77777777" w:rsidR="006F542B" w:rsidRPr="00F76BE5" w:rsidRDefault="006F542B" w:rsidP="00A74D3E">
            <w:pPr>
              <w:spacing w:line="276" w:lineRule="auto"/>
              <w:jc w:val="center"/>
              <w:rPr>
                <w:b/>
                <w:bCs/>
              </w:rPr>
            </w:pPr>
            <w:r>
              <w:rPr>
                <w:b/>
                <w:bCs/>
              </w:rPr>
              <w:t>40</w:t>
            </w:r>
          </w:p>
        </w:tc>
        <w:tc>
          <w:tcPr>
            <w:tcW w:w="1133" w:type="dxa"/>
          </w:tcPr>
          <w:p w14:paraId="0ED25EC1" w14:textId="77777777" w:rsidR="006F542B" w:rsidRPr="00F76BE5" w:rsidRDefault="006F542B" w:rsidP="00A74D3E">
            <w:pPr>
              <w:spacing w:line="276" w:lineRule="auto"/>
              <w:jc w:val="center"/>
              <w:rPr>
                <w:b/>
                <w:bCs/>
              </w:rPr>
            </w:pPr>
            <w:r>
              <w:rPr>
                <w:b/>
                <w:bCs/>
              </w:rPr>
              <w:t>30</w:t>
            </w:r>
          </w:p>
        </w:tc>
        <w:tc>
          <w:tcPr>
            <w:tcW w:w="1841" w:type="dxa"/>
          </w:tcPr>
          <w:p w14:paraId="3789D34D" w14:textId="77777777" w:rsidR="006F542B" w:rsidRDefault="006F542B" w:rsidP="00A74D3E">
            <w:pPr>
              <w:spacing w:line="276" w:lineRule="auto"/>
              <w:jc w:val="center"/>
              <w:rPr>
                <w:b/>
                <w:bCs/>
              </w:rPr>
            </w:pPr>
            <w:r>
              <w:rPr>
                <w:b/>
                <w:bCs/>
              </w:rPr>
              <w:t>100</w:t>
            </w:r>
          </w:p>
        </w:tc>
        <w:tc>
          <w:tcPr>
            <w:tcW w:w="1989" w:type="dxa"/>
          </w:tcPr>
          <w:p w14:paraId="3D7C0BDC" w14:textId="77777777" w:rsidR="006F542B" w:rsidRDefault="006F542B" w:rsidP="00A74D3E">
            <w:pPr>
              <w:spacing w:line="276" w:lineRule="auto"/>
              <w:jc w:val="center"/>
              <w:rPr>
                <w:b/>
                <w:bCs/>
              </w:rPr>
            </w:pPr>
          </w:p>
        </w:tc>
      </w:tr>
      <w:tr w:rsidR="006F542B" w14:paraId="0991B0C7" w14:textId="77777777" w:rsidTr="006F542B">
        <w:tc>
          <w:tcPr>
            <w:tcW w:w="1980" w:type="dxa"/>
          </w:tcPr>
          <w:p w14:paraId="593E64A8" w14:textId="77777777" w:rsidR="006F542B" w:rsidRPr="00F76BE5" w:rsidRDefault="006F542B" w:rsidP="00A74D3E">
            <w:pPr>
              <w:spacing w:line="276" w:lineRule="auto"/>
              <w:rPr>
                <w:b/>
                <w:bCs/>
              </w:rPr>
            </w:pPr>
            <w:r>
              <w:rPr>
                <w:b/>
                <w:bCs/>
              </w:rPr>
              <w:t>Prozent</w:t>
            </w:r>
          </w:p>
        </w:tc>
        <w:tc>
          <w:tcPr>
            <w:tcW w:w="1133" w:type="dxa"/>
          </w:tcPr>
          <w:p w14:paraId="49A85480" w14:textId="77777777" w:rsidR="006F542B" w:rsidRDefault="006F542B" w:rsidP="00A74D3E">
            <w:pPr>
              <w:spacing w:line="276" w:lineRule="auto"/>
              <w:jc w:val="center"/>
              <w:rPr>
                <w:b/>
                <w:bCs/>
              </w:rPr>
            </w:pPr>
            <w:r>
              <w:rPr>
                <w:b/>
                <w:bCs/>
              </w:rPr>
              <w:t>30</w:t>
            </w:r>
          </w:p>
        </w:tc>
        <w:tc>
          <w:tcPr>
            <w:tcW w:w="1133" w:type="dxa"/>
          </w:tcPr>
          <w:p w14:paraId="59BE99AD" w14:textId="77777777" w:rsidR="006F542B" w:rsidRDefault="006F542B" w:rsidP="00A74D3E">
            <w:pPr>
              <w:spacing w:line="276" w:lineRule="auto"/>
              <w:jc w:val="center"/>
              <w:rPr>
                <w:b/>
                <w:bCs/>
              </w:rPr>
            </w:pPr>
            <w:r>
              <w:rPr>
                <w:b/>
                <w:bCs/>
              </w:rPr>
              <w:t>40</w:t>
            </w:r>
          </w:p>
        </w:tc>
        <w:tc>
          <w:tcPr>
            <w:tcW w:w="1133" w:type="dxa"/>
          </w:tcPr>
          <w:p w14:paraId="001A6043" w14:textId="77777777" w:rsidR="006F542B" w:rsidRDefault="006F542B" w:rsidP="00A74D3E">
            <w:pPr>
              <w:spacing w:line="276" w:lineRule="auto"/>
              <w:jc w:val="center"/>
              <w:rPr>
                <w:b/>
                <w:bCs/>
              </w:rPr>
            </w:pPr>
            <w:r>
              <w:rPr>
                <w:b/>
                <w:bCs/>
              </w:rPr>
              <w:t>30</w:t>
            </w:r>
          </w:p>
        </w:tc>
        <w:tc>
          <w:tcPr>
            <w:tcW w:w="1841" w:type="dxa"/>
          </w:tcPr>
          <w:p w14:paraId="0EEB98B9" w14:textId="77777777" w:rsidR="006F542B" w:rsidRDefault="006F542B" w:rsidP="00A74D3E">
            <w:pPr>
              <w:spacing w:line="276" w:lineRule="auto"/>
              <w:jc w:val="center"/>
              <w:rPr>
                <w:b/>
                <w:bCs/>
              </w:rPr>
            </w:pPr>
            <w:r>
              <w:rPr>
                <w:b/>
                <w:bCs/>
              </w:rPr>
              <w:t>100</w:t>
            </w:r>
          </w:p>
        </w:tc>
        <w:tc>
          <w:tcPr>
            <w:tcW w:w="1989" w:type="dxa"/>
          </w:tcPr>
          <w:p w14:paraId="7F4EB564" w14:textId="77777777" w:rsidR="006F542B" w:rsidRDefault="006F542B" w:rsidP="00A74D3E">
            <w:pPr>
              <w:spacing w:line="276" w:lineRule="auto"/>
              <w:jc w:val="center"/>
              <w:rPr>
                <w:b/>
                <w:bCs/>
              </w:rPr>
            </w:pPr>
          </w:p>
        </w:tc>
      </w:tr>
    </w:tbl>
    <w:p w14:paraId="35377A1E" w14:textId="77777777" w:rsidR="006F542B" w:rsidRDefault="006F542B" w:rsidP="006F542B"/>
    <w:p w14:paraId="2C5490BD" w14:textId="77777777" w:rsidR="006F542B" w:rsidRDefault="006F542B" w:rsidP="006F542B"/>
    <w:p w14:paraId="43417335" w14:textId="77777777" w:rsidR="006F542B" w:rsidRDefault="006F542B" w:rsidP="006F542B"/>
    <w:p w14:paraId="40ED9C35" w14:textId="77777777" w:rsidR="006F542B" w:rsidRDefault="006F542B" w:rsidP="006F542B"/>
    <w:p w14:paraId="768E82EE" w14:textId="77777777" w:rsidR="006F542B" w:rsidRDefault="006F542B" w:rsidP="006F542B"/>
    <w:p w14:paraId="5441D0F5" w14:textId="77777777" w:rsidR="006F542B" w:rsidRDefault="006F542B" w:rsidP="006F542B">
      <w:pPr>
        <w:pBdr>
          <w:top w:val="single" w:sz="4" w:space="1" w:color="auto"/>
          <w:left w:val="single" w:sz="4" w:space="4" w:color="auto"/>
          <w:bottom w:val="single" w:sz="4" w:space="1" w:color="auto"/>
          <w:right w:val="single" w:sz="4" w:space="4" w:color="auto"/>
        </w:pBdr>
      </w:pPr>
      <w:r>
        <w:t xml:space="preserve">Raum für Bemerkungen: </w:t>
      </w:r>
    </w:p>
    <w:p w14:paraId="7BFA2170" w14:textId="77777777" w:rsidR="006F542B" w:rsidRDefault="006F542B" w:rsidP="006F542B">
      <w:pPr>
        <w:pBdr>
          <w:top w:val="single" w:sz="4" w:space="1" w:color="auto"/>
          <w:left w:val="single" w:sz="4" w:space="4" w:color="auto"/>
          <w:bottom w:val="single" w:sz="4" w:space="1" w:color="auto"/>
          <w:right w:val="single" w:sz="4" w:space="4" w:color="auto"/>
        </w:pBdr>
      </w:pPr>
    </w:p>
    <w:p w14:paraId="45E1CF1B" w14:textId="77777777" w:rsidR="006F542B" w:rsidRDefault="006F542B" w:rsidP="006F542B">
      <w:pPr>
        <w:pBdr>
          <w:top w:val="single" w:sz="4" w:space="1" w:color="auto"/>
          <w:left w:val="single" w:sz="4" w:space="4" w:color="auto"/>
          <w:bottom w:val="single" w:sz="4" w:space="1" w:color="auto"/>
          <w:right w:val="single" w:sz="4" w:space="4" w:color="auto"/>
        </w:pBdr>
      </w:pPr>
    </w:p>
    <w:p w14:paraId="02D31DBF" w14:textId="77777777" w:rsidR="006F542B" w:rsidRDefault="006F542B" w:rsidP="006F542B">
      <w:pPr>
        <w:pBdr>
          <w:top w:val="single" w:sz="4" w:space="1" w:color="auto"/>
          <w:left w:val="single" w:sz="4" w:space="4" w:color="auto"/>
          <w:bottom w:val="single" w:sz="4" w:space="1" w:color="auto"/>
          <w:right w:val="single" w:sz="4" w:space="4" w:color="auto"/>
        </w:pBdr>
      </w:pPr>
    </w:p>
    <w:p w14:paraId="7828E12E" w14:textId="77777777" w:rsidR="006F542B" w:rsidRDefault="006F542B" w:rsidP="006F542B">
      <w:pPr>
        <w:pBdr>
          <w:top w:val="single" w:sz="4" w:space="1" w:color="auto"/>
          <w:left w:val="single" w:sz="4" w:space="4" w:color="auto"/>
          <w:bottom w:val="single" w:sz="4" w:space="1" w:color="auto"/>
          <w:right w:val="single" w:sz="4" w:space="4" w:color="auto"/>
        </w:pBdr>
      </w:pPr>
    </w:p>
    <w:p w14:paraId="535395C7" w14:textId="77777777" w:rsidR="006F542B" w:rsidRDefault="006F542B" w:rsidP="006F542B">
      <w:pPr>
        <w:pBdr>
          <w:top w:val="single" w:sz="4" w:space="1" w:color="auto"/>
          <w:left w:val="single" w:sz="4" w:space="4" w:color="auto"/>
          <w:bottom w:val="single" w:sz="4" w:space="1" w:color="auto"/>
          <w:right w:val="single" w:sz="4" w:space="4" w:color="auto"/>
        </w:pBdr>
      </w:pPr>
    </w:p>
    <w:p w14:paraId="48A5CBA2" w14:textId="77777777" w:rsidR="006F542B" w:rsidRDefault="006F542B" w:rsidP="006F542B">
      <w:pPr>
        <w:pBdr>
          <w:top w:val="single" w:sz="4" w:space="1" w:color="auto"/>
          <w:left w:val="single" w:sz="4" w:space="4" w:color="auto"/>
          <w:bottom w:val="single" w:sz="4" w:space="1" w:color="auto"/>
          <w:right w:val="single" w:sz="4" w:space="4" w:color="auto"/>
        </w:pBdr>
      </w:pPr>
    </w:p>
    <w:p w14:paraId="1B81E59D" w14:textId="77777777" w:rsidR="006F542B" w:rsidRDefault="006F542B" w:rsidP="006F542B">
      <w:pPr>
        <w:pBdr>
          <w:top w:val="single" w:sz="4" w:space="1" w:color="auto"/>
          <w:left w:val="single" w:sz="4" w:space="4" w:color="auto"/>
          <w:bottom w:val="single" w:sz="4" w:space="1" w:color="auto"/>
          <w:right w:val="single" w:sz="4" w:space="4" w:color="auto"/>
        </w:pBdr>
      </w:pPr>
    </w:p>
    <w:p w14:paraId="615270C1" w14:textId="77777777" w:rsidR="006F542B" w:rsidRDefault="006F542B" w:rsidP="006F542B">
      <w:pPr>
        <w:pBdr>
          <w:top w:val="single" w:sz="4" w:space="1" w:color="auto"/>
          <w:left w:val="single" w:sz="4" w:space="4" w:color="auto"/>
          <w:bottom w:val="single" w:sz="4" w:space="1" w:color="auto"/>
          <w:right w:val="single" w:sz="4" w:space="4" w:color="auto"/>
        </w:pBdr>
      </w:pPr>
    </w:p>
    <w:p w14:paraId="32BC8936" w14:textId="77777777" w:rsidR="006F542B" w:rsidRDefault="006F542B" w:rsidP="006F542B">
      <w:pPr>
        <w:pBdr>
          <w:top w:val="single" w:sz="4" w:space="1" w:color="auto"/>
          <w:left w:val="single" w:sz="4" w:space="4" w:color="auto"/>
          <w:bottom w:val="single" w:sz="4" w:space="1" w:color="auto"/>
          <w:right w:val="single" w:sz="4" w:space="4" w:color="auto"/>
        </w:pBdr>
      </w:pPr>
    </w:p>
    <w:p w14:paraId="05E8A214" w14:textId="77777777" w:rsidR="006F542B" w:rsidRDefault="006F542B" w:rsidP="006F542B">
      <w:pPr>
        <w:pBdr>
          <w:top w:val="single" w:sz="4" w:space="1" w:color="auto"/>
          <w:left w:val="single" w:sz="4" w:space="4" w:color="auto"/>
          <w:bottom w:val="single" w:sz="4" w:space="1" w:color="auto"/>
          <w:right w:val="single" w:sz="4" w:space="4" w:color="auto"/>
        </w:pBdr>
      </w:pPr>
    </w:p>
    <w:p w14:paraId="489E9B5A" w14:textId="77777777" w:rsidR="006F542B" w:rsidRDefault="006F542B" w:rsidP="006F542B">
      <w:pPr>
        <w:pBdr>
          <w:top w:val="single" w:sz="4" w:space="1" w:color="auto"/>
          <w:left w:val="single" w:sz="4" w:space="4" w:color="auto"/>
          <w:bottom w:val="single" w:sz="4" w:space="1" w:color="auto"/>
          <w:right w:val="single" w:sz="4" w:space="4" w:color="auto"/>
        </w:pBdr>
      </w:pPr>
    </w:p>
    <w:p w14:paraId="07BAAD7B" w14:textId="77777777" w:rsidR="006F542B" w:rsidRDefault="006F542B" w:rsidP="006F542B">
      <w:pPr>
        <w:pBdr>
          <w:top w:val="single" w:sz="4" w:space="1" w:color="auto"/>
          <w:left w:val="single" w:sz="4" w:space="4" w:color="auto"/>
          <w:bottom w:val="single" w:sz="4" w:space="1" w:color="auto"/>
          <w:right w:val="single" w:sz="4" w:space="4" w:color="auto"/>
        </w:pBdr>
      </w:pPr>
    </w:p>
    <w:p w14:paraId="1E0FB376" w14:textId="1F9DFCBC" w:rsidR="006F542B" w:rsidRDefault="006F542B" w:rsidP="006F542B">
      <w:pPr>
        <w:rPr>
          <w:b/>
          <w:bCs/>
        </w:rPr>
      </w:pPr>
      <w:r>
        <w:br w:type="page"/>
      </w:r>
    </w:p>
    <w:p w14:paraId="0E5D1857" w14:textId="77777777" w:rsidR="000F49A1" w:rsidRPr="001E58C0" w:rsidRDefault="000F49A1" w:rsidP="000F49A1">
      <w:pPr>
        <w:pStyle w:val="KeinLeerraum"/>
        <w:spacing w:line="312" w:lineRule="auto"/>
        <w:ind w:left="2127" w:hanging="2127"/>
        <w:rPr>
          <w:rFonts w:ascii="Arial" w:hAnsi="Arial" w:cs="Arial"/>
        </w:rPr>
        <w:sectPr w:rsidR="000F49A1" w:rsidRPr="001E58C0" w:rsidSect="00F66340">
          <w:type w:val="continuous"/>
          <w:pgSz w:w="11910" w:h="16840"/>
          <w:pgMar w:top="1418" w:right="1562" w:bottom="1134" w:left="1134" w:header="720" w:footer="720" w:gutter="0"/>
          <w:cols w:space="720"/>
        </w:sectPr>
      </w:pPr>
    </w:p>
    <w:tbl>
      <w:tblPr>
        <w:tblStyle w:val="Tabellenraster"/>
        <w:tblW w:w="14884" w:type="dxa"/>
        <w:tblInd w:w="-147" w:type="dxa"/>
        <w:tblLayout w:type="fixed"/>
        <w:tblLook w:val="04A0" w:firstRow="1" w:lastRow="0" w:firstColumn="1" w:lastColumn="0" w:noHBand="0" w:noVBand="1"/>
      </w:tblPr>
      <w:tblGrid>
        <w:gridCol w:w="851"/>
        <w:gridCol w:w="7602"/>
        <w:gridCol w:w="2179"/>
        <w:gridCol w:w="709"/>
        <w:gridCol w:w="684"/>
        <w:gridCol w:w="591"/>
        <w:gridCol w:w="567"/>
        <w:gridCol w:w="1701"/>
      </w:tblGrid>
      <w:tr w:rsidR="00145322" w:rsidRPr="005E5728" w14:paraId="00987C54" w14:textId="77777777" w:rsidTr="00024772">
        <w:tc>
          <w:tcPr>
            <w:tcW w:w="851" w:type="dxa"/>
            <w:vMerge w:val="restart"/>
            <w:shd w:val="clear" w:color="auto" w:fill="F2F2F2" w:themeFill="background1" w:themeFillShade="F2"/>
            <w:vAlign w:val="center"/>
          </w:tcPr>
          <w:p w14:paraId="02B771C3" w14:textId="77777777" w:rsidR="00145322" w:rsidRPr="00EB1029" w:rsidRDefault="00145322" w:rsidP="00024772">
            <w:pPr>
              <w:pStyle w:val="KeinLeerraum"/>
              <w:jc w:val="center"/>
              <w:rPr>
                <w:rFonts w:ascii="Arial" w:hAnsi="Arial" w:cs="Arial"/>
                <w:b/>
                <w:sz w:val="20"/>
                <w:szCs w:val="20"/>
              </w:rPr>
            </w:pPr>
            <w:r w:rsidRPr="00EB1029">
              <w:rPr>
                <w:rFonts w:ascii="Arial" w:hAnsi="Arial" w:cs="Arial"/>
                <w:b/>
                <w:sz w:val="20"/>
                <w:szCs w:val="20"/>
              </w:rPr>
              <w:lastRenderedPageBreak/>
              <w:t>A</w:t>
            </w:r>
            <w:r>
              <w:rPr>
                <w:rFonts w:ascii="Arial" w:hAnsi="Arial" w:cs="Arial"/>
                <w:b/>
                <w:sz w:val="20"/>
                <w:szCs w:val="20"/>
              </w:rPr>
              <w:t>uf</w:t>
            </w:r>
            <w:r w:rsidRPr="00EB1029">
              <w:rPr>
                <w:rFonts w:ascii="Arial" w:hAnsi="Arial" w:cs="Arial"/>
                <w:b/>
                <w:sz w:val="20"/>
                <w:szCs w:val="20"/>
              </w:rPr>
              <w:t>g.</w:t>
            </w:r>
          </w:p>
          <w:p w14:paraId="5293EDA0" w14:textId="77777777" w:rsidR="00145322" w:rsidRPr="005E5728" w:rsidRDefault="00145322" w:rsidP="00024772">
            <w:pPr>
              <w:pStyle w:val="KeinLeerraum"/>
              <w:jc w:val="center"/>
              <w:rPr>
                <w:rFonts w:ascii="Arial" w:hAnsi="Arial" w:cs="Arial"/>
              </w:rPr>
            </w:pPr>
            <w:r w:rsidRPr="00EB1029">
              <w:rPr>
                <w:rFonts w:ascii="Arial" w:hAnsi="Arial" w:cs="Arial"/>
                <w:b/>
                <w:sz w:val="20"/>
                <w:szCs w:val="20"/>
              </w:rPr>
              <w:t>Nr.</w:t>
            </w:r>
          </w:p>
        </w:tc>
        <w:tc>
          <w:tcPr>
            <w:tcW w:w="7602" w:type="dxa"/>
            <w:vMerge w:val="restart"/>
            <w:shd w:val="clear" w:color="auto" w:fill="F2F2F2" w:themeFill="background1" w:themeFillShade="F2"/>
            <w:vAlign w:val="center"/>
          </w:tcPr>
          <w:p w14:paraId="100FFE47" w14:textId="77777777" w:rsidR="00145322" w:rsidRPr="005E5728" w:rsidRDefault="00145322" w:rsidP="00024772">
            <w:pPr>
              <w:pStyle w:val="KeinLeerraum"/>
              <w:jc w:val="center"/>
              <w:rPr>
                <w:rFonts w:ascii="Arial" w:hAnsi="Arial" w:cs="Arial"/>
                <w:b/>
              </w:rPr>
            </w:pPr>
            <w:r w:rsidRPr="005E5728">
              <w:rPr>
                <w:rFonts w:ascii="Arial" w:hAnsi="Arial" w:cs="Arial"/>
                <w:b/>
              </w:rPr>
              <w:t>Erwartete Teilleistungen</w:t>
            </w:r>
          </w:p>
        </w:tc>
        <w:tc>
          <w:tcPr>
            <w:tcW w:w="2179" w:type="dxa"/>
            <w:vMerge w:val="restart"/>
            <w:shd w:val="clear" w:color="auto" w:fill="F2F2F2" w:themeFill="background1" w:themeFillShade="F2"/>
            <w:vAlign w:val="center"/>
          </w:tcPr>
          <w:p w14:paraId="509AAA88" w14:textId="77777777" w:rsidR="00145322" w:rsidRPr="005E5728" w:rsidRDefault="00145322" w:rsidP="00024772">
            <w:pPr>
              <w:pStyle w:val="KeinLeerraum"/>
              <w:rPr>
                <w:rFonts w:ascii="Arial" w:hAnsi="Arial" w:cs="Arial"/>
                <w:b/>
              </w:rPr>
            </w:pPr>
            <w:r w:rsidRPr="005E5728">
              <w:rPr>
                <w:rFonts w:ascii="Arial" w:hAnsi="Arial" w:cs="Arial"/>
                <w:b/>
              </w:rPr>
              <w:t>Kommentare und</w:t>
            </w:r>
          </w:p>
          <w:p w14:paraId="588CFAD9" w14:textId="77777777" w:rsidR="00145322" w:rsidRPr="005E5728" w:rsidRDefault="00145322" w:rsidP="00024772">
            <w:pPr>
              <w:pStyle w:val="KeinLeerraum"/>
              <w:jc w:val="center"/>
              <w:rPr>
                <w:rFonts w:ascii="Arial" w:hAnsi="Arial" w:cs="Arial"/>
              </w:rPr>
            </w:pPr>
            <w:r w:rsidRPr="005E5728">
              <w:rPr>
                <w:rFonts w:ascii="Arial" w:hAnsi="Arial" w:cs="Arial"/>
                <w:b/>
              </w:rPr>
              <w:t>Ermessens</w:t>
            </w:r>
            <w:r>
              <w:rPr>
                <w:rFonts w:ascii="Arial" w:hAnsi="Arial" w:cs="Arial"/>
                <w:b/>
              </w:rPr>
              <w:t>-</w:t>
            </w:r>
            <w:r w:rsidRPr="005E5728">
              <w:rPr>
                <w:rFonts w:ascii="Arial" w:hAnsi="Arial" w:cs="Arial"/>
                <w:b/>
              </w:rPr>
              <w:t>spielräume</w:t>
            </w:r>
          </w:p>
        </w:tc>
        <w:tc>
          <w:tcPr>
            <w:tcW w:w="1984" w:type="dxa"/>
            <w:gridSpan w:val="3"/>
            <w:shd w:val="clear" w:color="auto" w:fill="F2F2F2" w:themeFill="background1" w:themeFillShade="F2"/>
            <w:vAlign w:val="center"/>
          </w:tcPr>
          <w:p w14:paraId="33802FB3" w14:textId="77777777" w:rsidR="00145322" w:rsidRPr="005E5728" w:rsidRDefault="00145322" w:rsidP="00024772">
            <w:pPr>
              <w:pStyle w:val="KeinLeerraum"/>
              <w:jc w:val="center"/>
              <w:rPr>
                <w:rFonts w:ascii="Arial" w:hAnsi="Arial" w:cs="Arial"/>
                <w:b/>
              </w:rPr>
            </w:pPr>
            <w:r w:rsidRPr="005E5728">
              <w:rPr>
                <w:rFonts w:ascii="Arial" w:hAnsi="Arial" w:cs="Arial"/>
                <w:b/>
              </w:rPr>
              <w:t>Punkte in</w:t>
            </w:r>
          </w:p>
        </w:tc>
        <w:tc>
          <w:tcPr>
            <w:tcW w:w="2268" w:type="dxa"/>
            <w:gridSpan w:val="2"/>
            <w:shd w:val="clear" w:color="auto" w:fill="F2F2F2" w:themeFill="background1" w:themeFillShade="F2"/>
            <w:vAlign w:val="center"/>
          </w:tcPr>
          <w:p w14:paraId="57B2A9D6" w14:textId="77777777" w:rsidR="00145322" w:rsidRPr="005E5728" w:rsidRDefault="00145322" w:rsidP="00024772">
            <w:pPr>
              <w:pStyle w:val="KeinLeerraum"/>
              <w:shd w:val="clear" w:color="auto" w:fill="F2F2F2" w:themeFill="background1" w:themeFillShade="F2"/>
              <w:jc w:val="center"/>
              <w:rPr>
                <w:rFonts w:ascii="Arial" w:hAnsi="Arial" w:cs="Arial"/>
                <w:b/>
              </w:rPr>
            </w:pPr>
            <w:r w:rsidRPr="005E5728">
              <w:rPr>
                <w:rFonts w:ascii="Arial" w:hAnsi="Arial" w:cs="Arial"/>
                <w:b/>
              </w:rPr>
              <w:t>Erbrachte</w:t>
            </w:r>
          </w:p>
          <w:p w14:paraId="7C2A5F57" w14:textId="77777777" w:rsidR="00145322" w:rsidRPr="005E5728" w:rsidRDefault="00145322" w:rsidP="00024772">
            <w:pPr>
              <w:pStyle w:val="KeinLeerraum"/>
              <w:jc w:val="center"/>
              <w:rPr>
                <w:rFonts w:ascii="Arial" w:hAnsi="Arial" w:cs="Arial"/>
                <w:b/>
              </w:rPr>
            </w:pPr>
            <w:r w:rsidRPr="005E5728">
              <w:rPr>
                <w:rFonts w:ascii="Arial" w:hAnsi="Arial" w:cs="Arial"/>
                <w:b/>
              </w:rPr>
              <w:t>Teilleistungen</w:t>
            </w:r>
          </w:p>
        </w:tc>
      </w:tr>
      <w:tr w:rsidR="00145322" w:rsidRPr="005E5728" w14:paraId="315152A7" w14:textId="77777777" w:rsidTr="00024772">
        <w:tc>
          <w:tcPr>
            <w:tcW w:w="851" w:type="dxa"/>
            <w:vMerge/>
            <w:shd w:val="clear" w:color="auto" w:fill="F2F2F2" w:themeFill="background1" w:themeFillShade="F2"/>
          </w:tcPr>
          <w:p w14:paraId="74E64F65" w14:textId="77777777" w:rsidR="00145322" w:rsidRPr="005E5728" w:rsidRDefault="00145322" w:rsidP="00024772">
            <w:pPr>
              <w:pStyle w:val="KeinLeerraum"/>
              <w:jc w:val="both"/>
              <w:rPr>
                <w:rFonts w:ascii="Arial" w:hAnsi="Arial" w:cs="Arial"/>
              </w:rPr>
            </w:pPr>
          </w:p>
        </w:tc>
        <w:tc>
          <w:tcPr>
            <w:tcW w:w="7602" w:type="dxa"/>
            <w:vMerge/>
            <w:shd w:val="clear" w:color="auto" w:fill="F2F2F2" w:themeFill="background1" w:themeFillShade="F2"/>
          </w:tcPr>
          <w:p w14:paraId="4280CE54" w14:textId="77777777" w:rsidR="00145322" w:rsidRPr="005E5728" w:rsidRDefault="00145322" w:rsidP="00024772">
            <w:pPr>
              <w:pStyle w:val="KeinLeerraum"/>
              <w:rPr>
                <w:rFonts w:ascii="Arial" w:hAnsi="Arial" w:cs="Arial"/>
              </w:rPr>
            </w:pPr>
          </w:p>
        </w:tc>
        <w:tc>
          <w:tcPr>
            <w:tcW w:w="2179" w:type="dxa"/>
            <w:vMerge/>
            <w:shd w:val="clear" w:color="auto" w:fill="F2F2F2" w:themeFill="background1" w:themeFillShade="F2"/>
          </w:tcPr>
          <w:p w14:paraId="62783C76" w14:textId="77777777" w:rsidR="00145322" w:rsidRPr="005E5728" w:rsidRDefault="00145322" w:rsidP="00024772">
            <w:pPr>
              <w:pStyle w:val="KeinLeerraum"/>
              <w:rPr>
                <w:rFonts w:ascii="Arial" w:hAnsi="Arial" w:cs="Arial"/>
              </w:rPr>
            </w:pPr>
          </w:p>
        </w:tc>
        <w:tc>
          <w:tcPr>
            <w:tcW w:w="709" w:type="dxa"/>
            <w:shd w:val="clear" w:color="auto" w:fill="auto"/>
          </w:tcPr>
          <w:p w14:paraId="39B473CD" w14:textId="77777777" w:rsidR="00145322" w:rsidRPr="007112EB" w:rsidRDefault="00145322" w:rsidP="00024772">
            <w:pPr>
              <w:pStyle w:val="KeinLeerraum"/>
              <w:rPr>
                <w:rFonts w:ascii="Arial" w:hAnsi="Arial" w:cs="Arial"/>
                <w:b/>
                <w:sz w:val="18"/>
                <w:szCs w:val="18"/>
              </w:rPr>
            </w:pPr>
            <w:r w:rsidRPr="007112EB">
              <w:rPr>
                <w:rFonts w:ascii="Arial" w:hAnsi="Arial" w:cs="Arial"/>
                <w:b/>
                <w:sz w:val="18"/>
                <w:szCs w:val="18"/>
              </w:rPr>
              <w:t xml:space="preserve">AFB </w:t>
            </w:r>
          </w:p>
          <w:p w14:paraId="5ACB5FC1" w14:textId="77777777" w:rsidR="00145322" w:rsidRPr="007112EB" w:rsidRDefault="00145322" w:rsidP="00024772">
            <w:pPr>
              <w:pStyle w:val="KeinLeerraum"/>
              <w:jc w:val="center"/>
              <w:rPr>
                <w:rFonts w:ascii="Arial" w:hAnsi="Arial" w:cs="Arial"/>
                <w:b/>
                <w:sz w:val="18"/>
                <w:szCs w:val="18"/>
              </w:rPr>
            </w:pPr>
            <w:r w:rsidRPr="007112EB">
              <w:rPr>
                <w:rFonts w:ascii="Arial" w:hAnsi="Arial" w:cs="Arial"/>
                <w:b/>
                <w:sz w:val="18"/>
                <w:szCs w:val="18"/>
              </w:rPr>
              <w:t>I</w:t>
            </w:r>
          </w:p>
        </w:tc>
        <w:tc>
          <w:tcPr>
            <w:tcW w:w="684" w:type="dxa"/>
            <w:shd w:val="clear" w:color="auto" w:fill="auto"/>
          </w:tcPr>
          <w:p w14:paraId="4725589D" w14:textId="77777777" w:rsidR="00145322" w:rsidRPr="007112EB" w:rsidRDefault="00145322" w:rsidP="00024772">
            <w:pPr>
              <w:pStyle w:val="KeinLeerraum"/>
              <w:jc w:val="center"/>
              <w:rPr>
                <w:rFonts w:ascii="Arial" w:hAnsi="Arial" w:cs="Arial"/>
                <w:b/>
                <w:sz w:val="18"/>
                <w:szCs w:val="18"/>
              </w:rPr>
            </w:pPr>
            <w:r w:rsidRPr="007112EB">
              <w:rPr>
                <w:rFonts w:ascii="Arial" w:hAnsi="Arial" w:cs="Arial"/>
                <w:b/>
                <w:sz w:val="18"/>
                <w:szCs w:val="18"/>
              </w:rPr>
              <w:t xml:space="preserve">AFB </w:t>
            </w:r>
          </w:p>
          <w:p w14:paraId="7EC54F48" w14:textId="77777777" w:rsidR="00145322" w:rsidRPr="007112EB" w:rsidRDefault="00145322" w:rsidP="00024772">
            <w:pPr>
              <w:pStyle w:val="KeinLeerraum"/>
              <w:jc w:val="center"/>
              <w:rPr>
                <w:rFonts w:ascii="Arial" w:hAnsi="Arial" w:cs="Arial"/>
                <w:b/>
                <w:sz w:val="18"/>
                <w:szCs w:val="18"/>
              </w:rPr>
            </w:pPr>
            <w:r w:rsidRPr="007112EB">
              <w:rPr>
                <w:rFonts w:ascii="Arial" w:hAnsi="Arial" w:cs="Arial"/>
                <w:b/>
                <w:sz w:val="18"/>
                <w:szCs w:val="18"/>
              </w:rPr>
              <w:t>II</w:t>
            </w:r>
          </w:p>
        </w:tc>
        <w:tc>
          <w:tcPr>
            <w:tcW w:w="591" w:type="dxa"/>
            <w:shd w:val="clear" w:color="auto" w:fill="auto"/>
          </w:tcPr>
          <w:p w14:paraId="727F6B99" w14:textId="77777777" w:rsidR="00145322" w:rsidRPr="007112EB" w:rsidRDefault="00145322" w:rsidP="00024772">
            <w:pPr>
              <w:pStyle w:val="KeinLeerraum"/>
              <w:jc w:val="center"/>
              <w:rPr>
                <w:rFonts w:ascii="Arial" w:hAnsi="Arial" w:cs="Arial"/>
                <w:b/>
                <w:sz w:val="18"/>
                <w:szCs w:val="18"/>
              </w:rPr>
            </w:pPr>
            <w:r w:rsidRPr="007112EB">
              <w:rPr>
                <w:rFonts w:ascii="Arial" w:hAnsi="Arial" w:cs="Arial"/>
                <w:b/>
                <w:sz w:val="18"/>
                <w:szCs w:val="18"/>
              </w:rPr>
              <w:t xml:space="preserve">AFB </w:t>
            </w:r>
          </w:p>
          <w:p w14:paraId="1D4FC2E5" w14:textId="77777777" w:rsidR="00145322" w:rsidRPr="007112EB" w:rsidRDefault="00145322" w:rsidP="00024772">
            <w:pPr>
              <w:pStyle w:val="KeinLeerraum"/>
              <w:jc w:val="center"/>
              <w:rPr>
                <w:rFonts w:ascii="Arial" w:hAnsi="Arial" w:cs="Arial"/>
                <w:b/>
                <w:sz w:val="18"/>
                <w:szCs w:val="18"/>
              </w:rPr>
            </w:pPr>
            <w:r w:rsidRPr="007112EB">
              <w:rPr>
                <w:rFonts w:ascii="Arial" w:hAnsi="Arial" w:cs="Arial"/>
                <w:b/>
                <w:sz w:val="18"/>
                <w:szCs w:val="18"/>
              </w:rPr>
              <w:t>III</w:t>
            </w:r>
          </w:p>
        </w:tc>
        <w:tc>
          <w:tcPr>
            <w:tcW w:w="567" w:type="dxa"/>
            <w:shd w:val="clear" w:color="auto" w:fill="F2F2F2" w:themeFill="background1" w:themeFillShade="F2"/>
          </w:tcPr>
          <w:p w14:paraId="17F49DD7" w14:textId="77777777" w:rsidR="00145322" w:rsidRPr="00DC486D" w:rsidRDefault="00145322" w:rsidP="00024772">
            <w:pPr>
              <w:pStyle w:val="KeinLeerraum"/>
              <w:jc w:val="center"/>
              <w:rPr>
                <w:rFonts w:ascii="Arial" w:hAnsi="Arial" w:cs="Arial"/>
                <w:b/>
              </w:rPr>
            </w:pPr>
            <w:r w:rsidRPr="00B35324">
              <w:rPr>
                <w:rFonts w:ascii="Arial" w:hAnsi="Arial" w:cs="Arial"/>
                <w:b/>
                <w:sz w:val="18"/>
                <w:szCs w:val="18"/>
              </w:rPr>
              <w:t>Pkt.</w:t>
            </w:r>
          </w:p>
        </w:tc>
        <w:tc>
          <w:tcPr>
            <w:tcW w:w="1701" w:type="dxa"/>
          </w:tcPr>
          <w:p w14:paraId="1E5801FF" w14:textId="77777777" w:rsidR="00145322" w:rsidRPr="005E5728" w:rsidRDefault="00145322" w:rsidP="00024772">
            <w:pPr>
              <w:pStyle w:val="KeinLeerraum"/>
              <w:jc w:val="center"/>
              <w:rPr>
                <w:rFonts w:ascii="Arial" w:hAnsi="Arial" w:cs="Arial"/>
                <w:b/>
              </w:rPr>
            </w:pPr>
            <w:r w:rsidRPr="00DC486D">
              <w:rPr>
                <w:rFonts w:ascii="Arial" w:hAnsi="Arial" w:cs="Arial"/>
                <w:b/>
                <w:sz w:val="20"/>
                <w:szCs w:val="20"/>
              </w:rPr>
              <w:t>Begründungen</w:t>
            </w:r>
          </w:p>
        </w:tc>
      </w:tr>
      <w:tr w:rsidR="00145322" w:rsidRPr="005E5728" w14:paraId="63682701" w14:textId="77777777" w:rsidTr="00024772">
        <w:tc>
          <w:tcPr>
            <w:tcW w:w="851" w:type="dxa"/>
          </w:tcPr>
          <w:p w14:paraId="17DCA14B" w14:textId="6AE0D3DF" w:rsidR="00145322" w:rsidRPr="005E5728" w:rsidRDefault="00145322" w:rsidP="00024772">
            <w:pPr>
              <w:pStyle w:val="KeinLeerraum"/>
              <w:jc w:val="both"/>
              <w:rPr>
                <w:rFonts w:ascii="Arial" w:hAnsi="Arial" w:cs="Arial"/>
              </w:rPr>
            </w:pPr>
            <w:r w:rsidRPr="005E5728">
              <w:rPr>
                <w:rFonts w:ascii="Arial" w:hAnsi="Arial" w:cs="Arial"/>
              </w:rPr>
              <w:t>1</w:t>
            </w:r>
            <w:r w:rsidR="003A69DE">
              <w:rPr>
                <w:rFonts w:ascii="Arial" w:hAnsi="Arial" w:cs="Arial"/>
              </w:rPr>
              <w:t xml:space="preserve"> a</w:t>
            </w:r>
          </w:p>
        </w:tc>
        <w:tc>
          <w:tcPr>
            <w:tcW w:w="7602" w:type="dxa"/>
          </w:tcPr>
          <w:p w14:paraId="06247ECF" w14:textId="77777777" w:rsidR="00145322" w:rsidRPr="005E5728" w:rsidRDefault="00145322" w:rsidP="00024772">
            <w:pPr>
              <w:pStyle w:val="KeinLeerraum"/>
              <w:rPr>
                <w:rFonts w:ascii="Arial" w:hAnsi="Arial" w:cs="Arial"/>
                <w:b/>
              </w:rPr>
            </w:pPr>
          </w:p>
          <w:tbl>
            <w:tblPr>
              <w:tblStyle w:val="Tabellenraster"/>
              <w:tblW w:w="7376" w:type="dxa"/>
              <w:tblLayout w:type="fixed"/>
              <w:tblLook w:val="04A0" w:firstRow="1" w:lastRow="0" w:firstColumn="1" w:lastColumn="0" w:noHBand="0" w:noVBand="1"/>
            </w:tblPr>
            <w:tblGrid>
              <w:gridCol w:w="2580"/>
              <w:gridCol w:w="4796"/>
            </w:tblGrid>
            <w:tr w:rsidR="003A69DE" w14:paraId="53F13BC9" w14:textId="77777777" w:rsidTr="003A69DE">
              <w:tc>
                <w:tcPr>
                  <w:tcW w:w="2580" w:type="dxa"/>
                </w:tcPr>
                <w:p w14:paraId="08842A63" w14:textId="2F15BFC1" w:rsidR="003A69DE" w:rsidRPr="00634E9E" w:rsidRDefault="003A69DE" w:rsidP="003A69DE">
                  <w:pPr>
                    <w:pStyle w:val="KeinLeerraum"/>
                    <w:rPr>
                      <w:rFonts w:ascii="Arial" w:hAnsi="Arial" w:cs="Arial"/>
                      <w:b/>
                      <w:bCs/>
                      <w:sz w:val="20"/>
                      <w:szCs w:val="20"/>
                    </w:rPr>
                  </w:pPr>
                  <w:r w:rsidRPr="00634E9E">
                    <w:rPr>
                      <w:rFonts w:ascii="Arial" w:hAnsi="Arial" w:cs="Arial"/>
                      <w:b/>
                      <w:bCs/>
                      <w:sz w:val="20"/>
                      <w:szCs w:val="20"/>
                    </w:rPr>
                    <w:t>Themenbereich der SIS® (je 1 P.)</w:t>
                  </w:r>
                </w:p>
              </w:tc>
              <w:tc>
                <w:tcPr>
                  <w:tcW w:w="4796" w:type="dxa"/>
                </w:tcPr>
                <w:p w14:paraId="515AC718" w14:textId="221375C8" w:rsidR="003A69DE" w:rsidRPr="00634E9E" w:rsidRDefault="003A69DE" w:rsidP="003A69DE">
                  <w:pPr>
                    <w:pStyle w:val="KeinLeerraum"/>
                    <w:rPr>
                      <w:rFonts w:ascii="Arial" w:hAnsi="Arial" w:cs="Arial"/>
                      <w:b/>
                      <w:bCs/>
                      <w:sz w:val="20"/>
                      <w:szCs w:val="20"/>
                    </w:rPr>
                  </w:pPr>
                  <w:r w:rsidRPr="00634E9E">
                    <w:rPr>
                      <w:rFonts w:ascii="Arial" w:hAnsi="Arial" w:cs="Arial"/>
                      <w:b/>
                      <w:bCs/>
                      <w:sz w:val="20"/>
                      <w:szCs w:val="20"/>
                    </w:rPr>
                    <w:t>Problem (je 1P.)</w:t>
                  </w:r>
                </w:p>
              </w:tc>
            </w:tr>
            <w:tr w:rsidR="003A69DE" w14:paraId="173E849C" w14:textId="77777777" w:rsidTr="003A69DE">
              <w:tc>
                <w:tcPr>
                  <w:tcW w:w="2580" w:type="dxa"/>
                </w:tcPr>
                <w:p w14:paraId="171CDD32" w14:textId="77777777" w:rsidR="003A69DE" w:rsidRPr="003A69DE" w:rsidRDefault="003A69DE" w:rsidP="003A69DE">
                  <w:pPr>
                    <w:pStyle w:val="Listenabsatz"/>
                    <w:rPr>
                      <w:color w:val="000000" w:themeColor="text1"/>
                      <w:sz w:val="20"/>
                      <w:szCs w:val="20"/>
                    </w:rPr>
                  </w:pPr>
                  <w:r w:rsidRPr="003A69DE">
                    <w:rPr>
                      <w:color w:val="000000" w:themeColor="text1"/>
                      <w:sz w:val="20"/>
                      <w:szCs w:val="20"/>
                    </w:rPr>
                    <w:t xml:space="preserve">Kognitive und kommunikative Fähigkeiten </w:t>
                  </w:r>
                </w:p>
                <w:p w14:paraId="40ABB7F0" w14:textId="77777777" w:rsidR="003A69DE" w:rsidRPr="003A69DE" w:rsidRDefault="003A69DE" w:rsidP="003A69DE">
                  <w:pPr>
                    <w:pStyle w:val="KeinLeerraum"/>
                    <w:rPr>
                      <w:rFonts w:ascii="Arial" w:hAnsi="Arial" w:cs="Arial"/>
                      <w:b/>
                      <w:color w:val="000000" w:themeColor="text1"/>
                      <w:sz w:val="20"/>
                      <w:szCs w:val="20"/>
                    </w:rPr>
                  </w:pPr>
                </w:p>
              </w:tc>
              <w:tc>
                <w:tcPr>
                  <w:tcW w:w="4796" w:type="dxa"/>
                </w:tcPr>
                <w:p w14:paraId="495E7565" w14:textId="77777777" w:rsidR="003A69DE" w:rsidRPr="003A69DE" w:rsidRDefault="003A69DE" w:rsidP="003A69DE">
                  <w:pPr>
                    <w:pStyle w:val="Listenabsatz"/>
                    <w:numPr>
                      <w:ilvl w:val="0"/>
                      <w:numId w:val="23"/>
                    </w:numPr>
                    <w:rPr>
                      <w:color w:val="000000" w:themeColor="text1"/>
                      <w:sz w:val="20"/>
                      <w:szCs w:val="20"/>
                    </w:rPr>
                  </w:pPr>
                  <w:r w:rsidRPr="003A69DE">
                    <w:rPr>
                      <w:color w:val="000000" w:themeColor="text1"/>
                      <w:sz w:val="20"/>
                      <w:szCs w:val="20"/>
                    </w:rPr>
                    <w:t xml:space="preserve">Einschränkungen im Sehen und Hören, </w:t>
                  </w:r>
                </w:p>
                <w:p w14:paraId="16BC510D" w14:textId="27F28813" w:rsidR="003A69DE" w:rsidRPr="003A69DE" w:rsidRDefault="003A69DE" w:rsidP="003A69DE">
                  <w:pPr>
                    <w:pStyle w:val="Listenabsatz"/>
                    <w:numPr>
                      <w:ilvl w:val="0"/>
                      <w:numId w:val="23"/>
                    </w:numPr>
                    <w:rPr>
                      <w:color w:val="000000" w:themeColor="text1"/>
                      <w:sz w:val="20"/>
                      <w:szCs w:val="20"/>
                    </w:rPr>
                  </w:pPr>
                  <w:r w:rsidRPr="003A69DE">
                    <w:rPr>
                      <w:color w:val="000000" w:themeColor="text1"/>
                      <w:sz w:val="20"/>
                      <w:szCs w:val="20"/>
                    </w:rPr>
                    <w:t xml:space="preserve">hat sprachliche Fähigkeiten verloren, hat Schwierigkeiten sich Ärzt*innen mitzuteilen </w:t>
                  </w:r>
                </w:p>
              </w:tc>
            </w:tr>
            <w:tr w:rsidR="003A69DE" w14:paraId="6DECABAD" w14:textId="77777777" w:rsidTr="003A69DE">
              <w:tc>
                <w:tcPr>
                  <w:tcW w:w="2580" w:type="dxa"/>
                </w:tcPr>
                <w:p w14:paraId="7323D29B" w14:textId="77777777" w:rsidR="003A69DE" w:rsidRPr="003A69DE" w:rsidRDefault="003A69DE" w:rsidP="003A69DE">
                  <w:pPr>
                    <w:pStyle w:val="Listenabsatz"/>
                    <w:rPr>
                      <w:color w:val="000000" w:themeColor="text1"/>
                      <w:sz w:val="20"/>
                      <w:szCs w:val="20"/>
                    </w:rPr>
                  </w:pPr>
                  <w:r w:rsidRPr="003A69DE">
                    <w:rPr>
                      <w:color w:val="000000" w:themeColor="text1"/>
                      <w:sz w:val="20"/>
                      <w:szCs w:val="20"/>
                    </w:rPr>
                    <w:t>Mobilität und Beweglichkeit</w:t>
                  </w:r>
                </w:p>
                <w:p w14:paraId="6C74200B" w14:textId="77777777" w:rsidR="003A69DE" w:rsidRPr="003A69DE" w:rsidRDefault="003A69DE" w:rsidP="003A69DE">
                  <w:pPr>
                    <w:pStyle w:val="KeinLeerraum"/>
                    <w:rPr>
                      <w:rFonts w:ascii="Arial" w:hAnsi="Arial" w:cs="Arial"/>
                      <w:b/>
                      <w:color w:val="000000" w:themeColor="text1"/>
                      <w:sz w:val="20"/>
                      <w:szCs w:val="20"/>
                    </w:rPr>
                  </w:pPr>
                </w:p>
              </w:tc>
              <w:tc>
                <w:tcPr>
                  <w:tcW w:w="4796" w:type="dxa"/>
                </w:tcPr>
                <w:p w14:paraId="405386C2" w14:textId="77777777" w:rsidR="003A69DE" w:rsidRPr="003A69DE" w:rsidRDefault="003A69DE" w:rsidP="003A69DE">
                  <w:pPr>
                    <w:pStyle w:val="Listenabsatz"/>
                    <w:numPr>
                      <w:ilvl w:val="0"/>
                      <w:numId w:val="24"/>
                    </w:numPr>
                    <w:rPr>
                      <w:color w:val="000000" w:themeColor="text1"/>
                      <w:sz w:val="20"/>
                      <w:szCs w:val="20"/>
                    </w:rPr>
                  </w:pPr>
                  <w:r w:rsidRPr="003A69DE">
                    <w:rPr>
                      <w:color w:val="000000" w:themeColor="text1"/>
                      <w:sz w:val="20"/>
                      <w:szCs w:val="20"/>
                    </w:rPr>
                    <w:t>Gleichgewichtsstörungen,</w:t>
                  </w:r>
                </w:p>
                <w:p w14:paraId="5F65A375" w14:textId="77777777" w:rsidR="003A69DE" w:rsidRPr="003A69DE" w:rsidRDefault="003A69DE" w:rsidP="003A69DE">
                  <w:pPr>
                    <w:pStyle w:val="Listenabsatz"/>
                    <w:numPr>
                      <w:ilvl w:val="0"/>
                      <w:numId w:val="24"/>
                    </w:numPr>
                    <w:rPr>
                      <w:color w:val="000000" w:themeColor="text1"/>
                      <w:sz w:val="20"/>
                      <w:szCs w:val="20"/>
                    </w:rPr>
                  </w:pPr>
                  <w:r w:rsidRPr="003A69DE">
                    <w:rPr>
                      <w:color w:val="000000" w:themeColor="text1"/>
                      <w:sz w:val="20"/>
                      <w:szCs w:val="20"/>
                    </w:rPr>
                    <w:t>Kraftlosigkeit, besonders in den Beinen,</w:t>
                  </w:r>
                </w:p>
                <w:p w14:paraId="3DFE2D53" w14:textId="743160A8" w:rsidR="003A69DE" w:rsidRPr="003A69DE" w:rsidRDefault="003A69DE" w:rsidP="003A69DE">
                  <w:pPr>
                    <w:pStyle w:val="Listenabsatz"/>
                    <w:numPr>
                      <w:ilvl w:val="0"/>
                      <w:numId w:val="24"/>
                    </w:numPr>
                    <w:rPr>
                      <w:color w:val="000000" w:themeColor="text1"/>
                      <w:sz w:val="20"/>
                      <w:szCs w:val="20"/>
                    </w:rPr>
                  </w:pPr>
                  <w:r w:rsidRPr="003A69DE">
                    <w:rPr>
                      <w:color w:val="000000" w:themeColor="text1"/>
                      <w:sz w:val="20"/>
                      <w:szCs w:val="20"/>
                    </w:rPr>
                    <w:t>Angst vor Stürzen,</w:t>
                  </w:r>
                  <w:r>
                    <w:rPr>
                      <w:color w:val="000000" w:themeColor="text1"/>
                      <w:sz w:val="20"/>
                      <w:szCs w:val="20"/>
                    </w:rPr>
                    <w:t xml:space="preserve"> </w:t>
                  </w:r>
                  <w:r w:rsidRPr="003A69DE">
                    <w:rPr>
                      <w:color w:val="000000" w:themeColor="text1"/>
                      <w:sz w:val="20"/>
                      <w:szCs w:val="20"/>
                    </w:rPr>
                    <w:t>kann sich in der Wohnung nur mit deutlichen Einschränkungen bewegen, braucht Hilfe im Bad und beim Treppensteigen</w:t>
                  </w:r>
                </w:p>
              </w:tc>
            </w:tr>
            <w:tr w:rsidR="003A69DE" w14:paraId="6F5B95A7" w14:textId="77777777" w:rsidTr="003A69DE">
              <w:tc>
                <w:tcPr>
                  <w:tcW w:w="2580" w:type="dxa"/>
                </w:tcPr>
                <w:p w14:paraId="22D9BFEC" w14:textId="77777777" w:rsidR="003A69DE" w:rsidRPr="003A69DE" w:rsidRDefault="003A69DE" w:rsidP="003A69DE">
                  <w:pPr>
                    <w:pStyle w:val="Listenabsatz"/>
                    <w:rPr>
                      <w:color w:val="000000" w:themeColor="text1"/>
                      <w:sz w:val="20"/>
                      <w:szCs w:val="20"/>
                    </w:rPr>
                  </w:pPr>
                  <w:r w:rsidRPr="003A69DE">
                    <w:rPr>
                      <w:color w:val="000000" w:themeColor="text1"/>
                      <w:sz w:val="20"/>
                      <w:szCs w:val="20"/>
                    </w:rPr>
                    <w:t>Krankheitsbezogene Anforderungen und Belastungen</w:t>
                  </w:r>
                </w:p>
                <w:p w14:paraId="180BDE17" w14:textId="77777777" w:rsidR="003A69DE" w:rsidRPr="003A69DE" w:rsidRDefault="003A69DE" w:rsidP="003A69DE">
                  <w:pPr>
                    <w:pStyle w:val="KeinLeerraum"/>
                    <w:rPr>
                      <w:rFonts w:ascii="Arial" w:hAnsi="Arial" w:cs="Arial"/>
                      <w:b/>
                      <w:color w:val="000000" w:themeColor="text1"/>
                      <w:sz w:val="20"/>
                      <w:szCs w:val="20"/>
                    </w:rPr>
                  </w:pPr>
                </w:p>
              </w:tc>
              <w:tc>
                <w:tcPr>
                  <w:tcW w:w="4796" w:type="dxa"/>
                </w:tcPr>
                <w:p w14:paraId="16A484D9" w14:textId="77777777" w:rsidR="003A69DE" w:rsidRPr="003A69DE" w:rsidRDefault="003A69DE" w:rsidP="003A69DE">
                  <w:pPr>
                    <w:pStyle w:val="Listenabsatz"/>
                    <w:numPr>
                      <w:ilvl w:val="0"/>
                      <w:numId w:val="25"/>
                    </w:numPr>
                    <w:rPr>
                      <w:color w:val="000000" w:themeColor="text1"/>
                      <w:sz w:val="20"/>
                      <w:szCs w:val="20"/>
                    </w:rPr>
                  </w:pPr>
                  <w:r w:rsidRPr="003A69DE">
                    <w:rPr>
                      <w:color w:val="000000" w:themeColor="text1"/>
                      <w:sz w:val="20"/>
                      <w:szCs w:val="20"/>
                    </w:rPr>
                    <w:t>die Darstellung lässt vermuten, dass krankheits- und therapiebedingte Anforderungen nur eingeschränkt bewältigt und im Lebensalltag integriert werden können,</w:t>
                  </w:r>
                </w:p>
                <w:p w14:paraId="40893094" w14:textId="77777777" w:rsidR="003A69DE" w:rsidRPr="003A69DE" w:rsidRDefault="003A69DE" w:rsidP="003A69DE">
                  <w:pPr>
                    <w:pStyle w:val="Listenabsatz"/>
                    <w:numPr>
                      <w:ilvl w:val="0"/>
                      <w:numId w:val="25"/>
                    </w:numPr>
                    <w:rPr>
                      <w:color w:val="000000" w:themeColor="text1"/>
                      <w:sz w:val="20"/>
                      <w:szCs w:val="20"/>
                    </w:rPr>
                  </w:pPr>
                  <w:r w:rsidRPr="003A69DE">
                    <w:rPr>
                      <w:color w:val="000000" w:themeColor="text1"/>
                      <w:sz w:val="20"/>
                      <w:szCs w:val="20"/>
                    </w:rPr>
                    <w:t>die Darstellung lässt emotionale Belastungen vermuten, die die Krankheitsbewältigung und den Therapieverlauf beeinflussen</w:t>
                  </w:r>
                </w:p>
                <w:p w14:paraId="1A53D92C" w14:textId="41FD3F18" w:rsidR="003A69DE" w:rsidRPr="003A69DE" w:rsidRDefault="003A69DE" w:rsidP="003A69DE">
                  <w:pPr>
                    <w:pStyle w:val="Listenabsatz"/>
                    <w:numPr>
                      <w:ilvl w:val="0"/>
                      <w:numId w:val="25"/>
                    </w:numPr>
                    <w:rPr>
                      <w:color w:val="000000" w:themeColor="text1"/>
                      <w:sz w:val="20"/>
                      <w:szCs w:val="20"/>
                    </w:rPr>
                  </w:pPr>
                  <w:r w:rsidRPr="003A69DE">
                    <w:rPr>
                      <w:color w:val="000000" w:themeColor="text1"/>
                      <w:sz w:val="20"/>
                      <w:szCs w:val="20"/>
                    </w:rPr>
                    <w:t>bekommt keine Luft,</w:t>
                  </w:r>
                  <w:r>
                    <w:rPr>
                      <w:color w:val="000000" w:themeColor="text1"/>
                      <w:sz w:val="20"/>
                      <w:szCs w:val="20"/>
                    </w:rPr>
                    <w:t xml:space="preserve"> </w:t>
                  </w:r>
                  <w:r w:rsidRPr="003A69DE">
                    <w:rPr>
                      <w:color w:val="000000" w:themeColor="text1"/>
                      <w:sz w:val="20"/>
                      <w:szCs w:val="20"/>
                    </w:rPr>
                    <w:t>Nachts Schlafprobleme</w:t>
                  </w:r>
                </w:p>
              </w:tc>
            </w:tr>
            <w:tr w:rsidR="003A69DE" w14:paraId="3398A813" w14:textId="77777777" w:rsidTr="003A69DE">
              <w:tc>
                <w:tcPr>
                  <w:tcW w:w="2580" w:type="dxa"/>
                </w:tcPr>
                <w:p w14:paraId="0274AED5" w14:textId="77777777" w:rsidR="003A69DE" w:rsidRPr="003A69DE" w:rsidRDefault="003A69DE" w:rsidP="003A69DE">
                  <w:pPr>
                    <w:pStyle w:val="Listenabsatz"/>
                    <w:rPr>
                      <w:color w:val="000000" w:themeColor="text1"/>
                      <w:sz w:val="20"/>
                      <w:szCs w:val="20"/>
                    </w:rPr>
                  </w:pPr>
                  <w:r w:rsidRPr="003A69DE">
                    <w:rPr>
                      <w:color w:val="000000" w:themeColor="text1"/>
                      <w:sz w:val="20"/>
                      <w:szCs w:val="20"/>
                    </w:rPr>
                    <w:t>Selbstversorgung</w:t>
                  </w:r>
                </w:p>
                <w:p w14:paraId="022701B6" w14:textId="77777777" w:rsidR="003A69DE" w:rsidRPr="003A69DE" w:rsidRDefault="003A69DE" w:rsidP="003A69DE">
                  <w:pPr>
                    <w:pStyle w:val="Listenabsatz"/>
                    <w:rPr>
                      <w:color w:val="000000" w:themeColor="text1"/>
                      <w:sz w:val="20"/>
                      <w:szCs w:val="20"/>
                    </w:rPr>
                  </w:pPr>
                </w:p>
              </w:tc>
              <w:tc>
                <w:tcPr>
                  <w:tcW w:w="4796" w:type="dxa"/>
                </w:tcPr>
                <w:p w14:paraId="2D794BF4" w14:textId="5163D142" w:rsidR="003A69DE" w:rsidRPr="003A69DE" w:rsidRDefault="003A69DE" w:rsidP="003A69DE">
                  <w:pPr>
                    <w:pStyle w:val="Listenabsatz"/>
                    <w:numPr>
                      <w:ilvl w:val="0"/>
                      <w:numId w:val="25"/>
                    </w:numPr>
                    <w:rPr>
                      <w:color w:val="000000" w:themeColor="text1"/>
                      <w:sz w:val="20"/>
                      <w:szCs w:val="20"/>
                    </w:rPr>
                  </w:pPr>
                  <w:r w:rsidRPr="003A69DE">
                    <w:rPr>
                      <w:color w:val="000000" w:themeColor="text1"/>
                      <w:sz w:val="20"/>
                      <w:szCs w:val="20"/>
                    </w:rPr>
                    <w:t>benötigt Unterstützung bei der Körperpflege und bei Arztbesuchen</w:t>
                  </w:r>
                </w:p>
              </w:tc>
            </w:tr>
            <w:tr w:rsidR="003A69DE" w14:paraId="097E5430" w14:textId="77777777" w:rsidTr="003A69DE">
              <w:tc>
                <w:tcPr>
                  <w:tcW w:w="2580" w:type="dxa"/>
                </w:tcPr>
                <w:p w14:paraId="4E705D4C" w14:textId="77777777" w:rsidR="003A69DE" w:rsidRPr="003A69DE" w:rsidRDefault="003A69DE" w:rsidP="003A69DE">
                  <w:pPr>
                    <w:pStyle w:val="Listenabsatz"/>
                    <w:rPr>
                      <w:color w:val="000000" w:themeColor="text1"/>
                      <w:sz w:val="20"/>
                      <w:szCs w:val="20"/>
                    </w:rPr>
                  </w:pPr>
                  <w:r w:rsidRPr="003A69DE">
                    <w:rPr>
                      <w:color w:val="000000" w:themeColor="text1"/>
                      <w:sz w:val="20"/>
                      <w:szCs w:val="20"/>
                    </w:rPr>
                    <w:t>Leben in sozialen Beziehungen</w:t>
                  </w:r>
                </w:p>
                <w:p w14:paraId="304A7A7E" w14:textId="77777777" w:rsidR="003A69DE" w:rsidRPr="003A69DE" w:rsidRDefault="003A69DE" w:rsidP="003A69DE">
                  <w:pPr>
                    <w:pStyle w:val="Listenabsatz"/>
                    <w:rPr>
                      <w:color w:val="000000" w:themeColor="text1"/>
                      <w:sz w:val="20"/>
                      <w:szCs w:val="20"/>
                    </w:rPr>
                  </w:pPr>
                </w:p>
              </w:tc>
              <w:tc>
                <w:tcPr>
                  <w:tcW w:w="4796" w:type="dxa"/>
                </w:tcPr>
                <w:p w14:paraId="47B81EBA" w14:textId="77777777" w:rsidR="003A69DE" w:rsidRPr="003A69DE" w:rsidRDefault="003A69DE" w:rsidP="003A69DE">
                  <w:pPr>
                    <w:pStyle w:val="Listenabsatz"/>
                    <w:numPr>
                      <w:ilvl w:val="0"/>
                      <w:numId w:val="26"/>
                    </w:numPr>
                    <w:rPr>
                      <w:color w:val="000000" w:themeColor="text1"/>
                      <w:sz w:val="20"/>
                      <w:szCs w:val="20"/>
                    </w:rPr>
                  </w:pPr>
                  <w:r w:rsidRPr="003A69DE">
                    <w:rPr>
                      <w:color w:val="000000" w:themeColor="text1"/>
                      <w:sz w:val="20"/>
                      <w:szCs w:val="20"/>
                    </w:rPr>
                    <w:t>Frau Kara äußert Langeweile und das Gefühl der Beklemmung</w:t>
                  </w:r>
                </w:p>
                <w:p w14:paraId="344A0080" w14:textId="7D7F918B" w:rsidR="003A69DE" w:rsidRPr="003A69DE" w:rsidRDefault="003A69DE" w:rsidP="003A69DE">
                  <w:pPr>
                    <w:pStyle w:val="Listenabsatz"/>
                    <w:numPr>
                      <w:ilvl w:val="0"/>
                      <w:numId w:val="25"/>
                    </w:numPr>
                    <w:rPr>
                      <w:color w:val="000000" w:themeColor="text1"/>
                      <w:sz w:val="20"/>
                      <w:szCs w:val="20"/>
                    </w:rPr>
                  </w:pPr>
                  <w:r w:rsidRPr="003A69DE">
                    <w:rPr>
                      <w:color w:val="000000" w:themeColor="text1"/>
                      <w:sz w:val="20"/>
                      <w:szCs w:val="20"/>
                    </w:rPr>
                    <w:t>kann nur mit Unterstützung die Wohnung verlassen</w:t>
                  </w:r>
                </w:p>
              </w:tc>
            </w:tr>
            <w:tr w:rsidR="003A69DE" w14:paraId="49BF1711" w14:textId="77777777" w:rsidTr="003A69DE">
              <w:tc>
                <w:tcPr>
                  <w:tcW w:w="2580" w:type="dxa"/>
                </w:tcPr>
                <w:p w14:paraId="42E4CEE0" w14:textId="77777777" w:rsidR="003A69DE" w:rsidRPr="003A69DE" w:rsidRDefault="003A69DE" w:rsidP="003A69DE">
                  <w:pPr>
                    <w:pStyle w:val="Listenabsatz"/>
                    <w:rPr>
                      <w:color w:val="000000" w:themeColor="text1"/>
                      <w:sz w:val="20"/>
                      <w:szCs w:val="20"/>
                    </w:rPr>
                  </w:pPr>
                  <w:r w:rsidRPr="003A69DE">
                    <w:rPr>
                      <w:color w:val="000000" w:themeColor="text1"/>
                      <w:sz w:val="20"/>
                      <w:szCs w:val="20"/>
                    </w:rPr>
                    <w:t>Haushaltsführung</w:t>
                  </w:r>
                </w:p>
                <w:p w14:paraId="79579BCB" w14:textId="77777777" w:rsidR="003A69DE" w:rsidRPr="003A69DE" w:rsidRDefault="003A69DE" w:rsidP="003A69DE">
                  <w:pPr>
                    <w:pStyle w:val="Listenabsatz"/>
                    <w:rPr>
                      <w:color w:val="000000" w:themeColor="text1"/>
                      <w:sz w:val="20"/>
                      <w:szCs w:val="20"/>
                    </w:rPr>
                  </w:pPr>
                </w:p>
              </w:tc>
              <w:tc>
                <w:tcPr>
                  <w:tcW w:w="4796" w:type="dxa"/>
                </w:tcPr>
                <w:p w14:paraId="3100C42A" w14:textId="5EE15033" w:rsidR="003A69DE" w:rsidRPr="003A69DE" w:rsidRDefault="003A69DE" w:rsidP="003A69DE">
                  <w:pPr>
                    <w:pStyle w:val="Listenabsatz"/>
                    <w:numPr>
                      <w:ilvl w:val="0"/>
                      <w:numId w:val="26"/>
                    </w:numPr>
                    <w:rPr>
                      <w:color w:val="000000" w:themeColor="text1"/>
                      <w:sz w:val="20"/>
                      <w:szCs w:val="20"/>
                    </w:rPr>
                  </w:pPr>
                  <w:r w:rsidRPr="003A69DE">
                    <w:rPr>
                      <w:color w:val="000000" w:themeColor="text1"/>
                      <w:sz w:val="20"/>
                      <w:szCs w:val="20"/>
                    </w:rPr>
                    <w:t>benötig Unterstützung bei der Haushaltsführung, beim Einkaufen und beim Kochen</w:t>
                  </w:r>
                </w:p>
              </w:tc>
            </w:tr>
          </w:tbl>
          <w:p w14:paraId="56DB7E41" w14:textId="77777777" w:rsidR="00145322" w:rsidRDefault="00145322" w:rsidP="00024772">
            <w:pPr>
              <w:pStyle w:val="KeinLeerraum"/>
              <w:rPr>
                <w:rFonts w:ascii="Arial" w:hAnsi="Arial" w:cs="Arial"/>
                <w:b/>
              </w:rPr>
            </w:pPr>
          </w:p>
          <w:p w14:paraId="3D875B5B" w14:textId="77777777" w:rsidR="00145322" w:rsidRPr="00A42EEA" w:rsidRDefault="00145322" w:rsidP="00024772">
            <w:pPr>
              <w:pStyle w:val="KeinLeerraum"/>
              <w:rPr>
                <w:rFonts w:ascii="Arial" w:hAnsi="Arial" w:cs="Arial"/>
                <w:bCs/>
              </w:rPr>
            </w:pPr>
          </w:p>
        </w:tc>
        <w:tc>
          <w:tcPr>
            <w:tcW w:w="2179" w:type="dxa"/>
          </w:tcPr>
          <w:p w14:paraId="0CC88070" w14:textId="77777777" w:rsidR="00145322" w:rsidRPr="005E5728" w:rsidRDefault="00145322" w:rsidP="00024772">
            <w:pPr>
              <w:pStyle w:val="KeinLeerraum"/>
              <w:rPr>
                <w:rFonts w:ascii="Arial" w:hAnsi="Arial" w:cs="Arial"/>
              </w:rPr>
            </w:pPr>
          </w:p>
          <w:p w14:paraId="6159B812" w14:textId="32DE525B" w:rsidR="00145322" w:rsidRPr="00A42EEA" w:rsidRDefault="00947F98" w:rsidP="00947F98">
            <w:pPr>
              <w:pStyle w:val="KeinLeerraum"/>
              <w:rPr>
                <w:rFonts w:ascii="Arial" w:hAnsi="Arial" w:cs="Arial"/>
                <w:sz w:val="20"/>
                <w:szCs w:val="20"/>
              </w:rPr>
            </w:pPr>
            <w:r>
              <w:rPr>
                <w:rFonts w:ascii="Arial" w:hAnsi="Arial" w:cs="Arial"/>
                <w:sz w:val="20"/>
                <w:szCs w:val="20"/>
              </w:rPr>
              <w:t>Die Lernenden nennen fünf von sechs Themen-bereichen, für die es jeweils einen Punkt gibt. Für die Ableitung eines Problems gibt es einen Punkt.</w:t>
            </w:r>
          </w:p>
          <w:p w14:paraId="49F76F05" w14:textId="2B80186E" w:rsidR="00145322" w:rsidRDefault="00145322" w:rsidP="00024772">
            <w:pPr>
              <w:pStyle w:val="KeinLeerraum"/>
              <w:rPr>
                <w:rFonts w:ascii="Arial" w:hAnsi="Arial" w:cs="Arial"/>
              </w:rPr>
            </w:pPr>
          </w:p>
          <w:p w14:paraId="6C35F2E6" w14:textId="6CB45192" w:rsidR="00947F98" w:rsidRPr="00947F98" w:rsidRDefault="00947F98" w:rsidP="00024772">
            <w:pPr>
              <w:pStyle w:val="KeinLeerraum"/>
              <w:rPr>
                <w:rFonts w:ascii="Arial" w:hAnsi="Arial" w:cs="Arial"/>
                <w:iCs/>
                <w:sz w:val="20"/>
                <w:szCs w:val="20"/>
              </w:rPr>
            </w:pPr>
            <w:r w:rsidRPr="00947F98">
              <w:rPr>
                <w:rFonts w:ascii="Arial" w:hAnsi="Arial" w:cs="Arial"/>
                <w:iCs/>
                <w:sz w:val="20"/>
                <w:szCs w:val="20"/>
              </w:rPr>
              <w:t>Die Themenbereiche der SIS® können auch sinngemäß genannt werden. Wenn die Themenbereiche der SIS® nicht genannt werden, aber dennoch trennscharfe Probleme aus dem Fall abgeleitet werden, können die Probleme als richtig gewertet werden.</w:t>
            </w:r>
          </w:p>
          <w:p w14:paraId="346ADC8C" w14:textId="77777777" w:rsidR="00145322" w:rsidRPr="005E5728" w:rsidRDefault="00145322" w:rsidP="00024772">
            <w:pPr>
              <w:pStyle w:val="KeinLeerraum"/>
              <w:rPr>
                <w:rFonts w:ascii="Arial" w:hAnsi="Arial" w:cs="Arial"/>
              </w:rPr>
            </w:pPr>
          </w:p>
        </w:tc>
        <w:tc>
          <w:tcPr>
            <w:tcW w:w="709" w:type="dxa"/>
            <w:shd w:val="clear" w:color="auto" w:fill="auto"/>
          </w:tcPr>
          <w:p w14:paraId="029BB683" w14:textId="2AD1F2A6" w:rsidR="00145322" w:rsidRPr="005E5728" w:rsidRDefault="00947F98" w:rsidP="00024772">
            <w:pPr>
              <w:pStyle w:val="KeinLeerraum"/>
              <w:jc w:val="both"/>
              <w:rPr>
                <w:rFonts w:ascii="Arial" w:hAnsi="Arial" w:cs="Arial"/>
              </w:rPr>
            </w:pPr>
            <w:r>
              <w:rPr>
                <w:rFonts w:ascii="Arial" w:hAnsi="Arial" w:cs="Arial"/>
              </w:rPr>
              <w:t>10</w:t>
            </w:r>
          </w:p>
        </w:tc>
        <w:tc>
          <w:tcPr>
            <w:tcW w:w="684" w:type="dxa"/>
            <w:shd w:val="clear" w:color="auto" w:fill="auto"/>
          </w:tcPr>
          <w:p w14:paraId="2AB5764A" w14:textId="77777777" w:rsidR="00145322" w:rsidRPr="005E5728" w:rsidRDefault="00145322" w:rsidP="00024772">
            <w:pPr>
              <w:pStyle w:val="KeinLeerraum"/>
              <w:jc w:val="both"/>
              <w:rPr>
                <w:rFonts w:ascii="Arial" w:hAnsi="Arial" w:cs="Arial"/>
              </w:rPr>
            </w:pPr>
          </w:p>
        </w:tc>
        <w:tc>
          <w:tcPr>
            <w:tcW w:w="591" w:type="dxa"/>
            <w:shd w:val="clear" w:color="auto" w:fill="auto"/>
          </w:tcPr>
          <w:p w14:paraId="0E87BF4B" w14:textId="77777777" w:rsidR="00145322" w:rsidRDefault="00145322" w:rsidP="00024772">
            <w:pPr>
              <w:pStyle w:val="KeinLeerraum"/>
              <w:jc w:val="both"/>
              <w:rPr>
                <w:rFonts w:ascii="Arial" w:hAnsi="Arial" w:cs="Arial"/>
              </w:rPr>
            </w:pPr>
          </w:p>
          <w:p w14:paraId="08C25287" w14:textId="77777777" w:rsidR="00145322" w:rsidRDefault="00145322" w:rsidP="00024772">
            <w:pPr>
              <w:pStyle w:val="KeinLeerraum"/>
              <w:jc w:val="both"/>
              <w:rPr>
                <w:rFonts w:ascii="Arial" w:hAnsi="Arial" w:cs="Arial"/>
              </w:rPr>
            </w:pPr>
          </w:p>
          <w:p w14:paraId="21E4B3F3" w14:textId="77777777" w:rsidR="00145322" w:rsidRDefault="00145322" w:rsidP="00024772">
            <w:pPr>
              <w:pStyle w:val="KeinLeerraum"/>
              <w:jc w:val="both"/>
              <w:rPr>
                <w:rFonts w:ascii="Arial" w:hAnsi="Arial" w:cs="Arial"/>
              </w:rPr>
            </w:pPr>
          </w:p>
          <w:p w14:paraId="5DD83FE0" w14:textId="77777777" w:rsidR="00145322" w:rsidRDefault="00145322" w:rsidP="00024772">
            <w:pPr>
              <w:pStyle w:val="KeinLeerraum"/>
              <w:jc w:val="both"/>
              <w:rPr>
                <w:rFonts w:ascii="Arial" w:hAnsi="Arial" w:cs="Arial"/>
              </w:rPr>
            </w:pPr>
          </w:p>
          <w:p w14:paraId="4C1762F8" w14:textId="77777777" w:rsidR="00145322" w:rsidRDefault="00145322" w:rsidP="00024772">
            <w:pPr>
              <w:pStyle w:val="KeinLeerraum"/>
              <w:jc w:val="both"/>
              <w:rPr>
                <w:rFonts w:ascii="Arial" w:hAnsi="Arial" w:cs="Arial"/>
              </w:rPr>
            </w:pPr>
          </w:p>
          <w:p w14:paraId="383CA1D4" w14:textId="77777777" w:rsidR="00145322" w:rsidRDefault="00145322" w:rsidP="00024772">
            <w:pPr>
              <w:pStyle w:val="KeinLeerraum"/>
              <w:jc w:val="both"/>
              <w:rPr>
                <w:rFonts w:ascii="Arial" w:hAnsi="Arial" w:cs="Arial"/>
              </w:rPr>
            </w:pPr>
          </w:p>
          <w:p w14:paraId="091924C6" w14:textId="77777777"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24A482D8" w14:textId="77777777" w:rsidR="00145322" w:rsidRPr="005E5728" w:rsidRDefault="00145322" w:rsidP="00024772">
            <w:pPr>
              <w:pStyle w:val="KeinLeerraum"/>
              <w:jc w:val="both"/>
              <w:rPr>
                <w:rFonts w:ascii="Arial" w:hAnsi="Arial" w:cs="Arial"/>
              </w:rPr>
            </w:pPr>
          </w:p>
        </w:tc>
        <w:tc>
          <w:tcPr>
            <w:tcW w:w="1701" w:type="dxa"/>
          </w:tcPr>
          <w:p w14:paraId="563C53D0" w14:textId="77777777" w:rsidR="00145322" w:rsidRPr="005E5728" w:rsidRDefault="00145322" w:rsidP="00024772">
            <w:pPr>
              <w:pStyle w:val="KeinLeerraum"/>
              <w:jc w:val="both"/>
              <w:rPr>
                <w:rFonts w:ascii="Arial" w:hAnsi="Arial" w:cs="Arial"/>
              </w:rPr>
            </w:pPr>
          </w:p>
        </w:tc>
      </w:tr>
      <w:tr w:rsidR="00145322" w:rsidRPr="005E5728" w14:paraId="11827E67" w14:textId="77777777" w:rsidTr="00024772">
        <w:tc>
          <w:tcPr>
            <w:tcW w:w="851" w:type="dxa"/>
          </w:tcPr>
          <w:p w14:paraId="2DAD4667" w14:textId="02707F1C" w:rsidR="00145322" w:rsidRDefault="00947F98" w:rsidP="00024772">
            <w:pPr>
              <w:pStyle w:val="KeinLeerraum"/>
              <w:jc w:val="both"/>
              <w:rPr>
                <w:rFonts w:ascii="Arial" w:hAnsi="Arial" w:cs="Arial"/>
              </w:rPr>
            </w:pPr>
            <w:r>
              <w:rPr>
                <w:rFonts w:ascii="Arial" w:hAnsi="Arial" w:cs="Arial"/>
              </w:rPr>
              <w:t>1</w:t>
            </w:r>
            <w:r w:rsidR="00145322">
              <w:rPr>
                <w:rFonts w:ascii="Arial" w:hAnsi="Arial" w:cs="Arial"/>
              </w:rPr>
              <w:t xml:space="preserve"> </w:t>
            </w:r>
            <w:r>
              <w:rPr>
                <w:rFonts w:ascii="Arial" w:hAnsi="Arial" w:cs="Arial"/>
              </w:rPr>
              <w:t>b</w:t>
            </w:r>
          </w:p>
          <w:p w14:paraId="6B72AC9D" w14:textId="77777777" w:rsidR="00145322" w:rsidRDefault="00145322" w:rsidP="00024772">
            <w:pPr>
              <w:pStyle w:val="KeinLeerraum"/>
              <w:jc w:val="both"/>
              <w:rPr>
                <w:rFonts w:ascii="Arial" w:hAnsi="Arial" w:cs="Arial"/>
              </w:rPr>
            </w:pPr>
          </w:p>
          <w:p w14:paraId="29550304" w14:textId="77777777" w:rsidR="00145322" w:rsidRDefault="00145322" w:rsidP="00024772">
            <w:pPr>
              <w:pStyle w:val="KeinLeerraum"/>
              <w:jc w:val="both"/>
              <w:rPr>
                <w:rFonts w:ascii="Arial" w:hAnsi="Arial" w:cs="Arial"/>
              </w:rPr>
            </w:pPr>
          </w:p>
          <w:p w14:paraId="3D616D38" w14:textId="77777777" w:rsidR="00145322" w:rsidRDefault="00145322" w:rsidP="00024772">
            <w:pPr>
              <w:pStyle w:val="KeinLeerraum"/>
              <w:jc w:val="both"/>
              <w:rPr>
                <w:rFonts w:ascii="Arial" w:hAnsi="Arial" w:cs="Arial"/>
              </w:rPr>
            </w:pPr>
          </w:p>
          <w:p w14:paraId="5DA7E318" w14:textId="77777777" w:rsidR="00145322" w:rsidRDefault="00145322" w:rsidP="00024772">
            <w:pPr>
              <w:pStyle w:val="KeinLeerraum"/>
              <w:jc w:val="both"/>
              <w:rPr>
                <w:rFonts w:ascii="Arial" w:hAnsi="Arial" w:cs="Arial"/>
              </w:rPr>
            </w:pPr>
          </w:p>
          <w:p w14:paraId="0CC00330" w14:textId="77777777" w:rsidR="00145322" w:rsidRDefault="00145322" w:rsidP="00024772">
            <w:pPr>
              <w:pStyle w:val="KeinLeerraum"/>
              <w:jc w:val="both"/>
              <w:rPr>
                <w:rFonts w:ascii="Arial" w:hAnsi="Arial" w:cs="Arial"/>
              </w:rPr>
            </w:pPr>
          </w:p>
          <w:p w14:paraId="3D46F864" w14:textId="77777777" w:rsidR="00145322" w:rsidRDefault="00145322" w:rsidP="00024772">
            <w:pPr>
              <w:pStyle w:val="KeinLeerraum"/>
              <w:jc w:val="both"/>
              <w:rPr>
                <w:rFonts w:ascii="Arial" w:hAnsi="Arial" w:cs="Arial"/>
              </w:rPr>
            </w:pPr>
          </w:p>
          <w:p w14:paraId="66B3F7C2" w14:textId="77777777" w:rsidR="00145322" w:rsidRDefault="00145322" w:rsidP="00024772">
            <w:pPr>
              <w:pStyle w:val="KeinLeerraum"/>
              <w:jc w:val="both"/>
              <w:rPr>
                <w:rFonts w:ascii="Arial" w:hAnsi="Arial" w:cs="Arial"/>
              </w:rPr>
            </w:pPr>
          </w:p>
          <w:p w14:paraId="2134A8BE" w14:textId="77777777" w:rsidR="00145322" w:rsidRDefault="00145322" w:rsidP="00024772">
            <w:pPr>
              <w:pStyle w:val="KeinLeerraum"/>
              <w:jc w:val="both"/>
              <w:rPr>
                <w:rFonts w:ascii="Arial" w:hAnsi="Arial" w:cs="Arial"/>
              </w:rPr>
            </w:pPr>
          </w:p>
          <w:p w14:paraId="7C3A3DA3" w14:textId="77777777" w:rsidR="00145322" w:rsidRDefault="00145322" w:rsidP="00024772">
            <w:pPr>
              <w:pStyle w:val="KeinLeerraum"/>
              <w:jc w:val="both"/>
              <w:rPr>
                <w:rFonts w:ascii="Arial" w:hAnsi="Arial" w:cs="Arial"/>
              </w:rPr>
            </w:pPr>
          </w:p>
          <w:p w14:paraId="615B9464" w14:textId="77777777" w:rsidR="00145322" w:rsidRPr="005E5728" w:rsidRDefault="00145322" w:rsidP="00024772">
            <w:pPr>
              <w:pStyle w:val="KeinLeerraum"/>
              <w:jc w:val="both"/>
              <w:rPr>
                <w:rFonts w:ascii="Arial" w:hAnsi="Arial" w:cs="Arial"/>
              </w:rPr>
            </w:pPr>
          </w:p>
        </w:tc>
        <w:tc>
          <w:tcPr>
            <w:tcW w:w="7602" w:type="dxa"/>
          </w:tcPr>
          <w:p w14:paraId="1158BC0A" w14:textId="77777777" w:rsidR="00145322" w:rsidRPr="00F3525E" w:rsidRDefault="00145322" w:rsidP="00024772">
            <w:pPr>
              <w:pStyle w:val="KeinLeerraum"/>
              <w:rPr>
                <w:rFonts w:ascii="Arial" w:hAnsi="Arial" w:cs="Arial"/>
                <w:bCs/>
                <w:i/>
                <w:iCs/>
                <w:sz w:val="16"/>
                <w:szCs w:val="16"/>
              </w:rPr>
            </w:pPr>
          </w:p>
          <w:p w14:paraId="101E6B4C" w14:textId="000AC4EB" w:rsidR="00F3525E" w:rsidRPr="00634E9E" w:rsidRDefault="00145322" w:rsidP="00F3525E">
            <w:pPr>
              <w:rPr>
                <w:b/>
                <w:iCs/>
                <w:sz w:val="20"/>
                <w:szCs w:val="20"/>
              </w:rPr>
            </w:pPr>
            <w:r w:rsidRPr="00F3525E">
              <w:rPr>
                <w:bCs/>
                <w:sz w:val="16"/>
                <w:szCs w:val="16"/>
              </w:rPr>
              <w:t xml:space="preserve"> </w:t>
            </w:r>
            <w:r w:rsidR="00F3525E" w:rsidRPr="00634E9E">
              <w:rPr>
                <w:b/>
                <w:sz w:val="20"/>
                <w:szCs w:val="20"/>
              </w:rPr>
              <w:t>Drei</w:t>
            </w:r>
            <w:r w:rsidR="00F3525E" w:rsidRPr="00634E9E">
              <w:rPr>
                <w:b/>
                <w:sz w:val="16"/>
                <w:szCs w:val="16"/>
              </w:rPr>
              <w:t xml:space="preserve"> </w:t>
            </w:r>
            <w:r w:rsidR="00F3525E" w:rsidRPr="00634E9E">
              <w:rPr>
                <w:b/>
                <w:iCs/>
                <w:sz w:val="20"/>
                <w:szCs w:val="20"/>
              </w:rPr>
              <w:t xml:space="preserve">Ressourcen nennen (je 1 P.): </w:t>
            </w:r>
          </w:p>
          <w:p w14:paraId="7A0707EA" w14:textId="0504A5D8"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t>Frau Kara kann in türkischer Sprache ihre Bedürfnisse gut äußern und</w:t>
            </w:r>
            <w:r>
              <w:rPr>
                <w:color w:val="000000" w:themeColor="text1"/>
                <w:sz w:val="20"/>
                <w:szCs w:val="20"/>
              </w:rPr>
              <w:t xml:space="preserve"> </w:t>
            </w:r>
            <w:r w:rsidRPr="00F3525E">
              <w:rPr>
                <w:color w:val="000000" w:themeColor="text1"/>
                <w:sz w:val="20"/>
                <w:szCs w:val="20"/>
              </w:rPr>
              <w:t>mitteilen, wie sie ihre Situation erlebt</w:t>
            </w:r>
          </w:p>
          <w:p w14:paraId="7AC79CE2" w14:textId="77777777"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lastRenderedPageBreak/>
              <w:t>Frau Kara kann sich mit leichter Unterstützung noch selbst pflegen</w:t>
            </w:r>
          </w:p>
          <w:p w14:paraId="56DA7420" w14:textId="77777777"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t>Frau Kara ist motiviert sich mitzuteilen („es wäre doch schön, wenn ich das selbst erzählen könnte“)</w:t>
            </w:r>
          </w:p>
          <w:p w14:paraId="15A5CA5E" w14:textId="77777777"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t>Enkelin schläft nachts bei ihr, sie fühlt sich damit nicht allein</w:t>
            </w:r>
          </w:p>
          <w:p w14:paraId="14512A5A" w14:textId="77777777"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t>Schwiegertochter kauft ein, unterstützt im Alltag, „ist jede Minute und Sekunde“ da</w:t>
            </w:r>
          </w:p>
          <w:p w14:paraId="08D28D00" w14:textId="77777777"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t>Tochter hilft bei Behördengängen,</w:t>
            </w:r>
          </w:p>
          <w:p w14:paraId="1077E55C" w14:textId="77777777" w:rsidR="00F3525E" w:rsidRPr="00F3525E" w:rsidRDefault="00F3525E" w:rsidP="00F3525E">
            <w:pPr>
              <w:pStyle w:val="Listenabsatz"/>
              <w:widowControl/>
              <w:numPr>
                <w:ilvl w:val="0"/>
                <w:numId w:val="27"/>
              </w:numPr>
              <w:autoSpaceDE/>
              <w:autoSpaceDN/>
              <w:ind w:left="317" w:hanging="283"/>
              <w:rPr>
                <w:color w:val="000000" w:themeColor="text1"/>
                <w:sz w:val="20"/>
                <w:szCs w:val="20"/>
              </w:rPr>
            </w:pPr>
            <w:r w:rsidRPr="00F3525E">
              <w:rPr>
                <w:color w:val="000000" w:themeColor="text1"/>
                <w:sz w:val="20"/>
                <w:szCs w:val="20"/>
              </w:rPr>
              <w:t>ein ambulanter Pflegedienst unterstützt bereits die Familie</w:t>
            </w:r>
          </w:p>
          <w:p w14:paraId="63F88B51" w14:textId="77777777" w:rsidR="00F3525E" w:rsidRPr="00374C41" w:rsidRDefault="00F3525E" w:rsidP="00F3525E"/>
          <w:p w14:paraId="51059058" w14:textId="4651FD40" w:rsidR="00F3525E" w:rsidRPr="00634E9E" w:rsidRDefault="00F3525E" w:rsidP="00F3525E">
            <w:pPr>
              <w:ind w:left="30"/>
              <w:rPr>
                <w:b/>
                <w:bCs/>
                <w:color w:val="000000" w:themeColor="text1"/>
                <w:sz w:val="20"/>
                <w:szCs w:val="20"/>
              </w:rPr>
            </w:pPr>
            <w:r w:rsidRPr="00634E9E">
              <w:rPr>
                <w:b/>
                <w:bCs/>
                <w:color w:val="000000" w:themeColor="text1"/>
                <w:sz w:val="20"/>
                <w:szCs w:val="20"/>
              </w:rPr>
              <w:t>Bewertung der Ressourcen (4 P.):</w:t>
            </w:r>
          </w:p>
          <w:p w14:paraId="5D7F6BB7" w14:textId="77777777" w:rsidR="00F3525E" w:rsidRPr="00F3525E" w:rsidRDefault="00F3525E" w:rsidP="00F3525E">
            <w:pPr>
              <w:pStyle w:val="Listenabsatz"/>
              <w:numPr>
                <w:ilvl w:val="0"/>
                <w:numId w:val="27"/>
              </w:numPr>
              <w:ind w:left="317" w:hanging="283"/>
              <w:rPr>
                <w:color w:val="000000" w:themeColor="text1"/>
                <w:sz w:val="20"/>
                <w:szCs w:val="20"/>
              </w:rPr>
            </w:pPr>
            <w:r w:rsidRPr="00F3525E">
              <w:rPr>
                <w:color w:val="000000" w:themeColor="text1"/>
                <w:sz w:val="20"/>
                <w:szCs w:val="20"/>
              </w:rPr>
              <w:t>Frau Kara verfügt über vielfältige Ressourcen, allerdings bisher hauptsächlich über Ressourcen im Bereich der Familie, es wird nicht deutlich, ob auch ein informelles Hilfesystem/Netzwerk in der Gemeinde besteht? Es könnten noch mehr Ressourcen ausgeschöpft werden, um die Familie zu entlasten.</w:t>
            </w:r>
          </w:p>
          <w:p w14:paraId="6F9F4E36" w14:textId="4F002B0C" w:rsidR="00F3525E" w:rsidRPr="00B024B5" w:rsidRDefault="00F3525E" w:rsidP="00024772">
            <w:pPr>
              <w:pStyle w:val="KeinLeerraum"/>
              <w:spacing w:after="120"/>
              <w:rPr>
                <w:rFonts w:ascii="Arial" w:hAnsi="Arial" w:cs="Arial"/>
                <w:bCs/>
                <w:sz w:val="20"/>
                <w:szCs w:val="20"/>
              </w:rPr>
            </w:pPr>
          </w:p>
        </w:tc>
        <w:tc>
          <w:tcPr>
            <w:tcW w:w="2179" w:type="dxa"/>
          </w:tcPr>
          <w:p w14:paraId="4D887217" w14:textId="77777777" w:rsidR="00145322" w:rsidRDefault="00145322" w:rsidP="00024772">
            <w:pPr>
              <w:pStyle w:val="KeinLeerraum"/>
              <w:rPr>
                <w:rFonts w:ascii="Arial" w:hAnsi="Arial" w:cs="Arial"/>
                <w:sz w:val="20"/>
                <w:szCs w:val="20"/>
              </w:rPr>
            </w:pPr>
          </w:p>
          <w:p w14:paraId="1F1B6431" w14:textId="3831170E" w:rsidR="00F3525E" w:rsidRPr="00374C41" w:rsidRDefault="00F3525E" w:rsidP="00F3525E">
            <w:pPr>
              <w:rPr>
                <w:i/>
              </w:rPr>
            </w:pPr>
            <w:r w:rsidRPr="00F3525E">
              <w:rPr>
                <w:iCs/>
                <w:sz w:val="20"/>
                <w:szCs w:val="20"/>
              </w:rPr>
              <w:t xml:space="preserve">Die Ressourcen können sich auf die Themenbereiche der </w:t>
            </w:r>
            <w:r w:rsidRPr="00F3525E">
              <w:rPr>
                <w:iCs/>
                <w:sz w:val="20"/>
                <w:szCs w:val="20"/>
              </w:rPr>
              <w:lastRenderedPageBreak/>
              <w:t>SIS® beziehen oder auch auf weitere Systematiken z.B. funktionell-körperliche, psychische, umgebungsbedingte Aspekte, weitere Ressourcen können gewertet werden</w:t>
            </w:r>
            <w:r w:rsidRPr="00374C41">
              <w:rPr>
                <w:i/>
              </w:rPr>
              <w:t>.</w:t>
            </w:r>
          </w:p>
          <w:p w14:paraId="068DBB98" w14:textId="78DF6F3C" w:rsidR="00145322" w:rsidRPr="005E5728" w:rsidRDefault="00145322" w:rsidP="00024772">
            <w:pPr>
              <w:pStyle w:val="KeinLeerraum"/>
              <w:rPr>
                <w:rFonts w:ascii="Arial" w:hAnsi="Arial" w:cs="Arial"/>
              </w:rPr>
            </w:pPr>
          </w:p>
        </w:tc>
        <w:tc>
          <w:tcPr>
            <w:tcW w:w="709" w:type="dxa"/>
            <w:shd w:val="clear" w:color="auto" w:fill="auto"/>
          </w:tcPr>
          <w:p w14:paraId="06626487" w14:textId="59118BB9" w:rsidR="00145322" w:rsidRPr="005E5728" w:rsidRDefault="00495091" w:rsidP="00024772">
            <w:pPr>
              <w:pStyle w:val="KeinLeerraum"/>
              <w:jc w:val="both"/>
              <w:rPr>
                <w:rFonts w:ascii="Arial" w:hAnsi="Arial" w:cs="Arial"/>
              </w:rPr>
            </w:pPr>
            <w:r>
              <w:rPr>
                <w:rFonts w:ascii="Arial" w:hAnsi="Arial" w:cs="Arial"/>
              </w:rPr>
              <w:lastRenderedPageBreak/>
              <w:t>3</w:t>
            </w:r>
          </w:p>
        </w:tc>
        <w:tc>
          <w:tcPr>
            <w:tcW w:w="684" w:type="dxa"/>
            <w:shd w:val="clear" w:color="auto" w:fill="auto"/>
          </w:tcPr>
          <w:p w14:paraId="07B74C43" w14:textId="16032809" w:rsidR="00145322" w:rsidRPr="005E5728" w:rsidRDefault="00495091" w:rsidP="00024772">
            <w:pPr>
              <w:pStyle w:val="KeinLeerraum"/>
              <w:jc w:val="both"/>
              <w:rPr>
                <w:rFonts w:ascii="Arial" w:hAnsi="Arial" w:cs="Arial"/>
              </w:rPr>
            </w:pPr>
            <w:r>
              <w:rPr>
                <w:rFonts w:ascii="Arial" w:hAnsi="Arial" w:cs="Arial"/>
              </w:rPr>
              <w:t>4</w:t>
            </w:r>
          </w:p>
        </w:tc>
        <w:tc>
          <w:tcPr>
            <w:tcW w:w="591" w:type="dxa"/>
            <w:shd w:val="clear" w:color="auto" w:fill="auto"/>
          </w:tcPr>
          <w:p w14:paraId="1DF5692E" w14:textId="112A120D"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6AD0BE15" w14:textId="77777777" w:rsidR="00145322" w:rsidRPr="005E5728" w:rsidRDefault="00145322" w:rsidP="00024772">
            <w:pPr>
              <w:pStyle w:val="KeinLeerraum"/>
              <w:jc w:val="both"/>
              <w:rPr>
                <w:rFonts w:ascii="Arial" w:hAnsi="Arial" w:cs="Arial"/>
              </w:rPr>
            </w:pPr>
          </w:p>
        </w:tc>
        <w:tc>
          <w:tcPr>
            <w:tcW w:w="1701" w:type="dxa"/>
          </w:tcPr>
          <w:p w14:paraId="65192A8E" w14:textId="77777777" w:rsidR="00145322" w:rsidRPr="005E5728" w:rsidRDefault="00145322" w:rsidP="00024772">
            <w:pPr>
              <w:pStyle w:val="KeinLeerraum"/>
              <w:jc w:val="both"/>
              <w:rPr>
                <w:rFonts w:ascii="Arial" w:hAnsi="Arial" w:cs="Arial"/>
              </w:rPr>
            </w:pPr>
          </w:p>
        </w:tc>
      </w:tr>
      <w:tr w:rsidR="00145322" w:rsidRPr="005E5728" w14:paraId="4A004CD7" w14:textId="77777777" w:rsidTr="00024772">
        <w:tc>
          <w:tcPr>
            <w:tcW w:w="851" w:type="dxa"/>
          </w:tcPr>
          <w:p w14:paraId="5637EFB6" w14:textId="34E3EA5B" w:rsidR="00145322" w:rsidRPr="005E5728" w:rsidRDefault="00495091" w:rsidP="00024772">
            <w:pPr>
              <w:pStyle w:val="KeinLeerraum"/>
              <w:jc w:val="both"/>
              <w:rPr>
                <w:rFonts w:ascii="Arial" w:hAnsi="Arial" w:cs="Arial"/>
              </w:rPr>
            </w:pPr>
            <w:r>
              <w:rPr>
                <w:rFonts w:ascii="Arial" w:hAnsi="Arial" w:cs="Arial"/>
              </w:rPr>
              <w:t>1</w:t>
            </w:r>
            <w:r w:rsidR="00145322">
              <w:rPr>
                <w:rFonts w:ascii="Arial" w:hAnsi="Arial" w:cs="Arial"/>
              </w:rPr>
              <w:t xml:space="preserve"> </w:t>
            </w:r>
            <w:r>
              <w:rPr>
                <w:rFonts w:ascii="Arial" w:hAnsi="Arial" w:cs="Arial"/>
              </w:rPr>
              <w:t>c</w:t>
            </w:r>
          </w:p>
        </w:tc>
        <w:tc>
          <w:tcPr>
            <w:tcW w:w="7602" w:type="dxa"/>
          </w:tcPr>
          <w:p w14:paraId="3AF3FF18" w14:textId="77777777" w:rsidR="00145322" w:rsidRDefault="00145322" w:rsidP="00024772">
            <w:pPr>
              <w:pStyle w:val="KeinLeerraum"/>
              <w:rPr>
                <w:rFonts w:ascii="Arial" w:hAnsi="Arial" w:cs="Arial"/>
                <w:b/>
              </w:rPr>
            </w:pPr>
          </w:p>
          <w:tbl>
            <w:tblPr>
              <w:tblStyle w:val="Tabellenraster"/>
              <w:tblW w:w="7371" w:type="dxa"/>
              <w:tblInd w:w="29" w:type="dxa"/>
              <w:tblLayout w:type="fixed"/>
              <w:tblLook w:val="04A0" w:firstRow="1" w:lastRow="0" w:firstColumn="1" w:lastColumn="0" w:noHBand="0" w:noVBand="1"/>
            </w:tblPr>
            <w:tblGrid>
              <w:gridCol w:w="3623"/>
              <w:gridCol w:w="3748"/>
            </w:tblGrid>
            <w:tr w:rsidR="00495091" w14:paraId="0ECB452D" w14:textId="77777777" w:rsidTr="004E1489">
              <w:tc>
                <w:tcPr>
                  <w:tcW w:w="3623" w:type="dxa"/>
                </w:tcPr>
                <w:p w14:paraId="681E606B" w14:textId="54F151EB" w:rsidR="00495091" w:rsidRPr="00045277" w:rsidRDefault="00495091" w:rsidP="00495091">
                  <w:pPr>
                    <w:rPr>
                      <w:b/>
                      <w:bCs/>
                      <w:sz w:val="20"/>
                      <w:szCs w:val="20"/>
                    </w:rPr>
                  </w:pPr>
                  <w:r w:rsidRPr="00045277">
                    <w:rPr>
                      <w:b/>
                      <w:bCs/>
                      <w:sz w:val="20"/>
                      <w:szCs w:val="20"/>
                    </w:rPr>
                    <w:t xml:space="preserve">Zwei </w:t>
                  </w:r>
                  <w:r w:rsidR="008B702D">
                    <w:rPr>
                      <w:b/>
                      <w:bCs/>
                      <w:sz w:val="20"/>
                      <w:szCs w:val="20"/>
                    </w:rPr>
                    <w:t>Informationen</w:t>
                  </w:r>
                  <w:r w:rsidRPr="00045277">
                    <w:rPr>
                      <w:b/>
                      <w:bCs/>
                      <w:sz w:val="20"/>
                      <w:szCs w:val="20"/>
                    </w:rPr>
                    <w:t>, die Sie zur Gesamteinschätzung in Erfahrung bringen möchten (je 1 P.)</w:t>
                  </w:r>
                </w:p>
              </w:tc>
              <w:tc>
                <w:tcPr>
                  <w:tcW w:w="3748" w:type="dxa"/>
                </w:tcPr>
                <w:p w14:paraId="7E8BED0A" w14:textId="77777777" w:rsidR="00495091" w:rsidRPr="00045277" w:rsidRDefault="00495091" w:rsidP="00495091">
                  <w:pPr>
                    <w:rPr>
                      <w:b/>
                      <w:bCs/>
                      <w:sz w:val="20"/>
                      <w:szCs w:val="20"/>
                    </w:rPr>
                  </w:pPr>
                  <w:r w:rsidRPr="00045277">
                    <w:rPr>
                      <w:b/>
                      <w:bCs/>
                      <w:sz w:val="20"/>
                      <w:szCs w:val="20"/>
                    </w:rPr>
                    <w:t xml:space="preserve">Erläuterung, warum dies für das pflegerische Handeln wichtig ist </w:t>
                  </w:r>
                </w:p>
                <w:p w14:paraId="7065DC8F" w14:textId="18152728" w:rsidR="00495091" w:rsidRPr="00045277" w:rsidRDefault="00495091" w:rsidP="00495091">
                  <w:pPr>
                    <w:rPr>
                      <w:b/>
                      <w:bCs/>
                      <w:sz w:val="20"/>
                      <w:szCs w:val="20"/>
                    </w:rPr>
                  </w:pPr>
                  <w:r w:rsidRPr="00045277">
                    <w:rPr>
                      <w:b/>
                      <w:bCs/>
                      <w:sz w:val="20"/>
                      <w:szCs w:val="20"/>
                    </w:rPr>
                    <w:t>(je 2 P.)</w:t>
                  </w:r>
                </w:p>
              </w:tc>
            </w:tr>
            <w:tr w:rsidR="00495091" w:rsidRPr="00DF51DF" w14:paraId="495F5A7F" w14:textId="77777777" w:rsidTr="004E1489">
              <w:tc>
                <w:tcPr>
                  <w:tcW w:w="3623" w:type="dxa"/>
                </w:tcPr>
                <w:p w14:paraId="27298021" w14:textId="77777777" w:rsidR="00495091" w:rsidRPr="00045277" w:rsidRDefault="00495091" w:rsidP="00495091">
                  <w:pPr>
                    <w:rPr>
                      <w:iCs/>
                      <w:color w:val="000000" w:themeColor="text1"/>
                      <w:sz w:val="20"/>
                      <w:szCs w:val="20"/>
                    </w:rPr>
                  </w:pPr>
                  <w:r w:rsidRPr="00045277">
                    <w:rPr>
                      <w:iCs/>
                      <w:color w:val="000000" w:themeColor="text1"/>
                      <w:sz w:val="20"/>
                      <w:szCs w:val="20"/>
                    </w:rPr>
                    <w:t>Es ist unklar, inwieweit die Familie mit der Situation belastet ist bzw. welche Unterstützung diese sich ggf. wünschen würde</w:t>
                  </w:r>
                </w:p>
                <w:p w14:paraId="7E252EFA" w14:textId="77777777" w:rsidR="00495091" w:rsidRPr="00045277" w:rsidRDefault="00495091" w:rsidP="00495091">
                  <w:pPr>
                    <w:rPr>
                      <w:color w:val="000000" w:themeColor="text1"/>
                      <w:sz w:val="20"/>
                      <w:szCs w:val="20"/>
                    </w:rPr>
                  </w:pPr>
                </w:p>
              </w:tc>
              <w:tc>
                <w:tcPr>
                  <w:tcW w:w="3748" w:type="dxa"/>
                </w:tcPr>
                <w:p w14:paraId="7388277A" w14:textId="77777777" w:rsidR="00495091" w:rsidRPr="00045277" w:rsidRDefault="00495091" w:rsidP="00495091">
                  <w:pPr>
                    <w:rPr>
                      <w:color w:val="000000" w:themeColor="text1"/>
                      <w:sz w:val="20"/>
                      <w:szCs w:val="20"/>
                    </w:rPr>
                  </w:pPr>
                  <w:r w:rsidRPr="00045277">
                    <w:rPr>
                      <w:color w:val="000000" w:themeColor="text1"/>
                      <w:sz w:val="20"/>
                      <w:szCs w:val="20"/>
                    </w:rPr>
                    <w:t>Belastung pflegender Angehöriger kann zu einer Erschöpfung der Ressourcen führen</w:t>
                  </w:r>
                </w:p>
              </w:tc>
            </w:tr>
            <w:tr w:rsidR="00495091" w:rsidRPr="00DF51DF" w14:paraId="0FEFDC0F" w14:textId="77777777" w:rsidTr="004E1489">
              <w:tc>
                <w:tcPr>
                  <w:tcW w:w="3623" w:type="dxa"/>
                </w:tcPr>
                <w:p w14:paraId="6A1F989E" w14:textId="77777777" w:rsidR="00495091" w:rsidRPr="00045277" w:rsidRDefault="00495091" w:rsidP="00495091">
                  <w:pPr>
                    <w:rPr>
                      <w:iCs/>
                      <w:color w:val="000000" w:themeColor="text1"/>
                      <w:sz w:val="20"/>
                      <w:szCs w:val="20"/>
                    </w:rPr>
                  </w:pPr>
                  <w:r w:rsidRPr="00045277">
                    <w:rPr>
                      <w:iCs/>
                      <w:color w:val="000000" w:themeColor="text1"/>
                      <w:sz w:val="20"/>
                      <w:szCs w:val="20"/>
                    </w:rPr>
                    <w:t>Eine Höherstufung in der Pflegeversicherung ist beantragt, es ist unklar, wie Frau Kara dazu steht, weitere Hilfe vom Pflegedienst anzunehmen</w:t>
                  </w:r>
                </w:p>
                <w:p w14:paraId="592EE779" w14:textId="77777777" w:rsidR="00495091" w:rsidRPr="00045277" w:rsidRDefault="00495091" w:rsidP="00495091">
                  <w:pPr>
                    <w:rPr>
                      <w:color w:val="000000" w:themeColor="text1"/>
                      <w:sz w:val="20"/>
                      <w:szCs w:val="20"/>
                    </w:rPr>
                  </w:pPr>
                </w:p>
              </w:tc>
              <w:tc>
                <w:tcPr>
                  <w:tcW w:w="3748" w:type="dxa"/>
                </w:tcPr>
                <w:p w14:paraId="7772F362" w14:textId="77777777" w:rsidR="00495091" w:rsidRPr="00045277" w:rsidRDefault="00495091" w:rsidP="00495091">
                  <w:pPr>
                    <w:rPr>
                      <w:color w:val="000000" w:themeColor="text1"/>
                      <w:sz w:val="20"/>
                      <w:szCs w:val="20"/>
                    </w:rPr>
                  </w:pPr>
                  <w:r w:rsidRPr="00045277">
                    <w:rPr>
                      <w:color w:val="000000" w:themeColor="text1"/>
                      <w:sz w:val="20"/>
                      <w:szCs w:val="20"/>
                    </w:rPr>
                    <w:t>Wichtig zu wissen, um die richtigen Angebote an Unterstützung durch professionell Pflegende zu machen</w:t>
                  </w:r>
                </w:p>
              </w:tc>
            </w:tr>
            <w:tr w:rsidR="00495091" w:rsidRPr="00DF51DF" w14:paraId="7598F92A" w14:textId="77777777" w:rsidTr="004E1489">
              <w:tc>
                <w:tcPr>
                  <w:tcW w:w="3623" w:type="dxa"/>
                </w:tcPr>
                <w:p w14:paraId="7FD9DCD3" w14:textId="77777777" w:rsidR="00495091" w:rsidRPr="00045277" w:rsidRDefault="00495091" w:rsidP="00495091">
                  <w:pPr>
                    <w:rPr>
                      <w:iCs/>
                      <w:color w:val="000000" w:themeColor="text1"/>
                      <w:sz w:val="20"/>
                      <w:szCs w:val="20"/>
                    </w:rPr>
                  </w:pPr>
                  <w:r w:rsidRPr="00045277">
                    <w:rPr>
                      <w:iCs/>
                      <w:color w:val="000000" w:themeColor="text1"/>
                      <w:sz w:val="20"/>
                      <w:szCs w:val="20"/>
                    </w:rPr>
                    <w:t>Es ist unklar, wie Frau Kara mit dem Management ihrer chronischen Erkrankungen zurechtkommt, z.B. Diabetesmanagement</w:t>
                  </w:r>
                </w:p>
              </w:tc>
              <w:tc>
                <w:tcPr>
                  <w:tcW w:w="3748" w:type="dxa"/>
                </w:tcPr>
                <w:p w14:paraId="63F97F64" w14:textId="77777777" w:rsidR="00495091" w:rsidRPr="00045277" w:rsidRDefault="00495091" w:rsidP="00495091">
                  <w:pPr>
                    <w:rPr>
                      <w:color w:val="000000" w:themeColor="text1"/>
                      <w:sz w:val="20"/>
                      <w:szCs w:val="20"/>
                    </w:rPr>
                  </w:pPr>
                  <w:r w:rsidRPr="00045277">
                    <w:rPr>
                      <w:color w:val="000000" w:themeColor="text1"/>
                      <w:sz w:val="20"/>
                      <w:szCs w:val="20"/>
                    </w:rPr>
                    <w:t xml:space="preserve">Folgeschädigungen sollten möglichst reduziert bzw. vermieden werden </w:t>
                  </w:r>
                </w:p>
              </w:tc>
            </w:tr>
          </w:tbl>
          <w:p w14:paraId="6EC6981D" w14:textId="77777777" w:rsidR="00145322" w:rsidRDefault="00145322" w:rsidP="00024772">
            <w:pPr>
              <w:pStyle w:val="KeinLeerraum"/>
              <w:rPr>
                <w:rFonts w:ascii="Arial" w:hAnsi="Arial" w:cs="Arial"/>
                <w:b/>
              </w:rPr>
            </w:pPr>
          </w:p>
          <w:p w14:paraId="5B24EDF4" w14:textId="77777777" w:rsidR="00145322" w:rsidRDefault="00145322" w:rsidP="00024772">
            <w:pPr>
              <w:pStyle w:val="KeinLeerraum"/>
              <w:rPr>
                <w:rFonts w:ascii="Arial" w:hAnsi="Arial" w:cs="Arial"/>
              </w:rPr>
            </w:pPr>
          </w:p>
          <w:p w14:paraId="79D6BF8E" w14:textId="77777777" w:rsidR="002A2C88" w:rsidRDefault="002A2C88" w:rsidP="00024772">
            <w:pPr>
              <w:pStyle w:val="KeinLeerraum"/>
              <w:rPr>
                <w:rFonts w:ascii="Arial" w:hAnsi="Arial" w:cs="Arial"/>
              </w:rPr>
            </w:pPr>
          </w:p>
          <w:p w14:paraId="53C68832" w14:textId="32C99145" w:rsidR="002A2C88" w:rsidRPr="005E5728" w:rsidRDefault="002A2C88" w:rsidP="00024772">
            <w:pPr>
              <w:pStyle w:val="KeinLeerraum"/>
              <w:rPr>
                <w:rFonts w:ascii="Arial" w:hAnsi="Arial" w:cs="Arial"/>
              </w:rPr>
            </w:pPr>
          </w:p>
        </w:tc>
        <w:tc>
          <w:tcPr>
            <w:tcW w:w="2179" w:type="dxa"/>
          </w:tcPr>
          <w:p w14:paraId="3C07FD4F" w14:textId="77777777" w:rsidR="00145322" w:rsidRDefault="00145322" w:rsidP="00495091">
            <w:pPr>
              <w:pStyle w:val="KeinLeerraum"/>
              <w:rPr>
                <w:rFonts w:ascii="Arial" w:hAnsi="Arial" w:cs="Arial"/>
              </w:rPr>
            </w:pPr>
          </w:p>
          <w:p w14:paraId="38336A12" w14:textId="0CE5F74A" w:rsidR="0099240A" w:rsidRPr="005E5728" w:rsidRDefault="0099240A" w:rsidP="00495091">
            <w:pPr>
              <w:pStyle w:val="KeinLeerraum"/>
              <w:rPr>
                <w:rFonts w:ascii="Arial" w:hAnsi="Arial" w:cs="Arial"/>
              </w:rPr>
            </w:pPr>
            <w:r w:rsidRPr="0099240A">
              <w:rPr>
                <w:rFonts w:ascii="Arial" w:hAnsi="Arial" w:cs="Arial"/>
                <w:sz w:val="20"/>
                <w:szCs w:val="20"/>
              </w:rPr>
              <w:t xml:space="preserve">Lernende </w:t>
            </w:r>
            <w:r w:rsidR="008B702D">
              <w:rPr>
                <w:rFonts w:ascii="Arial" w:hAnsi="Arial" w:cs="Arial"/>
                <w:sz w:val="20"/>
                <w:szCs w:val="20"/>
              </w:rPr>
              <w:t xml:space="preserve">beschreiben </w:t>
            </w:r>
            <w:r>
              <w:rPr>
                <w:rFonts w:ascii="Arial" w:hAnsi="Arial" w:cs="Arial"/>
                <w:sz w:val="20"/>
                <w:szCs w:val="20"/>
              </w:rPr>
              <w:t xml:space="preserve">zwei </w:t>
            </w:r>
            <w:r w:rsidR="008B702D">
              <w:rPr>
                <w:rFonts w:ascii="Arial" w:hAnsi="Arial" w:cs="Arial"/>
                <w:sz w:val="20"/>
                <w:szCs w:val="20"/>
              </w:rPr>
              <w:t>Informationen, die sie in Erfahrung bringen möchten und erläutern jeweils ihre Auswahl.</w:t>
            </w:r>
          </w:p>
        </w:tc>
        <w:tc>
          <w:tcPr>
            <w:tcW w:w="709" w:type="dxa"/>
            <w:shd w:val="clear" w:color="auto" w:fill="auto"/>
          </w:tcPr>
          <w:p w14:paraId="27790324" w14:textId="2BF9E085" w:rsidR="00145322" w:rsidRPr="005E5728" w:rsidRDefault="00495091" w:rsidP="00024772">
            <w:pPr>
              <w:pStyle w:val="KeinLeerraum"/>
              <w:jc w:val="both"/>
              <w:rPr>
                <w:rFonts w:ascii="Arial" w:hAnsi="Arial" w:cs="Arial"/>
              </w:rPr>
            </w:pPr>
            <w:r>
              <w:rPr>
                <w:rFonts w:ascii="Arial" w:hAnsi="Arial" w:cs="Arial"/>
              </w:rPr>
              <w:t>2</w:t>
            </w:r>
          </w:p>
        </w:tc>
        <w:tc>
          <w:tcPr>
            <w:tcW w:w="684" w:type="dxa"/>
            <w:shd w:val="clear" w:color="auto" w:fill="auto"/>
          </w:tcPr>
          <w:p w14:paraId="687A444F" w14:textId="731FF083" w:rsidR="00145322" w:rsidRPr="005E5728" w:rsidRDefault="00495091" w:rsidP="00024772">
            <w:pPr>
              <w:pStyle w:val="KeinLeerraum"/>
              <w:jc w:val="both"/>
              <w:rPr>
                <w:rFonts w:ascii="Arial" w:hAnsi="Arial" w:cs="Arial"/>
              </w:rPr>
            </w:pPr>
            <w:r>
              <w:rPr>
                <w:rFonts w:ascii="Arial" w:hAnsi="Arial" w:cs="Arial"/>
              </w:rPr>
              <w:t>4</w:t>
            </w:r>
          </w:p>
        </w:tc>
        <w:tc>
          <w:tcPr>
            <w:tcW w:w="591" w:type="dxa"/>
            <w:shd w:val="clear" w:color="auto" w:fill="auto"/>
          </w:tcPr>
          <w:p w14:paraId="359B686F" w14:textId="77777777"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26024D15" w14:textId="77777777" w:rsidR="00145322" w:rsidRPr="005E5728" w:rsidRDefault="00145322" w:rsidP="00024772">
            <w:pPr>
              <w:pStyle w:val="KeinLeerraum"/>
              <w:jc w:val="both"/>
              <w:rPr>
                <w:rFonts w:ascii="Arial" w:hAnsi="Arial" w:cs="Arial"/>
              </w:rPr>
            </w:pPr>
          </w:p>
        </w:tc>
        <w:tc>
          <w:tcPr>
            <w:tcW w:w="1701" w:type="dxa"/>
          </w:tcPr>
          <w:p w14:paraId="4153E18A" w14:textId="77777777" w:rsidR="00145322" w:rsidRPr="005E5728" w:rsidRDefault="00145322" w:rsidP="00024772">
            <w:pPr>
              <w:pStyle w:val="KeinLeerraum"/>
              <w:jc w:val="both"/>
              <w:rPr>
                <w:rFonts w:ascii="Arial" w:hAnsi="Arial" w:cs="Arial"/>
              </w:rPr>
            </w:pPr>
          </w:p>
        </w:tc>
      </w:tr>
      <w:tr w:rsidR="00145322" w:rsidRPr="005E5728" w14:paraId="1E388273" w14:textId="77777777" w:rsidTr="00024772">
        <w:tc>
          <w:tcPr>
            <w:tcW w:w="851" w:type="dxa"/>
          </w:tcPr>
          <w:p w14:paraId="0890A88E" w14:textId="3B3B16A5" w:rsidR="00145322" w:rsidRPr="005E5728" w:rsidRDefault="00145322" w:rsidP="00024772">
            <w:pPr>
              <w:pStyle w:val="KeinLeerraum"/>
              <w:jc w:val="both"/>
              <w:rPr>
                <w:rFonts w:ascii="Arial" w:hAnsi="Arial" w:cs="Arial"/>
              </w:rPr>
            </w:pPr>
            <w:r>
              <w:rPr>
                <w:rFonts w:ascii="Arial" w:hAnsi="Arial" w:cs="Arial"/>
              </w:rPr>
              <w:lastRenderedPageBreak/>
              <w:t xml:space="preserve">2 </w:t>
            </w:r>
            <w:r w:rsidR="002A2C88">
              <w:rPr>
                <w:rFonts w:ascii="Arial" w:hAnsi="Arial" w:cs="Arial"/>
              </w:rPr>
              <w:t>a</w:t>
            </w:r>
          </w:p>
        </w:tc>
        <w:tc>
          <w:tcPr>
            <w:tcW w:w="7602" w:type="dxa"/>
          </w:tcPr>
          <w:p w14:paraId="309EF7E6" w14:textId="58606858" w:rsidR="00145322" w:rsidRDefault="00145322" w:rsidP="00024772">
            <w:pPr>
              <w:pStyle w:val="KeinLeerraum"/>
              <w:rPr>
                <w:rFonts w:ascii="Arial" w:hAnsi="Arial" w:cs="Arial"/>
                <w:b/>
              </w:rPr>
            </w:pPr>
          </w:p>
          <w:tbl>
            <w:tblPr>
              <w:tblStyle w:val="Tabellenraster"/>
              <w:tblW w:w="7371" w:type="dxa"/>
              <w:tblInd w:w="29" w:type="dxa"/>
              <w:tblLayout w:type="fixed"/>
              <w:tblLook w:val="04A0" w:firstRow="1" w:lastRow="0" w:firstColumn="1" w:lastColumn="0" w:noHBand="0" w:noVBand="1"/>
            </w:tblPr>
            <w:tblGrid>
              <w:gridCol w:w="2126"/>
              <w:gridCol w:w="5245"/>
            </w:tblGrid>
            <w:tr w:rsidR="002A2C88" w:rsidRPr="00C83272" w14:paraId="7203EC59" w14:textId="77777777" w:rsidTr="004E1489">
              <w:tc>
                <w:tcPr>
                  <w:tcW w:w="2126" w:type="dxa"/>
                </w:tcPr>
                <w:p w14:paraId="7B312FB1" w14:textId="43D57989" w:rsidR="002A2C88" w:rsidRPr="002A2C88" w:rsidRDefault="002A2C88" w:rsidP="002A2C88">
                  <w:pPr>
                    <w:rPr>
                      <w:b/>
                      <w:sz w:val="20"/>
                      <w:szCs w:val="20"/>
                    </w:rPr>
                  </w:pPr>
                  <w:r w:rsidRPr="002A2C88">
                    <w:rPr>
                      <w:b/>
                      <w:sz w:val="20"/>
                      <w:szCs w:val="20"/>
                    </w:rPr>
                    <w:t xml:space="preserve">Mögliche Komplikation </w:t>
                  </w:r>
                  <w:r w:rsidR="004E1489">
                    <w:rPr>
                      <w:b/>
                      <w:sz w:val="20"/>
                      <w:szCs w:val="20"/>
                    </w:rPr>
                    <w:t>(1 P.)</w:t>
                  </w:r>
                </w:p>
              </w:tc>
              <w:tc>
                <w:tcPr>
                  <w:tcW w:w="5245" w:type="dxa"/>
                </w:tcPr>
                <w:p w14:paraId="28FFA259" w14:textId="4AB33FD6" w:rsidR="002A2C88" w:rsidRPr="002A2C88" w:rsidRDefault="002A2C88" w:rsidP="002A2C88">
                  <w:pPr>
                    <w:rPr>
                      <w:b/>
                      <w:sz w:val="20"/>
                      <w:szCs w:val="20"/>
                    </w:rPr>
                  </w:pPr>
                  <w:r w:rsidRPr="002A2C88">
                    <w:rPr>
                      <w:b/>
                      <w:sz w:val="20"/>
                      <w:szCs w:val="20"/>
                    </w:rPr>
                    <w:t xml:space="preserve">Ursachen </w:t>
                  </w:r>
                  <w:r w:rsidR="00421F60">
                    <w:rPr>
                      <w:b/>
                      <w:sz w:val="20"/>
                      <w:szCs w:val="20"/>
                    </w:rPr>
                    <w:t>(2 P.)</w:t>
                  </w:r>
                </w:p>
              </w:tc>
            </w:tr>
            <w:tr w:rsidR="002A2C88" w14:paraId="6309D69F" w14:textId="77777777" w:rsidTr="004E1489">
              <w:tc>
                <w:tcPr>
                  <w:tcW w:w="2126" w:type="dxa"/>
                  <w:vMerge w:val="restart"/>
                </w:tcPr>
                <w:p w14:paraId="1B8EFF21" w14:textId="5058A606" w:rsidR="002A2C88" w:rsidRPr="002A2C88" w:rsidRDefault="002A2C88" w:rsidP="002A2C88">
                  <w:pPr>
                    <w:widowControl/>
                    <w:autoSpaceDE/>
                    <w:autoSpaceDN/>
                    <w:rPr>
                      <w:color w:val="000000" w:themeColor="text1"/>
                      <w:sz w:val="20"/>
                      <w:szCs w:val="20"/>
                    </w:rPr>
                  </w:pPr>
                  <w:r w:rsidRPr="002A2C88">
                    <w:rPr>
                      <w:color w:val="000000" w:themeColor="text1"/>
                      <w:sz w:val="20"/>
                      <w:szCs w:val="20"/>
                    </w:rPr>
                    <w:t xml:space="preserve">Vermehrte Sehstörungen infolge eingeschränkter Gefäß-durchblutung/diabetische Retinopathie </w:t>
                  </w:r>
                </w:p>
                <w:p w14:paraId="57DE64F0" w14:textId="77777777" w:rsidR="002A2C88" w:rsidRPr="002A2C88" w:rsidRDefault="002A2C88" w:rsidP="002A2C88">
                  <w:pPr>
                    <w:widowControl/>
                    <w:autoSpaceDE/>
                    <w:autoSpaceDN/>
                    <w:rPr>
                      <w:color w:val="000000" w:themeColor="text1"/>
                      <w:sz w:val="20"/>
                      <w:szCs w:val="20"/>
                    </w:rPr>
                  </w:pPr>
                </w:p>
                <w:p w14:paraId="09D31DC3" w14:textId="77777777" w:rsidR="002A2C88" w:rsidRPr="002A2C88" w:rsidRDefault="002A2C88" w:rsidP="002A2C88">
                  <w:pPr>
                    <w:widowControl/>
                    <w:autoSpaceDE/>
                    <w:autoSpaceDN/>
                    <w:rPr>
                      <w:color w:val="000000" w:themeColor="text1"/>
                      <w:sz w:val="20"/>
                      <w:szCs w:val="20"/>
                    </w:rPr>
                  </w:pPr>
                </w:p>
                <w:p w14:paraId="0E210A10" w14:textId="77777777" w:rsidR="004E1489" w:rsidRDefault="002A2C88" w:rsidP="002A2C88">
                  <w:pPr>
                    <w:widowControl/>
                    <w:autoSpaceDE/>
                    <w:autoSpaceDN/>
                    <w:rPr>
                      <w:i/>
                      <w:iCs/>
                      <w:color w:val="000000" w:themeColor="text1"/>
                      <w:sz w:val="20"/>
                      <w:szCs w:val="20"/>
                      <w:u w:val="single"/>
                    </w:rPr>
                  </w:pPr>
                  <w:r w:rsidRPr="002A2C88">
                    <w:rPr>
                      <w:i/>
                      <w:iCs/>
                      <w:color w:val="000000" w:themeColor="text1"/>
                      <w:sz w:val="20"/>
                      <w:szCs w:val="20"/>
                      <w:u w:val="single"/>
                    </w:rPr>
                    <w:t>Hinweis zur Bewertung/</w:t>
                  </w:r>
                </w:p>
                <w:p w14:paraId="03297BC3" w14:textId="7E39E55D" w:rsidR="002A2C88" w:rsidRPr="002A2C88" w:rsidRDefault="002A2C88" w:rsidP="002A2C88">
                  <w:pPr>
                    <w:widowControl/>
                    <w:autoSpaceDE/>
                    <w:autoSpaceDN/>
                    <w:rPr>
                      <w:i/>
                      <w:iCs/>
                      <w:color w:val="000000" w:themeColor="text1"/>
                      <w:sz w:val="20"/>
                      <w:szCs w:val="20"/>
                    </w:rPr>
                  </w:pPr>
                  <w:r w:rsidRPr="002A2C88">
                    <w:rPr>
                      <w:i/>
                      <w:iCs/>
                      <w:color w:val="000000" w:themeColor="text1"/>
                      <w:sz w:val="20"/>
                      <w:szCs w:val="20"/>
                      <w:u w:val="single"/>
                    </w:rPr>
                    <w:t>Fallbezug:</w:t>
                  </w:r>
                  <w:r w:rsidRPr="002A2C88">
                    <w:rPr>
                      <w:i/>
                      <w:iCs/>
                      <w:color w:val="000000" w:themeColor="text1"/>
                      <w:sz w:val="20"/>
                      <w:szCs w:val="20"/>
                    </w:rPr>
                    <w:t xml:space="preserve"> mögliche Ursache für die im Fall beschriebenen Sehstörungen</w:t>
                  </w:r>
                </w:p>
              </w:tc>
              <w:tc>
                <w:tcPr>
                  <w:tcW w:w="5245" w:type="dxa"/>
                </w:tcPr>
                <w:p w14:paraId="15150913" w14:textId="5B6931DB" w:rsidR="002A2C88" w:rsidRPr="002A2C88" w:rsidRDefault="002A2C88" w:rsidP="002A2C88">
                  <w:pPr>
                    <w:widowControl/>
                    <w:autoSpaceDE/>
                    <w:autoSpaceDN/>
                    <w:spacing w:after="120"/>
                    <w:rPr>
                      <w:color w:val="000000" w:themeColor="text1"/>
                      <w:sz w:val="20"/>
                      <w:szCs w:val="20"/>
                    </w:rPr>
                  </w:pPr>
                  <w:r w:rsidRPr="002A2C88">
                    <w:rPr>
                      <w:color w:val="000000" w:themeColor="text1"/>
                      <w:sz w:val="20"/>
                      <w:szCs w:val="20"/>
                    </w:rPr>
                    <w:t xml:space="preserve">Der erhöhte Blutzuckerspielgel schädigt das Endothel der kleinen Blutgefäße. Es kommt zu einer Mikroangiopathie (und zu Mikroaneurysmen), in deren Folge es u. a. zur Schädigung an der Netzhaut kommt (diabetische Retinopathie). </w:t>
                  </w:r>
                </w:p>
              </w:tc>
            </w:tr>
            <w:tr w:rsidR="002A2C88" w14:paraId="76C308AF" w14:textId="77777777" w:rsidTr="004E1489">
              <w:tc>
                <w:tcPr>
                  <w:tcW w:w="2126" w:type="dxa"/>
                  <w:vMerge/>
                </w:tcPr>
                <w:p w14:paraId="0B7B7EDC" w14:textId="77777777" w:rsidR="002A2C88" w:rsidRPr="002A2C88" w:rsidRDefault="002A2C88" w:rsidP="002A2C88">
                  <w:pPr>
                    <w:rPr>
                      <w:color w:val="000000" w:themeColor="text1"/>
                      <w:sz w:val="20"/>
                      <w:szCs w:val="20"/>
                    </w:rPr>
                  </w:pPr>
                </w:p>
              </w:tc>
              <w:tc>
                <w:tcPr>
                  <w:tcW w:w="5245" w:type="dxa"/>
                </w:tcPr>
                <w:p w14:paraId="1BBE8362" w14:textId="3DC3A141" w:rsidR="002A2C88" w:rsidRPr="002A2C88" w:rsidRDefault="002A2C88" w:rsidP="002A2C88">
                  <w:pPr>
                    <w:rPr>
                      <w:b/>
                      <w:bCs/>
                      <w:color w:val="000000" w:themeColor="text1"/>
                      <w:sz w:val="20"/>
                      <w:szCs w:val="20"/>
                    </w:rPr>
                  </w:pPr>
                  <w:r w:rsidRPr="002A2C88">
                    <w:rPr>
                      <w:b/>
                      <w:bCs/>
                      <w:color w:val="000000" w:themeColor="text1"/>
                      <w:sz w:val="20"/>
                      <w:szCs w:val="20"/>
                    </w:rPr>
                    <w:t xml:space="preserve">Pflegerische Maßnahme </w:t>
                  </w:r>
                  <w:r w:rsidR="00421F60">
                    <w:rPr>
                      <w:b/>
                      <w:bCs/>
                      <w:color w:val="000000" w:themeColor="text1"/>
                      <w:sz w:val="20"/>
                      <w:szCs w:val="20"/>
                    </w:rPr>
                    <w:t>(2 P.)</w:t>
                  </w:r>
                </w:p>
              </w:tc>
            </w:tr>
            <w:tr w:rsidR="002A2C88" w14:paraId="560874E1" w14:textId="77777777" w:rsidTr="004E1489">
              <w:tc>
                <w:tcPr>
                  <w:tcW w:w="2126" w:type="dxa"/>
                  <w:vMerge/>
                </w:tcPr>
                <w:p w14:paraId="333129B8" w14:textId="77777777" w:rsidR="002A2C88" w:rsidRPr="002A2C88" w:rsidRDefault="002A2C88" w:rsidP="002A2C88">
                  <w:pPr>
                    <w:rPr>
                      <w:color w:val="000000" w:themeColor="text1"/>
                      <w:sz w:val="20"/>
                      <w:szCs w:val="20"/>
                    </w:rPr>
                  </w:pPr>
                </w:p>
              </w:tc>
              <w:tc>
                <w:tcPr>
                  <w:tcW w:w="5245" w:type="dxa"/>
                </w:tcPr>
                <w:p w14:paraId="001A5356" w14:textId="77777777" w:rsidR="002A2C88" w:rsidRPr="002A2C88" w:rsidRDefault="002A2C88" w:rsidP="002A2C88">
                  <w:pPr>
                    <w:rPr>
                      <w:color w:val="000000" w:themeColor="text1"/>
                      <w:sz w:val="20"/>
                      <w:szCs w:val="20"/>
                    </w:rPr>
                  </w:pPr>
                  <w:r w:rsidRPr="002A2C88">
                    <w:rPr>
                      <w:color w:val="000000" w:themeColor="text1"/>
                      <w:sz w:val="20"/>
                      <w:szCs w:val="20"/>
                    </w:rPr>
                    <w:t xml:space="preserve">Entscheidend für die Vorbeugung einer Retinopathie ist ein gut eingestellter Blutzucker. </w:t>
                  </w:r>
                </w:p>
                <w:p w14:paraId="1F263973" w14:textId="77777777" w:rsidR="002A2C88" w:rsidRDefault="002A2C88" w:rsidP="002A2C88">
                  <w:pPr>
                    <w:pStyle w:val="Listenabsatz"/>
                    <w:numPr>
                      <w:ilvl w:val="0"/>
                      <w:numId w:val="27"/>
                    </w:numPr>
                    <w:ind w:left="278" w:hanging="278"/>
                    <w:rPr>
                      <w:color w:val="000000" w:themeColor="text1"/>
                      <w:sz w:val="20"/>
                      <w:szCs w:val="20"/>
                    </w:rPr>
                  </w:pPr>
                  <w:r w:rsidRPr="002A2C88">
                    <w:rPr>
                      <w:color w:val="000000" w:themeColor="text1"/>
                      <w:sz w:val="20"/>
                      <w:szCs w:val="20"/>
                    </w:rPr>
                    <w:t>Da Frau Karas Äußerungen vermuten lassen, dass sie sich noch nicht gut mit der Erkrankung auskennt, stellt die Beratung und Information über mögliche Folgeerkrankungen eine wichtige Maßnahme da.</w:t>
                  </w:r>
                </w:p>
                <w:p w14:paraId="0039F5BF" w14:textId="77777777" w:rsidR="002A2C88" w:rsidRDefault="002A2C88" w:rsidP="002A2C88">
                  <w:pPr>
                    <w:pStyle w:val="Listenabsatz"/>
                    <w:numPr>
                      <w:ilvl w:val="0"/>
                      <w:numId w:val="27"/>
                    </w:numPr>
                    <w:ind w:left="278" w:hanging="278"/>
                    <w:rPr>
                      <w:color w:val="000000" w:themeColor="text1"/>
                      <w:sz w:val="20"/>
                      <w:szCs w:val="20"/>
                    </w:rPr>
                  </w:pPr>
                  <w:r w:rsidRPr="002A2C88">
                    <w:rPr>
                      <w:color w:val="000000" w:themeColor="text1"/>
                      <w:sz w:val="20"/>
                      <w:szCs w:val="20"/>
                    </w:rPr>
                    <w:t>Darüber sollten Frau Kara und ihre Familie hinsichtlich der nötigen ärztlichen Kontrolltermine unterstützt werden.</w:t>
                  </w:r>
                </w:p>
                <w:p w14:paraId="364D7EDB" w14:textId="1710F2A9" w:rsidR="002A2C88" w:rsidRPr="002A2C88" w:rsidRDefault="002A2C88" w:rsidP="002A2C88">
                  <w:pPr>
                    <w:pStyle w:val="Listenabsatz"/>
                    <w:numPr>
                      <w:ilvl w:val="0"/>
                      <w:numId w:val="27"/>
                    </w:numPr>
                    <w:spacing w:after="120"/>
                    <w:ind w:left="278" w:hanging="278"/>
                    <w:rPr>
                      <w:color w:val="000000" w:themeColor="text1"/>
                      <w:sz w:val="20"/>
                      <w:szCs w:val="20"/>
                    </w:rPr>
                  </w:pPr>
                  <w:r w:rsidRPr="002A2C88">
                    <w:rPr>
                      <w:color w:val="000000" w:themeColor="text1"/>
                      <w:sz w:val="20"/>
                      <w:szCs w:val="20"/>
                    </w:rPr>
                    <w:t>Es sollte geklärt werden, ob bei Frau Kara bereits ärztlichen Kontrolltermine stattgefunden haben.</w:t>
                  </w:r>
                </w:p>
              </w:tc>
            </w:tr>
          </w:tbl>
          <w:p w14:paraId="058FDD80" w14:textId="3E7FB355" w:rsidR="002A2C88" w:rsidRDefault="002A2C88" w:rsidP="00024772">
            <w:pPr>
              <w:pStyle w:val="KeinLeerraum"/>
              <w:rPr>
                <w:rFonts w:ascii="Arial" w:hAnsi="Arial" w:cs="Arial"/>
                <w:b/>
              </w:rPr>
            </w:pPr>
          </w:p>
          <w:tbl>
            <w:tblPr>
              <w:tblStyle w:val="Tabellenraster"/>
              <w:tblW w:w="7371" w:type="dxa"/>
              <w:tblInd w:w="29" w:type="dxa"/>
              <w:tblLayout w:type="fixed"/>
              <w:tblLook w:val="04A0" w:firstRow="1" w:lastRow="0" w:firstColumn="1" w:lastColumn="0" w:noHBand="0" w:noVBand="1"/>
            </w:tblPr>
            <w:tblGrid>
              <w:gridCol w:w="2126"/>
              <w:gridCol w:w="5245"/>
            </w:tblGrid>
            <w:tr w:rsidR="002A2C88" w:rsidRPr="002A2C88" w14:paraId="65CD4F49" w14:textId="77777777" w:rsidTr="004E1489">
              <w:tc>
                <w:tcPr>
                  <w:tcW w:w="2126" w:type="dxa"/>
                </w:tcPr>
                <w:p w14:paraId="016820D3" w14:textId="24702B4D" w:rsidR="002A2C88" w:rsidRPr="002A2C88" w:rsidRDefault="002A2C88" w:rsidP="002A2C88">
                  <w:pPr>
                    <w:rPr>
                      <w:b/>
                      <w:color w:val="000000" w:themeColor="text1"/>
                      <w:sz w:val="20"/>
                      <w:szCs w:val="20"/>
                    </w:rPr>
                  </w:pPr>
                  <w:r w:rsidRPr="002A2C88">
                    <w:rPr>
                      <w:b/>
                      <w:color w:val="000000" w:themeColor="text1"/>
                      <w:sz w:val="20"/>
                      <w:szCs w:val="20"/>
                    </w:rPr>
                    <w:t xml:space="preserve">Mögliche Komplikation </w:t>
                  </w:r>
                  <w:r w:rsidR="004E1489">
                    <w:rPr>
                      <w:b/>
                      <w:color w:val="000000" w:themeColor="text1"/>
                      <w:sz w:val="20"/>
                      <w:szCs w:val="20"/>
                    </w:rPr>
                    <w:t>(1 P.)</w:t>
                  </w:r>
                </w:p>
              </w:tc>
              <w:tc>
                <w:tcPr>
                  <w:tcW w:w="5245" w:type="dxa"/>
                </w:tcPr>
                <w:p w14:paraId="12BFDEA6" w14:textId="3BA37D08" w:rsidR="002A2C88" w:rsidRPr="002A2C88" w:rsidRDefault="002A2C88" w:rsidP="002A2C88">
                  <w:pPr>
                    <w:rPr>
                      <w:b/>
                      <w:color w:val="000000" w:themeColor="text1"/>
                      <w:sz w:val="20"/>
                      <w:szCs w:val="20"/>
                    </w:rPr>
                  </w:pPr>
                  <w:r w:rsidRPr="002A2C88">
                    <w:rPr>
                      <w:b/>
                      <w:color w:val="000000" w:themeColor="text1"/>
                      <w:sz w:val="20"/>
                      <w:szCs w:val="20"/>
                    </w:rPr>
                    <w:t xml:space="preserve">Ursachen </w:t>
                  </w:r>
                  <w:r w:rsidR="00421F60">
                    <w:rPr>
                      <w:b/>
                      <w:color w:val="000000" w:themeColor="text1"/>
                      <w:sz w:val="20"/>
                      <w:szCs w:val="20"/>
                    </w:rPr>
                    <w:t>(2 P.)</w:t>
                  </w:r>
                </w:p>
              </w:tc>
            </w:tr>
            <w:tr w:rsidR="002A2C88" w:rsidRPr="002A2C88" w14:paraId="1AE7427B" w14:textId="77777777" w:rsidTr="004E1489">
              <w:tc>
                <w:tcPr>
                  <w:tcW w:w="2126" w:type="dxa"/>
                  <w:vMerge w:val="restart"/>
                </w:tcPr>
                <w:p w14:paraId="106785B7" w14:textId="77777777" w:rsidR="002A2C88" w:rsidRPr="002A2C88" w:rsidRDefault="002A2C88" w:rsidP="002A2C88">
                  <w:pPr>
                    <w:widowControl/>
                    <w:autoSpaceDE/>
                    <w:autoSpaceDN/>
                    <w:rPr>
                      <w:color w:val="000000" w:themeColor="text1"/>
                      <w:sz w:val="20"/>
                      <w:szCs w:val="20"/>
                    </w:rPr>
                  </w:pPr>
                  <w:r w:rsidRPr="002A2C88">
                    <w:rPr>
                      <w:color w:val="000000" w:themeColor="text1"/>
                      <w:sz w:val="20"/>
                      <w:szCs w:val="20"/>
                    </w:rPr>
                    <w:t xml:space="preserve">Gefahr von Hyperglykämie </w:t>
                  </w:r>
                </w:p>
                <w:p w14:paraId="6E8185B5" w14:textId="77777777" w:rsidR="002A2C88" w:rsidRPr="002A2C88" w:rsidRDefault="002A2C88" w:rsidP="002A2C88">
                  <w:pPr>
                    <w:widowControl/>
                    <w:autoSpaceDE/>
                    <w:autoSpaceDN/>
                    <w:rPr>
                      <w:color w:val="000000" w:themeColor="text1"/>
                      <w:sz w:val="20"/>
                      <w:szCs w:val="20"/>
                    </w:rPr>
                  </w:pPr>
                </w:p>
                <w:p w14:paraId="0F6748E0" w14:textId="77777777" w:rsidR="00B4431C" w:rsidRDefault="002A2C88" w:rsidP="002A2C88">
                  <w:pPr>
                    <w:widowControl/>
                    <w:autoSpaceDE/>
                    <w:autoSpaceDN/>
                    <w:rPr>
                      <w:i/>
                      <w:color w:val="000000" w:themeColor="text1"/>
                      <w:sz w:val="20"/>
                      <w:szCs w:val="20"/>
                      <w:u w:val="single"/>
                    </w:rPr>
                  </w:pPr>
                  <w:r w:rsidRPr="002A2C88">
                    <w:rPr>
                      <w:i/>
                      <w:color w:val="000000" w:themeColor="text1"/>
                      <w:sz w:val="20"/>
                      <w:szCs w:val="20"/>
                      <w:u w:val="single"/>
                    </w:rPr>
                    <w:t>Hinweis zur Bewertung/</w:t>
                  </w:r>
                </w:p>
                <w:p w14:paraId="6B78C02A" w14:textId="77777777" w:rsidR="00B4431C" w:rsidRDefault="002A2C88" w:rsidP="002A2C88">
                  <w:pPr>
                    <w:widowControl/>
                    <w:autoSpaceDE/>
                    <w:autoSpaceDN/>
                    <w:rPr>
                      <w:i/>
                      <w:color w:val="000000" w:themeColor="text1"/>
                      <w:sz w:val="20"/>
                      <w:szCs w:val="20"/>
                    </w:rPr>
                  </w:pPr>
                  <w:r w:rsidRPr="002A2C88">
                    <w:rPr>
                      <w:i/>
                      <w:color w:val="000000" w:themeColor="text1"/>
                      <w:sz w:val="20"/>
                      <w:szCs w:val="20"/>
                      <w:u w:val="single"/>
                    </w:rPr>
                    <w:t>Fallbezug:</w:t>
                  </w:r>
                  <w:r w:rsidRPr="002A2C88">
                    <w:rPr>
                      <w:i/>
                      <w:color w:val="000000" w:themeColor="text1"/>
                      <w:sz w:val="20"/>
                      <w:szCs w:val="20"/>
                    </w:rPr>
                    <w:t xml:space="preserve"> </w:t>
                  </w:r>
                </w:p>
                <w:p w14:paraId="0BD6B207" w14:textId="08637B2A" w:rsidR="002A2C88" w:rsidRPr="002A2C88" w:rsidRDefault="002A2C88" w:rsidP="002A2C88">
                  <w:pPr>
                    <w:widowControl/>
                    <w:autoSpaceDE/>
                    <w:autoSpaceDN/>
                    <w:rPr>
                      <w:i/>
                      <w:color w:val="000000" w:themeColor="text1"/>
                      <w:sz w:val="20"/>
                      <w:szCs w:val="20"/>
                    </w:rPr>
                  </w:pPr>
                  <w:r w:rsidRPr="002A2C88">
                    <w:rPr>
                      <w:i/>
                      <w:color w:val="000000" w:themeColor="text1"/>
                      <w:sz w:val="20"/>
                      <w:szCs w:val="20"/>
                    </w:rPr>
                    <w:t>die im Fall erwähnten Injektionen lassen eine Insulintherapie vermuten</w:t>
                  </w:r>
                </w:p>
              </w:tc>
              <w:tc>
                <w:tcPr>
                  <w:tcW w:w="5245" w:type="dxa"/>
                </w:tcPr>
                <w:p w14:paraId="4678807F" w14:textId="77777777" w:rsidR="002A2C88" w:rsidRPr="002A2C88" w:rsidRDefault="002A2C88" w:rsidP="002A2C88">
                  <w:pPr>
                    <w:widowControl/>
                    <w:autoSpaceDE/>
                    <w:autoSpaceDN/>
                    <w:rPr>
                      <w:color w:val="000000" w:themeColor="text1"/>
                      <w:sz w:val="20"/>
                      <w:szCs w:val="20"/>
                    </w:rPr>
                  </w:pPr>
                  <w:r w:rsidRPr="002A2C88">
                    <w:rPr>
                      <w:color w:val="000000" w:themeColor="text1"/>
                      <w:sz w:val="20"/>
                      <w:szCs w:val="20"/>
                    </w:rPr>
                    <w:t>Eine Hyperglykämie kann durch</w:t>
                  </w:r>
                </w:p>
                <w:p w14:paraId="67F1805F" w14:textId="77777777" w:rsidR="002A2C88" w:rsidRPr="002A2C88" w:rsidRDefault="002A2C88" w:rsidP="002A2C88">
                  <w:pPr>
                    <w:widowControl/>
                    <w:autoSpaceDE/>
                    <w:autoSpaceDN/>
                    <w:ind w:right="41"/>
                    <w:rPr>
                      <w:color w:val="000000" w:themeColor="text1"/>
                      <w:sz w:val="20"/>
                      <w:szCs w:val="20"/>
                    </w:rPr>
                  </w:pPr>
                  <w:r w:rsidRPr="002A2C88">
                    <w:rPr>
                      <w:color w:val="000000" w:themeColor="text1"/>
                      <w:sz w:val="20"/>
                      <w:szCs w:val="20"/>
                    </w:rPr>
                    <w:t>- Infekte</w:t>
                  </w:r>
                </w:p>
                <w:p w14:paraId="0C8B4FAA" w14:textId="77777777" w:rsidR="002A2C88" w:rsidRPr="002A2C88" w:rsidRDefault="002A2C88" w:rsidP="002A2C88">
                  <w:pPr>
                    <w:widowControl/>
                    <w:autoSpaceDE/>
                    <w:autoSpaceDN/>
                    <w:ind w:right="41"/>
                    <w:rPr>
                      <w:color w:val="000000" w:themeColor="text1"/>
                      <w:sz w:val="20"/>
                      <w:szCs w:val="20"/>
                    </w:rPr>
                  </w:pPr>
                  <w:r w:rsidRPr="002A2C88">
                    <w:rPr>
                      <w:color w:val="000000" w:themeColor="text1"/>
                      <w:sz w:val="20"/>
                      <w:szCs w:val="20"/>
                    </w:rPr>
                    <w:t>- Diätfehler</w:t>
                  </w:r>
                </w:p>
                <w:p w14:paraId="77B305A3" w14:textId="77777777" w:rsidR="002A2C88" w:rsidRPr="002A2C88" w:rsidRDefault="002A2C88" w:rsidP="002A2C88">
                  <w:pPr>
                    <w:widowControl/>
                    <w:autoSpaceDE/>
                    <w:autoSpaceDN/>
                    <w:ind w:right="41"/>
                    <w:rPr>
                      <w:color w:val="000000" w:themeColor="text1"/>
                      <w:sz w:val="20"/>
                      <w:szCs w:val="20"/>
                    </w:rPr>
                  </w:pPr>
                  <w:r w:rsidRPr="002A2C88">
                    <w:rPr>
                      <w:color w:val="000000" w:themeColor="text1"/>
                      <w:sz w:val="20"/>
                      <w:szCs w:val="20"/>
                    </w:rPr>
                    <w:t xml:space="preserve">- falsche oder vergessene Dosierung des Insulins </w:t>
                  </w:r>
                </w:p>
                <w:p w14:paraId="44E83287" w14:textId="63662BC2" w:rsidR="002A2C88" w:rsidRPr="002A2C88" w:rsidRDefault="002A2C88" w:rsidP="002A2C88">
                  <w:pPr>
                    <w:widowControl/>
                    <w:autoSpaceDE/>
                    <w:autoSpaceDN/>
                    <w:spacing w:after="120"/>
                    <w:ind w:right="40"/>
                    <w:rPr>
                      <w:color w:val="000000" w:themeColor="text1"/>
                      <w:sz w:val="20"/>
                      <w:szCs w:val="20"/>
                    </w:rPr>
                  </w:pPr>
                  <w:r w:rsidRPr="002A2C88">
                    <w:rPr>
                      <w:color w:val="000000" w:themeColor="text1"/>
                      <w:sz w:val="20"/>
                      <w:szCs w:val="20"/>
                    </w:rPr>
                    <w:t xml:space="preserve">  hervorgerufen werden.</w:t>
                  </w:r>
                </w:p>
              </w:tc>
            </w:tr>
            <w:tr w:rsidR="002A2C88" w:rsidRPr="002A2C88" w14:paraId="10670FC0" w14:textId="77777777" w:rsidTr="004E1489">
              <w:tc>
                <w:tcPr>
                  <w:tcW w:w="2126" w:type="dxa"/>
                  <w:vMerge/>
                </w:tcPr>
                <w:p w14:paraId="34EE2F91" w14:textId="77777777" w:rsidR="002A2C88" w:rsidRPr="002A2C88" w:rsidRDefault="002A2C88" w:rsidP="002A2C88">
                  <w:pPr>
                    <w:rPr>
                      <w:color w:val="000000" w:themeColor="text1"/>
                      <w:sz w:val="20"/>
                      <w:szCs w:val="20"/>
                    </w:rPr>
                  </w:pPr>
                </w:p>
              </w:tc>
              <w:tc>
                <w:tcPr>
                  <w:tcW w:w="5245" w:type="dxa"/>
                </w:tcPr>
                <w:p w14:paraId="30A3A112" w14:textId="0733CFD2" w:rsidR="002A2C88" w:rsidRPr="002A2C88" w:rsidRDefault="002A2C88" w:rsidP="002A2C88">
                  <w:pPr>
                    <w:rPr>
                      <w:b/>
                      <w:bCs/>
                      <w:color w:val="000000" w:themeColor="text1"/>
                      <w:sz w:val="20"/>
                      <w:szCs w:val="20"/>
                    </w:rPr>
                  </w:pPr>
                  <w:r w:rsidRPr="002A2C88">
                    <w:rPr>
                      <w:b/>
                      <w:bCs/>
                      <w:color w:val="000000" w:themeColor="text1"/>
                      <w:sz w:val="20"/>
                      <w:szCs w:val="20"/>
                    </w:rPr>
                    <w:t xml:space="preserve">Pflegerische Maßnahme </w:t>
                  </w:r>
                  <w:r w:rsidR="00421F60">
                    <w:rPr>
                      <w:b/>
                      <w:bCs/>
                      <w:color w:val="000000" w:themeColor="text1"/>
                      <w:sz w:val="20"/>
                      <w:szCs w:val="20"/>
                    </w:rPr>
                    <w:t>(2 P.)</w:t>
                  </w:r>
                </w:p>
              </w:tc>
            </w:tr>
            <w:tr w:rsidR="002A2C88" w:rsidRPr="002A2C88" w14:paraId="06CDD3BC" w14:textId="77777777" w:rsidTr="004E1489">
              <w:tc>
                <w:tcPr>
                  <w:tcW w:w="2126" w:type="dxa"/>
                  <w:vMerge/>
                </w:tcPr>
                <w:p w14:paraId="5CD3F4EA" w14:textId="77777777" w:rsidR="002A2C88" w:rsidRPr="002A2C88" w:rsidRDefault="002A2C88" w:rsidP="002A2C88">
                  <w:pPr>
                    <w:rPr>
                      <w:color w:val="000000" w:themeColor="text1"/>
                      <w:sz w:val="20"/>
                      <w:szCs w:val="20"/>
                    </w:rPr>
                  </w:pPr>
                </w:p>
              </w:tc>
              <w:tc>
                <w:tcPr>
                  <w:tcW w:w="5245" w:type="dxa"/>
                </w:tcPr>
                <w:p w14:paraId="4A67AFBD" w14:textId="77777777" w:rsidR="002A2C88" w:rsidRPr="002A2C88" w:rsidRDefault="002A2C88" w:rsidP="002A2C88">
                  <w:pPr>
                    <w:spacing w:after="120"/>
                    <w:rPr>
                      <w:color w:val="000000" w:themeColor="text1"/>
                      <w:sz w:val="20"/>
                      <w:szCs w:val="20"/>
                    </w:rPr>
                  </w:pPr>
                  <w:r w:rsidRPr="002A2C88">
                    <w:rPr>
                      <w:color w:val="000000" w:themeColor="text1"/>
                      <w:sz w:val="20"/>
                      <w:szCs w:val="20"/>
                    </w:rPr>
                    <w:t xml:space="preserve">Frau Kara und ihre Familie sollten zu Symptomen (z. B. Durst, Apathie, Polyurie, heiße trockene Haut) und Notfallmaßnahmen (z. B Blutzuckerkontrolle, sofortige Information des Pflegedienstes bzw. des Hausarztes/der Hausärztin, Notfall abklären) informiert werden. Es muss geklärt werden, ob jemand Frau Kara oder jemand aus der Familie den BZ-Wert bestimmen kann. </w:t>
                  </w:r>
                </w:p>
              </w:tc>
            </w:tr>
          </w:tbl>
          <w:p w14:paraId="440F8A63" w14:textId="58CF2C33" w:rsidR="002A2C88" w:rsidRDefault="002A2C88" w:rsidP="00024772">
            <w:pPr>
              <w:pStyle w:val="KeinLeerraum"/>
              <w:rPr>
                <w:rFonts w:ascii="Arial" w:hAnsi="Arial" w:cs="Arial"/>
                <w:b/>
              </w:rPr>
            </w:pPr>
          </w:p>
          <w:p w14:paraId="1EDF7DE4" w14:textId="75478EE3" w:rsidR="002A2C88" w:rsidRDefault="002A2C88" w:rsidP="00024772">
            <w:pPr>
              <w:pStyle w:val="KeinLeerraum"/>
              <w:rPr>
                <w:rFonts w:ascii="Arial" w:hAnsi="Arial" w:cs="Arial"/>
                <w:b/>
              </w:rPr>
            </w:pPr>
          </w:p>
          <w:tbl>
            <w:tblPr>
              <w:tblStyle w:val="Tabellenraster"/>
              <w:tblW w:w="7371" w:type="dxa"/>
              <w:tblInd w:w="29" w:type="dxa"/>
              <w:tblLayout w:type="fixed"/>
              <w:tblLook w:val="04A0" w:firstRow="1" w:lastRow="0" w:firstColumn="1" w:lastColumn="0" w:noHBand="0" w:noVBand="1"/>
            </w:tblPr>
            <w:tblGrid>
              <w:gridCol w:w="2126"/>
              <w:gridCol w:w="5245"/>
            </w:tblGrid>
            <w:tr w:rsidR="002A2C88" w:rsidRPr="002A2C88" w14:paraId="33AF3AC2" w14:textId="77777777" w:rsidTr="004E1489">
              <w:tc>
                <w:tcPr>
                  <w:tcW w:w="2126" w:type="dxa"/>
                </w:tcPr>
                <w:p w14:paraId="522A949B" w14:textId="79DD6D78" w:rsidR="002A2C88" w:rsidRPr="002A2C88" w:rsidRDefault="002A2C88" w:rsidP="002A2C88">
                  <w:pPr>
                    <w:rPr>
                      <w:b/>
                      <w:color w:val="000000" w:themeColor="text1"/>
                      <w:sz w:val="20"/>
                      <w:szCs w:val="20"/>
                    </w:rPr>
                  </w:pPr>
                  <w:r w:rsidRPr="002A2C88">
                    <w:rPr>
                      <w:b/>
                      <w:color w:val="000000" w:themeColor="text1"/>
                      <w:sz w:val="20"/>
                      <w:szCs w:val="20"/>
                    </w:rPr>
                    <w:t xml:space="preserve">Mögliche Komplikation </w:t>
                  </w:r>
                  <w:r w:rsidR="004E1489">
                    <w:rPr>
                      <w:b/>
                      <w:color w:val="000000" w:themeColor="text1"/>
                      <w:sz w:val="20"/>
                      <w:szCs w:val="20"/>
                    </w:rPr>
                    <w:t>(1 P.)</w:t>
                  </w:r>
                </w:p>
              </w:tc>
              <w:tc>
                <w:tcPr>
                  <w:tcW w:w="5245" w:type="dxa"/>
                </w:tcPr>
                <w:p w14:paraId="4693EB1B" w14:textId="2C56AF66" w:rsidR="002A2C88" w:rsidRPr="002A2C88" w:rsidRDefault="002A2C88" w:rsidP="002A2C88">
                  <w:pPr>
                    <w:rPr>
                      <w:b/>
                      <w:color w:val="000000" w:themeColor="text1"/>
                      <w:sz w:val="20"/>
                      <w:szCs w:val="20"/>
                    </w:rPr>
                  </w:pPr>
                  <w:r w:rsidRPr="002A2C88">
                    <w:rPr>
                      <w:b/>
                      <w:color w:val="000000" w:themeColor="text1"/>
                      <w:sz w:val="20"/>
                      <w:szCs w:val="20"/>
                    </w:rPr>
                    <w:t xml:space="preserve">Ursachen </w:t>
                  </w:r>
                  <w:r w:rsidR="00421F60">
                    <w:rPr>
                      <w:b/>
                      <w:color w:val="000000" w:themeColor="text1"/>
                      <w:sz w:val="20"/>
                      <w:szCs w:val="20"/>
                    </w:rPr>
                    <w:t>(2 P.)</w:t>
                  </w:r>
                </w:p>
              </w:tc>
            </w:tr>
            <w:tr w:rsidR="002A2C88" w:rsidRPr="002A2C88" w14:paraId="7DDF839D" w14:textId="77777777" w:rsidTr="004E1489">
              <w:tc>
                <w:tcPr>
                  <w:tcW w:w="2126" w:type="dxa"/>
                  <w:vMerge w:val="restart"/>
                </w:tcPr>
                <w:p w14:paraId="646DF70C" w14:textId="77777777" w:rsidR="002A2C88" w:rsidRPr="002A2C88" w:rsidRDefault="002A2C88" w:rsidP="002A2C88">
                  <w:pPr>
                    <w:widowControl/>
                    <w:autoSpaceDE/>
                    <w:autoSpaceDN/>
                    <w:rPr>
                      <w:color w:val="000000" w:themeColor="text1"/>
                      <w:sz w:val="20"/>
                      <w:szCs w:val="20"/>
                    </w:rPr>
                  </w:pPr>
                  <w:r w:rsidRPr="002A2C88">
                    <w:rPr>
                      <w:color w:val="000000" w:themeColor="text1"/>
                      <w:sz w:val="20"/>
                      <w:szCs w:val="20"/>
                    </w:rPr>
                    <w:t xml:space="preserve">Gefahr von Hypoglykämie </w:t>
                  </w:r>
                </w:p>
                <w:p w14:paraId="69AB67A4" w14:textId="77777777" w:rsidR="002A2C88" w:rsidRPr="002A2C88" w:rsidRDefault="002A2C88" w:rsidP="002A2C88">
                  <w:pPr>
                    <w:widowControl/>
                    <w:autoSpaceDE/>
                    <w:autoSpaceDN/>
                    <w:rPr>
                      <w:color w:val="000000" w:themeColor="text1"/>
                      <w:sz w:val="20"/>
                      <w:szCs w:val="20"/>
                    </w:rPr>
                  </w:pPr>
                </w:p>
                <w:p w14:paraId="12C68297" w14:textId="77777777" w:rsidR="00B4431C" w:rsidRDefault="002A2C88" w:rsidP="002A2C88">
                  <w:pPr>
                    <w:widowControl/>
                    <w:autoSpaceDE/>
                    <w:autoSpaceDN/>
                    <w:rPr>
                      <w:i/>
                      <w:color w:val="000000" w:themeColor="text1"/>
                      <w:sz w:val="20"/>
                      <w:szCs w:val="20"/>
                      <w:u w:val="single"/>
                    </w:rPr>
                  </w:pPr>
                  <w:r w:rsidRPr="002A2C88">
                    <w:rPr>
                      <w:i/>
                      <w:color w:val="000000" w:themeColor="text1"/>
                      <w:sz w:val="20"/>
                      <w:szCs w:val="20"/>
                      <w:u w:val="single"/>
                    </w:rPr>
                    <w:t>Hinweis zur Bewertung/</w:t>
                  </w:r>
                </w:p>
                <w:p w14:paraId="7FCFBDF4" w14:textId="77777777" w:rsidR="00B4431C" w:rsidRDefault="002A2C88" w:rsidP="002A2C88">
                  <w:pPr>
                    <w:widowControl/>
                    <w:autoSpaceDE/>
                    <w:autoSpaceDN/>
                    <w:rPr>
                      <w:i/>
                      <w:color w:val="000000" w:themeColor="text1"/>
                      <w:sz w:val="20"/>
                      <w:szCs w:val="20"/>
                    </w:rPr>
                  </w:pPr>
                  <w:r w:rsidRPr="002A2C88">
                    <w:rPr>
                      <w:i/>
                      <w:color w:val="000000" w:themeColor="text1"/>
                      <w:sz w:val="20"/>
                      <w:szCs w:val="20"/>
                      <w:u w:val="single"/>
                    </w:rPr>
                    <w:t>Fallbezug:</w:t>
                  </w:r>
                  <w:r w:rsidRPr="002A2C88">
                    <w:rPr>
                      <w:i/>
                      <w:color w:val="000000" w:themeColor="text1"/>
                      <w:sz w:val="20"/>
                      <w:szCs w:val="20"/>
                    </w:rPr>
                    <w:t xml:space="preserve"> </w:t>
                  </w:r>
                </w:p>
                <w:p w14:paraId="6FB3E813" w14:textId="648C9227" w:rsidR="002A2C88" w:rsidRPr="002A2C88" w:rsidRDefault="002A2C88" w:rsidP="002A2C88">
                  <w:pPr>
                    <w:widowControl/>
                    <w:autoSpaceDE/>
                    <w:autoSpaceDN/>
                    <w:rPr>
                      <w:i/>
                      <w:color w:val="000000" w:themeColor="text1"/>
                      <w:sz w:val="20"/>
                      <w:szCs w:val="20"/>
                    </w:rPr>
                  </w:pPr>
                  <w:r w:rsidRPr="002A2C88">
                    <w:rPr>
                      <w:i/>
                      <w:color w:val="000000" w:themeColor="text1"/>
                      <w:sz w:val="20"/>
                      <w:szCs w:val="20"/>
                    </w:rPr>
                    <w:t>die im Fall erwähnten Injektionen lassen eine Insulintherapie vermuten</w:t>
                  </w:r>
                </w:p>
                <w:p w14:paraId="63DB1783" w14:textId="77777777" w:rsidR="002A2C88" w:rsidRPr="002A2C88" w:rsidRDefault="002A2C88" w:rsidP="002A2C88">
                  <w:pPr>
                    <w:widowControl/>
                    <w:autoSpaceDE/>
                    <w:autoSpaceDN/>
                    <w:rPr>
                      <w:color w:val="000000" w:themeColor="text1"/>
                      <w:sz w:val="20"/>
                      <w:szCs w:val="20"/>
                    </w:rPr>
                  </w:pPr>
                </w:p>
              </w:tc>
              <w:tc>
                <w:tcPr>
                  <w:tcW w:w="5245" w:type="dxa"/>
                </w:tcPr>
                <w:p w14:paraId="6721EB1B" w14:textId="77777777" w:rsidR="002A2C88" w:rsidRPr="002A2C88" w:rsidRDefault="002A2C88" w:rsidP="002A2C88">
                  <w:pPr>
                    <w:widowControl/>
                    <w:autoSpaceDE/>
                    <w:autoSpaceDN/>
                    <w:rPr>
                      <w:color w:val="000000" w:themeColor="text1"/>
                      <w:sz w:val="20"/>
                      <w:szCs w:val="20"/>
                    </w:rPr>
                  </w:pPr>
                  <w:r w:rsidRPr="002A2C88">
                    <w:rPr>
                      <w:color w:val="000000" w:themeColor="text1"/>
                      <w:sz w:val="20"/>
                      <w:szCs w:val="20"/>
                    </w:rPr>
                    <w:t xml:space="preserve">Eine Hypoglykämie kann </w:t>
                  </w:r>
                </w:p>
                <w:p w14:paraId="2AD4F384" w14:textId="77777777" w:rsidR="002A2C88" w:rsidRDefault="002A2C88" w:rsidP="002A2C88">
                  <w:pPr>
                    <w:pStyle w:val="Listenabsatz"/>
                    <w:widowControl/>
                    <w:numPr>
                      <w:ilvl w:val="0"/>
                      <w:numId w:val="27"/>
                    </w:numPr>
                    <w:autoSpaceDE/>
                    <w:autoSpaceDN/>
                    <w:ind w:left="174" w:hanging="174"/>
                    <w:rPr>
                      <w:color w:val="000000" w:themeColor="text1"/>
                      <w:sz w:val="20"/>
                      <w:szCs w:val="20"/>
                    </w:rPr>
                  </w:pPr>
                  <w:r w:rsidRPr="002A2C88">
                    <w:rPr>
                      <w:color w:val="000000" w:themeColor="text1"/>
                      <w:sz w:val="20"/>
                      <w:szCs w:val="20"/>
                    </w:rPr>
                    <w:t>entstehen, wenn Insulin oder Diabetesmedikamente überdosiert wurden.</w:t>
                  </w:r>
                </w:p>
                <w:p w14:paraId="35936E7C" w14:textId="77777777" w:rsidR="002A2C88" w:rsidRDefault="002A2C88" w:rsidP="002A2C88">
                  <w:pPr>
                    <w:pStyle w:val="Listenabsatz"/>
                    <w:widowControl/>
                    <w:numPr>
                      <w:ilvl w:val="0"/>
                      <w:numId w:val="27"/>
                    </w:numPr>
                    <w:autoSpaceDE/>
                    <w:autoSpaceDN/>
                    <w:ind w:left="174" w:hanging="174"/>
                    <w:rPr>
                      <w:color w:val="000000" w:themeColor="text1"/>
                      <w:sz w:val="20"/>
                      <w:szCs w:val="20"/>
                    </w:rPr>
                  </w:pPr>
                  <w:r w:rsidRPr="002A2C88">
                    <w:rPr>
                      <w:color w:val="000000" w:themeColor="text1"/>
                      <w:sz w:val="20"/>
                      <w:szCs w:val="20"/>
                    </w:rPr>
                    <w:t>durch starke körperliche Belastung,</w:t>
                  </w:r>
                </w:p>
                <w:p w14:paraId="2244101C" w14:textId="77777777" w:rsidR="002A2C88" w:rsidRDefault="002A2C88" w:rsidP="002A2C88">
                  <w:pPr>
                    <w:pStyle w:val="Listenabsatz"/>
                    <w:widowControl/>
                    <w:numPr>
                      <w:ilvl w:val="0"/>
                      <w:numId w:val="27"/>
                    </w:numPr>
                    <w:autoSpaceDE/>
                    <w:autoSpaceDN/>
                    <w:ind w:left="174" w:hanging="174"/>
                    <w:rPr>
                      <w:color w:val="000000" w:themeColor="text1"/>
                      <w:sz w:val="20"/>
                      <w:szCs w:val="20"/>
                    </w:rPr>
                  </w:pPr>
                  <w:r w:rsidRPr="002A2C88">
                    <w:rPr>
                      <w:color w:val="000000" w:themeColor="text1"/>
                      <w:sz w:val="20"/>
                      <w:szCs w:val="20"/>
                    </w:rPr>
                    <w:t>Alkoholkonsum oder</w:t>
                  </w:r>
                </w:p>
                <w:p w14:paraId="6C2C6304" w14:textId="65810906" w:rsidR="002A2C88" w:rsidRPr="002A2C88" w:rsidRDefault="002A2C88" w:rsidP="002A2C88">
                  <w:pPr>
                    <w:pStyle w:val="Listenabsatz"/>
                    <w:widowControl/>
                    <w:numPr>
                      <w:ilvl w:val="0"/>
                      <w:numId w:val="27"/>
                    </w:numPr>
                    <w:autoSpaceDE/>
                    <w:autoSpaceDN/>
                    <w:spacing w:after="120"/>
                    <w:ind w:left="176" w:hanging="176"/>
                    <w:rPr>
                      <w:color w:val="000000" w:themeColor="text1"/>
                      <w:sz w:val="20"/>
                      <w:szCs w:val="20"/>
                    </w:rPr>
                  </w:pPr>
                  <w:r w:rsidRPr="002A2C88">
                    <w:rPr>
                      <w:color w:val="000000" w:themeColor="text1"/>
                      <w:sz w:val="20"/>
                      <w:szCs w:val="20"/>
                    </w:rPr>
                    <w:t>Wechselwirkung mit blutdrucksenkenden Medikamenten hervorgerufen werden.</w:t>
                  </w:r>
                </w:p>
              </w:tc>
            </w:tr>
            <w:tr w:rsidR="002A2C88" w:rsidRPr="002A2C88" w14:paraId="3F71155D" w14:textId="77777777" w:rsidTr="004E1489">
              <w:tc>
                <w:tcPr>
                  <w:tcW w:w="2126" w:type="dxa"/>
                  <w:vMerge/>
                </w:tcPr>
                <w:p w14:paraId="02C92549" w14:textId="77777777" w:rsidR="002A2C88" w:rsidRPr="002A2C88" w:rsidRDefault="002A2C88" w:rsidP="002A2C88">
                  <w:pPr>
                    <w:rPr>
                      <w:color w:val="000000" w:themeColor="text1"/>
                      <w:sz w:val="20"/>
                      <w:szCs w:val="20"/>
                    </w:rPr>
                  </w:pPr>
                </w:p>
              </w:tc>
              <w:tc>
                <w:tcPr>
                  <w:tcW w:w="5245" w:type="dxa"/>
                </w:tcPr>
                <w:p w14:paraId="79A80FBF" w14:textId="614CC95C" w:rsidR="002A2C88" w:rsidRPr="002A2C88" w:rsidRDefault="002A2C88" w:rsidP="002A2C88">
                  <w:pPr>
                    <w:rPr>
                      <w:b/>
                      <w:bCs/>
                      <w:color w:val="000000" w:themeColor="text1"/>
                      <w:sz w:val="20"/>
                      <w:szCs w:val="20"/>
                    </w:rPr>
                  </w:pPr>
                  <w:r w:rsidRPr="002A2C88">
                    <w:rPr>
                      <w:b/>
                      <w:bCs/>
                      <w:color w:val="000000" w:themeColor="text1"/>
                      <w:sz w:val="20"/>
                      <w:szCs w:val="20"/>
                    </w:rPr>
                    <w:t xml:space="preserve">Pflegerische Maßnahme </w:t>
                  </w:r>
                  <w:r w:rsidR="00421F60">
                    <w:rPr>
                      <w:b/>
                      <w:bCs/>
                      <w:color w:val="000000" w:themeColor="text1"/>
                      <w:sz w:val="20"/>
                      <w:szCs w:val="20"/>
                    </w:rPr>
                    <w:t>(2 P.)</w:t>
                  </w:r>
                </w:p>
              </w:tc>
            </w:tr>
            <w:tr w:rsidR="002A2C88" w:rsidRPr="002A2C88" w14:paraId="771C8E86" w14:textId="77777777" w:rsidTr="004E1489">
              <w:tc>
                <w:tcPr>
                  <w:tcW w:w="2126" w:type="dxa"/>
                  <w:vMerge/>
                </w:tcPr>
                <w:p w14:paraId="704D6ED1" w14:textId="77777777" w:rsidR="002A2C88" w:rsidRPr="002A2C88" w:rsidRDefault="002A2C88" w:rsidP="002A2C88">
                  <w:pPr>
                    <w:rPr>
                      <w:color w:val="000000" w:themeColor="text1"/>
                      <w:sz w:val="20"/>
                      <w:szCs w:val="20"/>
                    </w:rPr>
                  </w:pPr>
                </w:p>
              </w:tc>
              <w:tc>
                <w:tcPr>
                  <w:tcW w:w="5245" w:type="dxa"/>
                </w:tcPr>
                <w:p w14:paraId="65A1468D" w14:textId="77777777" w:rsidR="002A2C88" w:rsidRPr="002A2C88" w:rsidRDefault="002A2C88" w:rsidP="002A2C88">
                  <w:pPr>
                    <w:spacing w:after="120"/>
                    <w:rPr>
                      <w:color w:val="000000" w:themeColor="text1"/>
                      <w:sz w:val="20"/>
                      <w:szCs w:val="20"/>
                    </w:rPr>
                  </w:pPr>
                  <w:r w:rsidRPr="002A2C88">
                    <w:rPr>
                      <w:color w:val="000000" w:themeColor="text1"/>
                      <w:sz w:val="20"/>
                      <w:szCs w:val="20"/>
                    </w:rPr>
                    <w:t>Frau Kara und ihre Familie sollten zu Symptomen (z. B. Heißhunger, Unruhe, Zittern) und Notfallmaßnahmen (z. B. Trinken von Glukoselösung oder Apfelsaft, Blutzuckerkontrolle, sofortige Information des Pflegedienstes bzw. des Hausarztes/der Hausärztin, Notfall abklären) informiert werden. Es muss geklärt werden, ob jemand Frau Kara oder jemand aus der Familie den BZ-Wert bestimmen kann.</w:t>
                  </w:r>
                </w:p>
              </w:tc>
            </w:tr>
          </w:tbl>
          <w:p w14:paraId="5541A382" w14:textId="77777777" w:rsidR="002A2C88" w:rsidRDefault="002A2C88" w:rsidP="00024772">
            <w:pPr>
              <w:pStyle w:val="KeinLeerraum"/>
              <w:rPr>
                <w:rFonts w:ascii="Arial" w:hAnsi="Arial" w:cs="Arial"/>
                <w:b/>
              </w:rPr>
            </w:pPr>
          </w:p>
          <w:tbl>
            <w:tblPr>
              <w:tblStyle w:val="Tabellenraster"/>
              <w:tblW w:w="7371" w:type="dxa"/>
              <w:tblInd w:w="29" w:type="dxa"/>
              <w:tblLayout w:type="fixed"/>
              <w:tblLook w:val="04A0" w:firstRow="1" w:lastRow="0" w:firstColumn="1" w:lastColumn="0" w:noHBand="0" w:noVBand="1"/>
            </w:tblPr>
            <w:tblGrid>
              <w:gridCol w:w="2126"/>
              <w:gridCol w:w="5245"/>
            </w:tblGrid>
            <w:tr w:rsidR="008E1865" w:rsidRPr="008E1865" w14:paraId="0EE551A1" w14:textId="77777777" w:rsidTr="004E1489">
              <w:tc>
                <w:tcPr>
                  <w:tcW w:w="2126" w:type="dxa"/>
                </w:tcPr>
                <w:p w14:paraId="70BF90D6" w14:textId="796509A5" w:rsidR="008E1865" w:rsidRPr="008E1865" w:rsidRDefault="008E1865" w:rsidP="008E1865">
                  <w:pPr>
                    <w:rPr>
                      <w:b/>
                      <w:color w:val="000000" w:themeColor="text1"/>
                      <w:sz w:val="20"/>
                      <w:szCs w:val="20"/>
                    </w:rPr>
                  </w:pPr>
                  <w:r w:rsidRPr="008E1865">
                    <w:rPr>
                      <w:b/>
                      <w:color w:val="000000" w:themeColor="text1"/>
                      <w:sz w:val="20"/>
                      <w:szCs w:val="20"/>
                    </w:rPr>
                    <w:t xml:space="preserve">Mögliche Komplikation </w:t>
                  </w:r>
                  <w:r w:rsidR="004E1489">
                    <w:rPr>
                      <w:b/>
                      <w:color w:val="000000" w:themeColor="text1"/>
                      <w:sz w:val="20"/>
                      <w:szCs w:val="20"/>
                    </w:rPr>
                    <w:t>(1 P.)</w:t>
                  </w:r>
                </w:p>
              </w:tc>
              <w:tc>
                <w:tcPr>
                  <w:tcW w:w="5245" w:type="dxa"/>
                </w:tcPr>
                <w:p w14:paraId="0024628C" w14:textId="07D84223" w:rsidR="008E1865" w:rsidRPr="008E1865" w:rsidRDefault="008E1865" w:rsidP="008E1865">
                  <w:pPr>
                    <w:rPr>
                      <w:b/>
                      <w:color w:val="000000" w:themeColor="text1"/>
                      <w:sz w:val="20"/>
                      <w:szCs w:val="20"/>
                    </w:rPr>
                  </w:pPr>
                  <w:r w:rsidRPr="008E1865">
                    <w:rPr>
                      <w:b/>
                      <w:color w:val="000000" w:themeColor="text1"/>
                      <w:sz w:val="20"/>
                      <w:szCs w:val="20"/>
                    </w:rPr>
                    <w:t>Ursachen</w:t>
                  </w:r>
                  <w:r w:rsidR="00421F60">
                    <w:rPr>
                      <w:b/>
                      <w:color w:val="000000" w:themeColor="text1"/>
                      <w:sz w:val="20"/>
                      <w:szCs w:val="20"/>
                    </w:rPr>
                    <w:t xml:space="preserve"> (2 P.)</w:t>
                  </w:r>
                </w:p>
              </w:tc>
            </w:tr>
            <w:tr w:rsidR="008E1865" w:rsidRPr="008E1865" w14:paraId="78430E46" w14:textId="77777777" w:rsidTr="004E1489">
              <w:tc>
                <w:tcPr>
                  <w:tcW w:w="2126" w:type="dxa"/>
                  <w:vMerge w:val="restart"/>
                </w:tcPr>
                <w:p w14:paraId="0E794CE2" w14:textId="77777777" w:rsidR="008E1865" w:rsidRPr="008E1865" w:rsidRDefault="008E1865" w:rsidP="008E1865">
                  <w:pPr>
                    <w:rPr>
                      <w:color w:val="000000" w:themeColor="text1"/>
                      <w:sz w:val="20"/>
                      <w:szCs w:val="20"/>
                    </w:rPr>
                  </w:pPr>
                  <w:r w:rsidRPr="008E1865">
                    <w:rPr>
                      <w:color w:val="000000" w:themeColor="text1"/>
                      <w:sz w:val="20"/>
                      <w:szCs w:val="20"/>
                    </w:rPr>
                    <w:t>Diabetisches Fußsyndrom</w:t>
                  </w:r>
                </w:p>
                <w:p w14:paraId="5E872F35" w14:textId="77777777" w:rsidR="008E1865" w:rsidRPr="008E1865" w:rsidRDefault="008E1865" w:rsidP="008E1865">
                  <w:pPr>
                    <w:widowControl/>
                    <w:autoSpaceDE/>
                    <w:autoSpaceDN/>
                    <w:rPr>
                      <w:color w:val="000000" w:themeColor="text1"/>
                      <w:sz w:val="20"/>
                      <w:szCs w:val="20"/>
                    </w:rPr>
                  </w:pPr>
                </w:p>
                <w:p w14:paraId="1061659B" w14:textId="77777777" w:rsidR="00B4431C" w:rsidRDefault="008E1865" w:rsidP="008E1865">
                  <w:pPr>
                    <w:widowControl/>
                    <w:autoSpaceDE/>
                    <w:autoSpaceDN/>
                    <w:rPr>
                      <w:i/>
                      <w:color w:val="000000" w:themeColor="text1"/>
                      <w:sz w:val="20"/>
                      <w:szCs w:val="20"/>
                      <w:u w:val="single"/>
                    </w:rPr>
                  </w:pPr>
                  <w:r w:rsidRPr="008E1865">
                    <w:rPr>
                      <w:i/>
                      <w:color w:val="000000" w:themeColor="text1"/>
                      <w:sz w:val="20"/>
                      <w:szCs w:val="20"/>
                      <w:u w:val="single"/>
                    </w:rPr>
                    <w:t>Hinweis zur Bewertung/</w:t>
                  </w:r>
                </w:p>
                <w:p w14:paraId="6B2779EC" w14:textId="77777777" w:rsidR="00B4431C" w:rsidRDefault="008E1865" w:rsidP="008E1865">
                  <w:pPr>
                    <w:widowControl/>
                    <w:autoSpaceDE/>
                    <w:autoSpaceDN/>
                    <w:rPr>
                      <w:i/>
                      <w:color w:val="000000" w:themeColor="text1"/>
                      <w:sz w:val="20"/>
                      <w:szCs w:val="20"/>
                    </w:rPr>
                  </w:pPr>
                  <w:r w:rsidRPr="008E1865">
                    <w:rPr>
                      <w:i/>
                      <w:color w:val="000000" w:themeColor="text1"/>
                      <w:sz w:val="20"/>
                      <w:szCs w:val="20"/>
                      <w:u w:val="single"/>
                    </w:rPr>
                    <w:t>Fallbezug:</w:t>
                  </w:r>
                  <w:r w:rsidRPr="008E1865">
                    <w:rPr>
                      <w:i/>
                      <w:color w:val="000000" w:themeColor="text1"/>
                      <w:sz w:val="20"/>
                      <w:szCs w:val="20"/>
                    </w:rPr>
                    <w:t xml:space="preserve"> </w:t>
                  </w:r>
                </w:p>
                <w:p w14:paraId="032ADDA1" w14:textId="03839CEA" w:rsidR="008E1865" w:rsidRPr="008E1865" w:rsidRDefault="008E1865" w:rsidP="008E1865">
                  <w:pPr>
                    <w:widowControl/>
                    <w:autoSpaceDE/>
                    <w:autoSpaceDN/>
                    <w:rPr>
                      <w:i/>
                      <w:color w:val="000000" w:themeColor="text1"/>
                      <w:sz w:val="20"/>
                      <w:szCs w:val="20"/>
                    </w:rPr>
                  </w:pPr>
                  <w:r w:rsidRPr="008E1865">
                    <w:rPr>
                      <w:i/>
                      <w:color w:val="000000" w:themeColor="text1"/>
                      <w:sz w:val="20"/>
                      <w:szCs w:val="20"/>
                    </w:rPr>
                    <w:t>insgesamt hohes Langzeitrisiko</w:t>
                  </w:r>
                </w:p>
                <w:p w14:paraId="1E851938" w14:textId="77777777" w:rsidR="008E1865" w:rsidRPr="008E1865" w:rsidRDefault="008E1865" w:rsidP="008E1865">
                  <w:pPr>
                    <w:rPr>
                      <w:color w:val="000000" w:themeColor="text1"/>
                      <w:sz w:val="20"/>
                      <w:szCs w:val="20"/>
                    </w:rPr>
                  </w:pPr>
                </w:p>
              </w:tc>
              <w:tc>
                <w:tcPr>
                  <w:tcW w:w="5245" w:type="dxa"/>
                </w:tcPr>
                <w:p w14:paraId="732547DE" w14:textId="77777777" w:rsidR="008E1865" w:rsidRPr="008E1865" w:rsidRDefault="008E1865" w:rsidP="008E1865">
                  <w:pPr>
                    <w:widowControl/>
                    <w:autoSpaceDE/>
                    <w:autoSpaceDN/>
                    <w:spacing w:after="120"/>
                    <w:rPr>
                      <w:color w:val="000000" w:themeColor="text1"/>
                      <w:sz w:val="20"/>
                      <w:szCs w:val="20"/>
                    </w:rPr>
                  </w:pPr>
                  <w:r w:rsidRPr="008E1865">
                    <w:rPr>
                      <w:color w:val="000000" w:themeColor="text1"/>
                      <w:sz w:val="20"/>
                      <w:szCs w:val="20"/>
                    </w:rPr>
                    <w:t>Gefäß- und Nervenschäden aufgrund der Mikroangiopathie sowie eine verminderte Immunabwehr können zum diabetischen Fußsyndrom führen.</w:t>
                  </w:r>
                </w:p>
              </w:tc>
            </w:tr>
            <w:tr w:rsidR="008E1865" w:rsidRPr="008E1865" w14:paraId="73D9FA40" w14:textId="77777777" w:rsidTr="004E1489">
              <w:tc>
                <w:tcPr>
                  <w:tcW w:w="2126" w:type="dxa"/>
                  <w:vMerge/>
                </w:tcPr>
                <w:p w14:paraId="3F8792BC" w14:textId="77777777" w:rsidR="008E1865" w:rsidRPr="008E1865" w:rsidRDefault="008E1865" w:rsidP="008E1865">
                  <w:pPr>
                    <w:rPr>
                      <w:color w:val="000000" w:themeColor="text1"/>
                      <w:sz w:val="20"/>
                      <w:szCs w:val="20"/>
                    </w:rPr>
                  </w:pPr>
                </w:p>
              </w:tc>
              <w:tc>
                <w:tcPr>
                  <w:tcW w:w="5245" w:type="dxa"/>
                </w:tcPr>
                <w:p w14:paraId="4F150126" w14:textId="1CE9BF81" w:rsidR="008E1865" w:rsidRPr="008E1865" w:rsidRDefault="008E1865" w:rsidP="008E1865">
                  <w:pPr>
                    <w:rPr>
                      <w:b/>
                      <w:bCs/>
                      <w:color w:val="000000" w:themeColor="text1"/>
                      <w:sz w:val="20"/>
                      <w:szCs w:val="20"/>
                    </w:rPr>
                  </w:pPr>
                  <w:r w:rsidRPr="008E1865">
                    <w:rPr>
                      <w:b/>
                      <w:bCs/>
                      <w:color w:val="000000" w:themeColor="text1"/>
                      <w:sz w:val="20"/>
                      <w:szCs w:val="20"/>
                    </w:rPr>
                    <w:t xml:space="preserve">Pflegerische Maßnahme </w:t>
                  </w:r>
                  <w:r w:rsidR="00421F60">
                    <w:rPr>
                      <w:b/>
                      <w:bCs/>
                      <w:color w:val="000000" w:themeColor="text1"/>
                      <w:sz w:val="20"/>
                      <w:szCs w:val="20"/>
                    </w:rPr>
                    <w:t>(2 P.)</w:t>
                  </w:r>
                </w:p>
              </w:tc>
            </w:tr>
            <w:tr w:rsidR="008E1865" w:rsidRPr="008E1865" w14:paraId="44E1BE02" w14:textId="77777777" w:rsidTr="004E1489">
              <w:tc>
                <w:tcPr>
                  <w:tcW w:w="2126" w:type="dxa"/>
                  <w:vMerge/>
                </w:tcPr>
                <w:p w14:paraId="0C62553A" w14:textId="77777777" w:rsidR="008E1865" w:rsidRPr="008E1865" w:rsidRDefault="008E1865" w:rsidP="008E1865">
                  <w:pPr>
                    <w:rPr>
                      <w:color w:val="000000" w:themeColor="text1"/>
                      <w:sz w:val="20"/>
                      <w:szCs w:val="20"/>
                    </w:rPr>
                  </w:pPr>
                </w:p>
              </w:tc>
              <w:tc>
                <w:tcPr>
                  <w:tcW w:w="5245" w:type="dxa"/>
                </w:tcPr>
                <w:p w14:paraId="5A3F2E58" w14:textId="0704F994" w:rsidR="008E1865" w:rsidRPr="008E1865" w:rsidRDefault="008E1865" w:rsidP="008E1865">
                  <w:pPr>
                    <w:spacing w:after="120"/>
                    <w:rPr>
                      <w:color w:val="000000" w:themeColor="text1"/>
                      <w:sz w:val="20"/>
                      <w:szCs w:val="20"/>
                    </w:rPr>
                  </w:pPr>
                  <w:r w:rsidRPr="008E1865">
                    <w:rPr>
                      <w:color w:val="000000" w:themeColor="text1"/>
                      <w:sz w:val="20"/>
                      <w:szCs w:val="20"/>
                    </w:rPr>
                    <w:t>Da die Körperpflege mit der Unterstützung der Familie erfolgt, sollte eine Beratung hinsichtlich der Fußpflege (Nägel gerade feilen, Hornhaut mit einem Bimsstein entfernen, Füße gut abtrocknen usw.), der nötigen tägliche Kontrolle der Füße auf Druckstellen/Wunden/Entzündungen und des geeigneten Schuhwerks erfolgen.</w:t>
                  </w:r>
                </w:p>
              </w:tc>
            </w:tr>
          </w:tbl>
          <w:p w14:paraId="10BFC006" w14:textId="4E646678" w:rsidR="00145322" w:rsidRDefault="00145322" w:rsidP="00024772">
            <w:pPr>
              <w:pStyle w:val="KeinLeerraum"/>
              <w:rPr>
                <w:rFonts w:ascii="Arial" w:hAnsi="Arial" w:cs="Arial"/>
                <w:b/>
              </w:rPr>
            </w:pPr>
          </w:p>
          <w:p w14:paraId="7CBBE2AE" w14:textId="77777777" w:rsidR="00421F60" w:rsidRDefault="00421F60" w:rsidP="00024772">
            <w:pPr>
              <w:pStyle w:val="KeinLeerraum"/>
              <w:rPr>
                <w:rFonts w:ascii="Arial" w:hAnsi="Arial" w:cs="Arial"/>
                <w:b/>
              </w:rPr>
            </w:pPr>
          </w:p>
          <w:p w14:paraId="27366E43" w14:textId="77777777" w:rsidR="00145322" w:rsidRPr="005E5728" w:rsidRDefault="00145322" w:rsidP="00024772">
            <w:pPr>
              <w:pStyle w:val="KeinLeerraum"/>
              <w:rPr>
                <w:rFonts w:ascii="Arial" w:hAnsi="Arial" w:cs="Arial"/>
                <w:b/>
              </w:rPr>
            </w:pPr>
          </w:p>
        </w:tc>
        <w:tc>
          <w:tcPr>
            <w:tcW w:w="2179" w:type="dxa"/>
          </w:tcPr>
          <w:p w14:paraId="6E30D023" w14:textId="77777777" w:rsidR="00145322" w:rsidRDefault="00145322" w:rsidP="00024772">
            <w:pPr>
              <w:rPr>
                <w:sz w:val="20"/>
                <w:szCs w:val="20"/>
              </w:rPr>
            </w:pPr>
          </w:p>
          <w:p w14:paraId="11D91F97" w14:textId="3478AFBA" w:rsidR="00024772" w:rsidRPr="008B702D" w:rsidRDefault="0025016C" w:rsidP="00024772">
            <w:pPr>
              <w:pStyle w:val="KeinLeerraum"/>
              <w:rPr>
                <w:rFonts w:ascii="Arial" w:hAnsi="Arial" w:cs="Arial"/>
                <w:iCs/>
                <w:sz w:val="20"/>
                <w:szCs w:val="20"/>
              </w:rPr>
            </w:pPr>
            <w:r w:rsidRPr="008B702D">
              <w:rPr>
                <w:rFonts w:ascii="Arial" w:hAnsi="Arial" w:cs="Arial"/>
                <w:iCs/>
                <w:sz w:val="20"/>
                <w:szCs w:val="20"/>
              </w:rPr>
              <w:t>Lernende benenn drei mögliche Komplikationen</w:t>
            </w:r>
            <w:r w:rsidR="00166BE4" w:rsidRPr="008B702D">
              <w:rPr>
                <w:rFonts w:ascii="Arial" w:hAnsi="Arial" w:cs="Arial"/>
                <w:iCs/>
                <w:sz w:val="20"/>
                <w:szCs w:val="20"/>
              </w:rPr>
              <w:t xml:space="preserve"> (siehe Tabellen)</w:t>
            </w:r>
            <w:r w:rsidR="00024772" w:rsidRPr="008B702D">
              <w:rPr>
                <w:rFonts w:ascii="Arial" w:hAnsi="Arial" w:cs="Arial"/>
                <w:iCs/>
                <w:sz w:val="20"/>
                <w:szCs w:val="20"/>
              </w:rPr>
              <w:t>.</w:t>
            </w:r>
          </w:p>
          <w:p w14:paraId="1A8F58FF" w14:textId="519D8E44" w:rsidR="00145322" w:rsidRPr="008B702D" w:rsidRDefault="0025016C" w:rsidP="00024772">
            <w:pPr>
              <w:pStyle w:val="KeinLeerraum"/>
              <w:rPr>
                <w:rFonts w:ascii="Arial" w:hAnsi="Arial" w:cs="Arial"/>
                <w:iCs/>
                <w:sz w:val="20"/>
                <w:szCs w:val="20"/>
              </w:rPr>
            </w:pPr>
            <w:r w:rsidRPr="008B702D">
              <w:rPr>
                <w:rFonts w:ascii="Arial" w:hAnsi="Arial" w:cs="Arial"/>
                <w:iCs/>
                <w:sz w:val="20"/>
                <w:szCs w:val="20"/>
              </w:rPr>
              <w:t>Weitere Komplikationen oder Folgeerkrankungen können als richtig bewertet werden, wenn ein Bezug zur Situation von Frau Kara hergestellt werden kann.</w:t>
            </w:r>
          </w:p>
          <w:p w14:paraId="51C8CA34" w14:textId="77777777" w:rsidR="00024772" w:rsidRPr="008B702D" w:rsidRDefault="00024772" w:rsidP="00024772">
            <w:pPr>
              <w:pStyle w:val="KeinLeerraum"/>
              <w:rPr>
                <w:rFonts w:ascii="Arial" w:hAnsi="Arial" w:cs="Arial"/>
                <w:iCs/>
                <w:sz w:val="20"/>
                <w:szCs w:val="20"/>
              </w:rPr>
            </w:pPr>
          </w:p>
          <w:p w14:paraId="13424F75" w14:textId="2C82B54F" w:rsidR="00805D6C" w:rsidRPr="008B702D" w:rsidRDefault="00024772" w:rsidP="00024772">
            <w:pPr>
              <w:pStyle w:val="KeinLeerraum"/>
              <w:rPr>
                <w:rFonts w:ascii="Arial" w:hAnsi="Arial" w:cs="Arial"/>
                <w:iCs/>
                <w:sz w:val="20"/>
                <w:szCs w:val="20"/>
              </w:rPr>
            </w:pPr>
            <w:r w:rsidRPr="008B702D">
              <w:rPr>
                <w:rFonts w:ascii="Arial" w:hAnsi="Arial" w:cs="Arial"/>
                <w:iCs/>
                <w:sz w:val="20"/>
                <w:szCs w:val="20"/>
              </w:rPr>
              <w:t xml:space="preserve">Die zwei Punkte für Ursachen können vergeben werden, wenn </w:t>
            </w:r>
            <w:r w:rsidR="00805D6C" w:rsidRPr="008B702D">
              <w:rPr>
                <w:rFonts w:ascii="Arial" w:hAnsi="Arial" w:cs="Arial"/>
                <w:iCs/>
                <w:sz w:val="20"/>
                <w:szCs w:val="20"/>
              </w:rPr>
              <w:t xml:space="preserve">zwei Ursachen </w:t>
            </w:r>
            <w:r w:rsidRPr="008B702D">
              <w:rPr>
                <w:rFonts w:ascii="Arial" w:hAnsi="Arial" w:cs="Arial"/>
                <w:iCs/>
                <w:sz w:val="20"/>
                <w:szCs w:val="20"/>
              </w:rPr>
              <w:t>beschrieben</w:t>
            </w:r>
            <w:r w:rsidR="00805D6C" w:rsidRPr="008B702D">
              <w:rPr>
                <w:rFonts w:ascii="Arial" w:hAnsi="Arial" w:cs="Arial"/>
                <w:iCs/>
                <w:sz w:val="20"/>
                <w:szCs w:val="20"/>
              </w:rPr>
              <w:t xml:space="preserve"> </w:t>
            </w:r>
            <w:r w:rsidRPr="008B702D">
              <w:rPr>
                <w:rFonts w:ascii="Arial" w:hAnsi="Arial" w:cs="Arial"/>
                <w:iCs/>
                <w:sz w:val="20"/>
                <w:szCs w:val="20"/>
              </w:rPr>
              <w:t xml:space="preserve">werden oder eine Ursache ausführlicher </w:t>
            </w:r>
            <w:r w:rsidR="00805D6C" w:rsidRPr="008B702D">
              <w:rPr>
                <w:rFonts w:ascii="Arial" w:hAnsi="Arial" w:cs="Arial"/>
                <w:iCs/>
                <w:sz w:val="20"/>
                <w:szCs w:val="20"/>
              </w:rPr>
              <w:t>in ihrem Zusammenhang dargestellt wird.</w:t>
            </w:r>
          </w:p>
          <w:p w14:paraId="2D7262B4" w14:textId="4F0FB65E" w:rsidR="00805D6C" w:rsidRPr="008B702D" w:rsidRDefault="00805D6C" w:rsidP="00024772">
            <w:pPr>
              <w:pStyle w:val="KeinLeerraum"/>
              <w:rPr>
                <w:rFonts w:ascii="Arial" w:hAnsi="Arial" w:cs="Arial"/>
                <w:iCs/>
                <w:sz w:val="20"/>
                <w:szCs w:val="20"/>
              </w:rPr>
            </w:pPr>
          </w:p>
          <w:p w14:paraId="28D40E70" w14:textId="0AB576C7" w:rsidR="00805D6C" w:rsidRPr="008B702D" w:rsidRDefault="00805D6C" w:rsidP="00024772">
            <w:pPr>
              <w:pStyle w:val="KeinLeerraum"/>
              <w:rPr>
                <w:rFonts w:ascii="Arial" w:hAnsi="Arial" w:cs="Arial"/>
                <w:iCs/>
                <w:sz w:val="20"/>
                <w:szCs w:val="20"/>
              </w:rPr>
            </w:pPr>
            <w:r w:rsidRPr="008B702D">
              <w:rPr>
                <w:rFonts w:ascii="Arial" w:hAnsi="Arial" w:cs="Arial"/>
                <w:iCs/>
                <w:sz w:val="20"/>
                <w:szCs w:val="20"/>
              </w:rPr>
              <w:t>Die pflegerischen Maßnahmen müssen in einem begründeten Zusammenhang zum Fall stehen (ein Punkt auf die Maßnahme, ein Punkt auf die Begründung).</w:t>
            </w:r>
          </w:p>
          <w:p w14:paraId="2002ADE0" w14:textId="77777777" w:rsidR="00805D6C" w:rsidRDefault="00805D6C" w:rsidP="00024772">
            <w:pPr>
              <w:pStyle w:val="KeinLeerraum"/>
              <w:rPr>
                <w:rFonts w:ascii="Arial" w:hAnsi="Arial" w:cs="Arial"/>
                <w:iCs/>
                <w:sz w:val="20"/>
                <w:szCs w:val="20"/>
                <w:highlight w:val="yellow"/>
              </w:rPr>
            </w:pPr>
          </w:p>
          <w:p w14:paraId="781ED029" w14:textId="77777777" w:rsidR="00805D6C" w:rsidRDefault="00805D6C" w:rsidP="00024772">
            <w:pPr>
              <w:pStyle w:val="KeinLeerraum"/>
              <w:rPr>
                <w:rFonts w:ascii="Arial" w:hAnsi="Arial" w:cs="Arial"/>
                <w:iCs/>
                <w:sz w:val="20"/>
                <w:szCs w:val="20"/>
              </w:rPr>
            </w:pPr>
          </w:p>
          <w:p w14:paraId="60BA63A4" w14:textId="71EEFAF7" w:rsidR="00024772" w:rsidRPr="0025016C" w:rsidRDefault="00805D6C" w:rsidP="00024772">
            <w:pPr>
              <w:pStyle w:val="KeinLeerraum"/>
              <w:rPr>
                <w:rFonts w:ascii="Arial" w:hAnsi="Arial" w:cs="Arial"/>
                <w:iCs/>
              </w:rPr>
            </w:pPr>
            <w:r>
              <w:rPr>
                <w:rFonts w:ascii="Arial" w:hAnsi="Arial" w:cs="Arial"/>
                <w:iCs/>
                <w:sz w:val="20"/>
                <w:szCs w:val="20"/>
              </w:rPr>
              <w:t xml:space="preserve"> </w:t>
            </w:r>
          </w:p>
        </w:tc>
        <w:tc>
          <w:tcPr>
            <w:tcW w:w="709" w:type="dxa"/>
            <w:shd w:val="clear" w:color="auto" w:fill="auto"/>
          </w:tcPr>
          <w:p w14:paraId="698D7353" w14:textId="24C44D03" w:rsidR="00145322" w:rsidRPr="005E5728" w:rsidRDefault="0025016C" w:rsidP="00024772">
            <w:pPr>
              <w:pStyle w:val="KeinLeerraum"/>
              <w:jc w:val="both"/>
              <w:rPr>
                <w:rFonts w:ascii="Arial" w:hAnsi="Arial" w:cs="Arial"/>
              </w:rPr>
            </w:pPr>
            <w:r>
              <w:rPr>
                <w:rFonts w:ascii="Arial" w:hAnsi="Arial" w:cs="Arial"/>
              </w:rPr>
              <w:t>9</w:t>
            </w:r>
          </w:p>
        </w:tc>
        <w:tc>
          <w:tcPr>
            <w:tcW w:w="684" w:type="dxa"/>
            <w:shd w:val="clear" w:color="auto" w:fill="auto"/>
          </w:tcPr>
          <w:p w14:paraId="728E34CE" w14:textId="23FC2784" w:rsidR="00145322" w:rsidRPr="005E5728" w:rsidRDefault="0025016C" w:rsidP="00024772">
            <w:pPr>
              <w:pStyle w:val="KeinLeerraum"/>
              <w:jc w:val="both"/>
              <w:rPr>
                <w:rFonts w:ascii="Arial" w:hAnsi="Arial" w:cs="Arial"/>
              </w:rPr>
            </w:pPr>
            <w:r>
              <w:rPr>
                <w:rFonts w:ascii="Arial" w:hAnsi="Arial" w:cs="Arial"/>
              </w:rPr>
              <w:t>6</w:t>
            </w:r>
          </w:p>
        </w:tc>
        <w:tc>
          <w:tcPr>
            <w:tcW w:w="591" w:type="dxa"/>
            <w:shd w:val="clear" w:color="auto" w:fill="auto"/>
          </w:tcPr>
          <w:p w14:paraId="548CB420" w14:textId="1B84C90C"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34E7220B" w14:textId="77777777" w:rsidR="00145322" w:rsidRPr="005E5728" w:rsidRDefault="00145322" w:rsidP="00024772">
            <w:pPr>
              <w:pStyle w:val="KeinLeerraum"/>
              <w:jc w:val="both"/>
              <w:rPr>
                <w:rFonts w:ascii="Arial" w:hAnsi="Arial" w:cs="Arial"/>
              </w:rPr>
            </w:pPr>
          </w:p>
        </w:tc>
        <w:tc>
          <w:tcPr>
            <w:tcW w:w="1701" w:type="dxa"/>
          </w:tcPr>
          <w:p w14:paraId="2211C17C" w14:textId="77777777" w:rsidR="00145322" w:rsidRPr="005E5728" w:rsidRDefault="00145322" w:rsidP="00024772">
            <w:pPr>
              <w:pStyle w:val="KeinLeerraum"/>
              <w:jc w:val="both"/>
              <w:rPr>
                <w:rFonts w:ascii="Arial" w:hAnsi="Arial" w:cs="Arial"/>
              </w:rPr>
            </w:pPr>
          </w:p>
        </w:tc>
      </w:tr>
      <w:tr w:rsidR="00145322" w:rsidRPr="005E5728" w14:paraId="50964A20" w14:textId="77777777" w:rsidTr="00024772">
        <w:tc>
          <w:tcPr>
            <w:tcW w:w="851" w:type="dxa"/>
          </w:tcPr>
          <w:p w14:paraId="78F1256E" w14:textId="419B1CFB" w:rsidR="00145322" w:rsidRPr="005E5728" w:rsidRDefault="0025016C" w:rsidP="00024772">
            <w:pPr>
              <w:pStyle w:val="KeinLeerraum"/>
              <w:jc w:val="both"/>
              <w:rPr>
                <w:rFonts w:ascii="Arial" w:hAnsi="Arial" w:cs="Arial"/>
              </w:rPr>
            </w:pPr>
            <w:r>
              <w:rPr>
                <w:rFonts w:ascii="Arial" w:hAnsi="Arial" w:cs="Arial"/>
              </w:rPr>
              <w:lastRenderedPageBreak/>
              <w:t>2 b</w:t>
            </w:r>
          </w:p>
        </w:tc>
        <w:tc>
          <w:tcPr>
            <w:tcW w:w="7602" w:type="dxa"/>
          </w:tcPr>
          <w:p w14:paraId="5635DAE1" w14:textId="77777777" w:rsidR="00145322" w:rsidRDefault="00145322" w:rsidP="00024772">
            <w:pPr>
              <w:pStyle w:val="KeinLeerraum"/>
              <w:rPr>
                <w:rFonts w:ascii="Arial" w:hAnsi="Arial" w:cs="Arial"/>
                <w:b/>
              </w:rPr>
            </w:pPr>
          </w:p>
          <w:p w14:paraId="37B45BD7" w14:textId="0F1196A3" w:rsidR="00052DD1" w:rsidRDefault="0095413D" w:rsidP="0095413D">
            <w:pPr>
              <w:ind w:left="176"/>
              <w:rPr>
                <w:sz w:val="20"/>
                <w:szCs w:val="20"/>
              </w:rPr>
            </w:pPr>
            <w:r w:rsidRPr="0095413D">
              <w:rPr>
                <w:b/>
                <w:bCs/>
                <w:sz w:val="20"/>
                <w:szCs w:val="20"/>
              </w:rPr>
              <w:t>Zuordnung zu einer Phase:</w:t>
            </w:r>
            <w:r>
              <w:rPr>
                <w:sz w:val="20"/>
                <w:szCs w:val="20"/>
              </w:rPr>
              <w:t xml:space="preserve"> </w:t>
            </w:r>
          </w:p>
          <w:p w14:paraId="61B78ADC" w14:textId="5619D2AF" w:rsidR="0095413D" w:rsidRPr="00052DD1" w:rsidRDefault="0095413D" w:rsidP="0095413D">
            <w:pPr>
              <w:ind w:left="176"/>
              <w:rPr>
                <w:color w:val="000000" w:themeColor="text1"/>
                <w:sz w:val="20"/>
                <w:szCs w:val="20"/>
              </w:rPr>
            </w:pPr>
            <w:r w:rsidRPr="00052DD1">
              <w:rPr>
                <w:color w:val="000000" w:themeColor="text1"/>
                <w:sz w:val="20"/>
                <w:szCs w:val="20"/>
              </w:rPr>
              <w:t>Akut-krisenhafte oder instabile Phase</w:t>
            </w:r>
          </w:p>
          <w:p w14:paraId="20F7CBFE" w14:textId="59AA23C1" w:rsidR="0095413D" w:rsidRDefault="0095413D" w:rsidP="0095413D">
            <w:pPr>
              <w:rPr>
                <w:color w:val="2F5496" w:themeColor="accent1" w:themeShade="BF"/>
                <w:sz w:val="20"/>
                <w:szCs w:val="20"/>
              </w:rPr>
            </w:pPr>
          </w:p>
          <w:p w14:paraId="6F2A8FD5" w14:textId="01D839F1" w:rsidR="0095413D" w:rsidRDefault="0095413D" w:rsidP="0095413D">
            <w:pPr>
              <w:rPr>
                <w:color w:val="2F5496" w:themeColor="accent1" w:themeShade="BF"/>
                <w:sz w:val="20"/>
                <w:szCs w:val="20"/>
              </w:rPr>
            </w:pPr>
          </w:p>
          <w:p w14:paraId="07CD090D" w14:textId="77777777" w:rsidR="0095413D" w:rsidRPr="0095413D" w:rsidRDefault="0095413D" w:rsidP="0095413D">
            <w:pPr>
              <w:rPr>
                <w:color w:val="2F5496" w:themeColor="accent1" w:themeShade="BF"/>
                <w:sz w:val="20"/>
                <w:szCs w:val="20"/>
              </w:rPr>
            </w:pPr>
          </w:p>
          <w:p w14:paraId="442E77CE" w14:textId="7B122311" w:rsidR="0095413D" w:rsidRPr="0095413D" w:rsidRDefault="0095413D" w:rsidP="0095413D">
            <w:pPr>
              <w:ind w:left="176"/>
              <w:rPr>
                <w:b/>
                <w:bCs/>
                <w:sz w:val="20"/>
                <w:szCs w:val="20"/>
              </w:rPr>
            </w:pPr>
            <w:r w:rsidRPr="0095413D">
              <w:rPr>
                <w:b/>
                <w:bCs/>
                <w:sz w:val="20"/>
                <w:szCs w:val="20"/>
              </w:rPr>
              <w:t>Begründung</w:t>
            </w:r>
            <w:r>
              <w:rPr>
                <w:b/>
                <w:bCs/>
                <w:sz w:val="20"/>
                <w:szCs w:val="20"/>
              </w:rPr>
              <w:t xml:space="preserve"> </w:t>
            </w:r>
            <w:r w:rsidR="00052DD1">
              <w:rPr>
                <w:b/>
                <w:bCs/>
                <w:sz w:val="20"/>
                <w:szCs w:val="20"/>
              </w:rPr>
              <w:t>der Zuordnung zu einer Phase (6 P.)</w:t>
            </w:r>
            <w:r w:rsidRPr="0095413D">
              <w:rPr>
                <w:b/>
                <w:bCs/>
                <w:sz w:val="20"/>
                <w:szCs w:val="20"/>
              </w:rPr>
              <w:t>:</w:t>
            </w:r>
          </w:p>
          <w:p w14:paraId="5CF4D233" w14:textId="77777777" w:rsidR="009E5800" w:rsidRDefault="0095413D" w:rsidP="0095413D">
            <w:pPr>
              <w:ind w:left="176"/>
              <w:rPr>
                <w:color w:val="000000" w:themeColor="text1"/>
                <w:sz w:val="20"/>
                <w:szCs w:val="20"/>
              </w:rPr>
            </w:pPr>
            <w:r w:rsidRPr="0095413D">
              <w:rPr>
                <w:color w:val="000000" w:themeColor="text1"/>
                <w:sz w:val="20"/>
                <w:szCs w:val="20"/>
              </w:rPr>
              <w:t xml:space="preserve">Die Fallerzählung beginnt zu einem Zeitpunkt, in dem die ersten Phasen bereits länger zurückliegen („vor 10 Jahren begonnen“), zwischenzeitlich befand sich Frau Kara vermutlich in eher stabilen Phasen; </w:t>
            </w:r>
          </w:p>
          <w:p w14:paraId="651654BC" w14:textId="77777777" w:rsidR="009E5800" w:rsidRDefault="0095413D" w:rsidP="0095413D">
            <w:pPr>
              <w:ind w:left="176"/>
              <w:rPr>
                <w:color w:val="000000" w:themeColor="text1"/>
                <w:sz w:val="20"/>
                <w:szCs w:val="20"/>
              </w:rPr>
            </w:pPr>
            <w:r w:rsidRPr="0095413D">
              <w:rPr>
                <w:color w:val="000000" w:themeColor="text1"/>
                <w:sz w:val="20"/>
                <w:szCs w:val="20"/>
              </w:rPr>
              <w:t xml:space="preserve">durch den Schlaganfall vor zwei Monaten ist erneut ein akut-krisenhaftes Ereignis aufgetreten, was eine instabile Phase zur Folge hat: die zunehmenden Beeinträchtigungen machen ihr vermehrt zu schaffen, so spricht sie von Seh- und Hörbeeinträchtigung, Gleichgewichtsproblemen, Sprachverlust der deutschen Sprache, von Beklemmungsgefühl und Schlafstörungen; </w:t>
            </w:r>
          </w:p>
          <w:p w14:paraId="22A4B74A" w14:textId="3730C585" w:rsidR="00145322" w:rsidRPr="0095413D" w:rsidRDefault="0095413D" w:rsidP="0095413D">
            <w:pPr>
              <w:ind w:left="176"/>
              <w:rPr>
                <w:color w:val="000000" w:themeColor="text1"/>
                <w:sz w:val="20"/>
                <w:szCs w:val="20"/>
              </w:rPr>
            </w:pPr>
            <w:r w:rsidRPr="0095413D">
              <w:rPr>
                <w:color w:val="000000" w:themeColor="text1"/>
                <w:sz w:val="20"/>
                <w:szCs w:val="20"/>
              </w:rPr>
              <w:t>es wirkt so, als ob ihre krankheitsbedingten Belastungen weiter zunehmen, gleichzeitig ist unklar, inwieweit die Familie weitere Ressourcen zur Verfügung hat, um eine erneute Normalisierungsphase bzw. eine Rückkehr zur Stabilität zu unterstützen.</w:t>
            </w:r>
          </w:p>
          <w:p w14:paraId="24184A28" w14:textId="77777777" w:rsidR="00145322" w:rsidRPr="005E5728" w:rsidRDefault="00145322" w:rsidP="00024772">
            <w:pPr>
              <w:pStyle w:val="KeinLeerraum"/>
              <w:rPr>
                <w:rFonts w:ascii="Arial" w:hAnsi="Arial" w:cs="Arial"/>
                <w:b/>
              </w:rPr>
            </w:pPr>
          </w:p>
        </w:tc>
        <w:tc>
          <w:tcPr>
            <w:tcW w:w="2179" w:type="dxa"/>
          </w:tcPr>
          <w:p w14:paraId="08984B18" w14:textId="77777777" w:rsidR="0095413D" w:rsidRDefault="0095413D" w:rsidP="0095413D">
            <w:pPr>
              <w:rPr>
                <w:i/>
                <w:sz w:val="20"/>
                <w:szCs w:val="20"/>
              </w:rPr>
            </w:pPr>
          </w:p>
          <w:p w14:paraId="028E26D6" w14:textId="77777777" w:rsidR="001A3517" w:rsidRDefault="0095413D" w:rsidP="0095413D">
            <w:pPr>
              <w:rPr>
                <w:iCs/>
                <w:sz w:val="20"/>
                <w:szCs w:val="20"/>
              </w:rPr>
            </w:pPr>
            <w:r w:rsidRPr="0095413D">
              <w:rPr>
                <w:iCs/>
                <w:sz w:val="20"/>
                <w:szCs w:val="20"/>
              </w:rPr>
              <w:t xml:space="preserve">Die Nennung der Phase ohne Begründung wird </w:t>
            </w:r>
            <w:r w:rsidRPr="0095413D">
              <w:rPr>
                <w:iCs/>
                <w:sz w:val="20"/>
                <w:szCs w:val="20"/>
                <w:u w:val="single"/>
              </w:rPr>
              <w:t>nicht</w:t>
            </w:r>
            <w:r w:rsidRPr="0095413D">
              <w:rPr>
                <w:iCs/>
                <w:sz w:val="20"/>
                <w:szCs w:val="20"/>
              </w:rPr>
              <w:t xml:space="preserve"> gewertet.</w:t>
            </w:r>
            <w:r w:rsidR="00D00262">
              <w:rPr>
                <w:iCs/>
                <w:sz w:val="20"/>
                <w:szCs w:val="20"/>
              </w:rPr>
              <w:t xml:space="preserve"> </w:t>
            </w:r>
          </w:p>
          <w:p w14:paraId="3556671D" w14:textId="5528B50F" w:rsidR="00145322" w:rsidRPr="00BB06D6" w:rsidRDefault="0095413D" w:rsidP="00BB06D6">
            <w:pPr>
              <w:rPr>
                <w:iCs/>
                <w:sz w:val="20"/>
                <w:szCs w:val="20"/>
              </w:rPr>
            </w:pPr>
            <w:r w:rsidRPr="0095413D">
              <w:rPr>
                <w:iCs/>
                <w:sz w:val="20"/>
                <w:szCs w:val="20"/>
              </w:rPr>
              <w:t>Es geht um eine sinnvolle begründete Vermutung der aktuellen Phase, die mit Belegen aus dem Fall untermauert wird. Mehrere Einstufungen sind möglich.</w:t>
            </w:r>
            <w:r w:rsidR="00805D6C">
              <w:rPr>
                <w:iCs/>
                <w:sz w:val="20"/>
                <w:szCs w:val="20"/>
              </w:rPr>
              <w:t xml:space="preserve"> </w:t>
            </w:r>
            <w:r w:rsidR="00805D6C" w:rsidRPr="00FC5403">
              <w:rPr>
                <w:iCs/>
                <w:sz w:val="20"/>
                <w:szCs w:val="20"/>
              </w:rPr>
              <w:t xml:space="preserve">Die </w:t>
            </w:r>
            <w:r w:rsidR="006C149D" w:rsidRPr="00FC5403">
              <w:rPr>
                <w:iCs/>
                <w:sz w:val="20"/>
                <w:szCs w:val="20"/>
              </w:rPr>
              <w:t>sechs</w:t>
            </w:r>
            <w:r w:rsidR="00805D6C" w:rsidRPr="00FC5403">
              <w:rPr>
                <w:iCs/>
                <w:sz w:val="20"/>
                <w:szCs w:val="20"/>
              </w:rPr>
              <w:t xml:space="preserve"> Punkte können vergeben werden, wenn drei Begründungen genannt sind, die in einem Zusammen</w:t>
            </w:r>
            <w:r w:rsidR="00BB06D6" w:rsidRPr="00FC5403">
              <w:rPr>
                <w:iCs/>
                <w:sz w:val="20"/>
                <w:szCs w:val="20"/>
              </w:rPr>
              <w:t>-</w:t>
            </w:r>
            <w:r w:rsidR="00805D6C" w:rsidRPr="00FC5403">
              <w:rPr>
                <w:iCs/>
                <w:sz w:val="20"/>
                <w:szCs w:val="20"/>
              </w:rPr>
              <w:t>hang zum Fall stehen</w:t>
            </w:r>
            <w:r w:rsidR="00D00262" w:rsidRPr="00FC5403">
              <w:rPr>
                <w:iCs/>
                <w:sz w:val="20"/>
                <w:szCs w:val="20"/>
              </w:rPr>
              <w:t>.</w:t>
            </w:r>
          </w:p>
        </w:tc>
        <w:tc>
          <w:tcPr>
            <w:tcW w:w="709" w:type="dxa"/>
            <w:shd w:val="clear" w:color="auto" w:fill="auto"/>
          </w:tcPr>
          <w:p w14:paraId="4EBE8360" w14:textId="77777777" w:rsidR="00145322" w:rsidRPr="005E5728" w:rsidRDefault="00145322" w:rsidP="00024772">
            <w:pPr>
              <w:pStyle w:val="KeinLeerraum"/>
              <w:jc w:val="both"/>
              <w:rPr>
                <w:rFonts w:ascii="Arial" w:hAnsi="Arial" w:cs="Arial"/>
              </w:rPr>
            </w:pPr>
          </w:p>
        </w:tc>
        <w:tc>
          <w:tcPr>
            <w:tcW w:w="684" w:type="dxa"/>
            <w:shd w:val="clear" w:color="auto" w:fill="auto"/>
          </w:tcPr>
          <w:p w14:paraId="7DC2CA6B" w14:textId="07B0D1C1" w:rsidR="00145322" w:rsidRPr="005E5728" w:rsidRDefault="00FE04D3" w:rsidP="00024772">
            <w:pPr>
              <w:pStyle w:val="KeinLeerraum"/>
              <w:jc w:val="both"/>
              <w:rPr>
                <w:rFonts w:ascii="Arial" w:hAnsi="Arial" w:cs="Arial"/>
              </w:rPr>
            </w:pPr>
            <w:r>
              <w:rPr>
                <w:rFonts w:ascii="Arial" w:hAnsi="Arial" w:cs="Arial"/>
              </w:rPr>
              <w:t>6</w:t>
            </w:r>
          </w:p>
        </w:tc>
        <w:tc>
          <w:tcPr>
            <w:tcW w:w="591" w:type="dxa"/>
            <w:shd w:val="clear" w:color="auto" w:fill="auto"/>
          </w:tcPr>
          <w:p w14:paraId="34DC7531" w14:textId="77777777"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08889845" w14:textId="77777777" w:rsidR="00145322" w:rsidRPr="005E5728" w:rsidRDefault="00145322" w:rsidP="00024772">
            <w:pPr>
              <w:pStyle w:val="KeinLeerraum"/>
              <w:jc w:val="both"/>
              <w:rPr>
                <w:rFonts w:ascii="Arial" w:hAnsi="Arial" w:cs="Arial"/>
              </w:rPr>
            </w:pPr>
          </w:p>
        </w:tc>
        <w:tc>
          <w:tcPr>
            <w:tcW w:w="1701" w:type="dxa"/>
          </w:tcPr>
          <w:p w14:paraId="7B463CC5" w14:textId="77777777" w:rsidR="00145322" w:rsidRPr="005E5728" w:rsidRDefault="00145322" w:rsidP="00024772">
            <w:pPr>
              <w:pStyle w:val="KeinLeerraum"/>
              <w:jc w:val="both"/>
              <w:rPr>
                <w:rFonts w:ascii="Arial" w:hAnsi="Arial" w:cs="Arial"/>
              </w:rPr>
            </w:pPr>
          </w:p>
        </w:tc>
      </w:tr>
      <w:tr w:rsidR="00145322" w:rsidRPr="005E5728" w14:paraId="26CDEF82" w14:textId="77777777" w:rsidTr="00024772">
        <w:tc>
          <w:tcPr>
            <w:tcW w:w="851" w:type="dxa"/>
          </w:tcPr>
          <w:p w14:paraId="30A69181" w14:textId="7D15B517" w:rsidR="00145322" w:rsidRPr="005E5728" w:rsidRDefault="00FE04D3" w:rsidP="00024772">
            <w:pPr>
              <w:pStyle w:val="KeinLeerraum"/>
              <w:jc w:val="both"/>
              <w:rPr>
                <w:rFonts w:ascii="Arial" w:hAnsi="Arial" w:cs="Arial"/>
              </w:rPr>
            </w:pPr>
            <w:r>
              <w:rPr>
                <w:rFonts w:ascii="Arial" w:hAnsi="Arial" w:cs="Arial"/>
              </w:rPr>
              <w:t>3</w:t>
            </w:r>
            <w:r w:rsidR="0039554E">
              <w:rPr>
                <w:rFonts w:ascii="Arial" w:hAnsi="Arial" w:cs="Arial"/>
              </w:rPr>
              <w:t xml:space="preserve"> a</w:t>
            </w:r>
          </w:p>
        </w:tc>
        <w:tc>
          <w:tcPr>
            <w:tcW w:w="7602" w:type="dxa"/>
          </w:tcPr>
          <w:p w14:paraId="0128E094" w14:textId="77777777" w:rsidR="00145322" w:rsidRPr="005E5728" w:rsidRDefault="00145322" w:rsidP="00024772">
            <w:pPr>
              <w:pStyle w:val="KeinLeerraum"/>
              <w:rPr>
                <w:rFonts w:ascii="Arial" w:hAnsi="Arial" w:cs="Arial"/>
                <w:b/>
              </w:rPr>
            </w:pPr>
          </w:p>
          <w:p w14:paraId="258EEAE9" w14:textId="30A7E25A" w:rsidR="0039554E" w:rsidRPr="0039554E" w:rsidRDefault="0039554E" w:rsidP="0039554E">
            <w:pPr>
              <w:ind w:left="176"/>
              <w:rPr>
                <w:b/>
                <w:bCs/>
                <w:color w:val="000000" w:themeColor="text1"/>
                <w:sz w:val="20"/>
                <w:szCs w:val="20"/>
              </w:rPr>
            </w:pPr>
            <w:r w:rsidRPr="0039554E">
              <w:rPr>
                <w:b/>
                <w:bCs/>
                <w:color w:val="000000" w:themeColor="text1"/>
                <w:sz w:val="20"/>
                <w:szCs w:val="20"/>
              </w:rPr>
              <w:t>Einschätzung zu Höherstufung (8 P.):</w:t>
            </w:r>
          </w:p>
          <w:p w14:paraId="5950B756" w14:textId="77777777" w:rsidR="00D279A4" w:rsidRDefault="0039554E" w:rsidP="00D279A4">
            <w:pPr>
              <w:pStyle w:val="Listenabsatz"/>
              <w:numPr>
                <w:ilvl w:val="0"/>
                <w:numId w:val="47"/>
              </w:numPr>
              <w:rPr>
                <w:color w:val="000000" w:themeColor="text1"/>
                <w:sz w:val="20"/>
                <w:szCs w:val="20"/>
              </w:rPr>
            </w:pPr>
            <w:r w:rsidRPr="00D279A4">
              <w:rPr>
                <w:color w:val="000000" w:themeColor="text1"/>
                <w:sz w:val="20"/>
                <w:szCs w:val="20"/>
              </w:rPr>
              <w:t xml:space="preserve">Die Voraussetzungen die Höherstufung des Pflegegrads werden nach Antrag an die Pflegekasse durch den Medizinischen Dienst (MD) geprüft. </w:t>
            </w:r>
          </w:p>
          <w:p w14:paraId="67D0A89E" w14:textId="77777777" w:rsidR="00D279A4" w:rsidRDefault="0039554E" w:rsidP="00D279A4">
            <w:pPr>
              <w:pStyle w:val="Listenabsatz"/>
              <w:numPr>
                <w:ilvl w:val="0"/>
                <w:numId w:val="47"/>
              </w:numPr>
              <w:rPr>
                <w:color w:val="000000" w:themeColor="text1"/>
                <w:sz w:val="20"/>
                <w:szCs w:val="20"/>
              </w:rPr>
            </w:pPr>
            <w:r w:rsidRPr="00D279A4">
              <w:rPr>
                <w:color w:val="000000" w:themeColor="text1"/>
                <w:sz w:val="20"/>
                <w:szCs w:val="20"/>
              </w:rPr>
              <w:t>Dazu werden Einschätzungen in Bezug zu Lebensbereichen durchgeführt, die unterschiedlich gewichtet sind:</w:t>
            </w:r>
            <w:r w:rsidR="00D279A4">
              <w:rPr>
                <w:color w:val="000000" w:themeColor="text1"/>
                <w:sz w:val="20"/>
                <w:szCs w:val="20"/>
              </w:rPr>
              <w:t xml:space="preserve"> </w:t>
            </w:r>
            <w:r w:rsidRPr="00D279A4">
              <w:rPr>
                <w:rStyle w:val="markedcontent"/>
                <w:color w:val="000000" w:themeColor="text1"/>
                <w:sz w:val="20"/>
                <w:szCs w:val="20"/>
              </w:rPr>
              <w:t>Mobilität (10 %), Kognitive und kommunikative Fähigkeiten (7,5 %), Verhaltensweisen und psychische Problemlagen (7,5 %), Selbstversorgung (40 %), Bewältigung von und selbstständiger Umgang mit krankheits- oder therapiebedingten Anforderungen und Belastungen (20 %), Gestaltung des Alltagslebens und sozialer Kontakte (15 %)</w:t>
            </w:r>
            <w:r w:rsidRPr="00D279A4">
              <w:rPr>
                <w:color w:val="000000" w:themeColor="text1"/>
                <w:sz w:val="20"/>
                <w:szCs w:val="20"/>
              </w:rPr>
              <w:t xml:space="preserve">. </w:t>
            </w:r>
          </w:p>
          <w:p w14:paraId="4CC4DA40" w14:textId="77777777" w:rsidR="00D279A4" w:rsidRDefault="0039554E" w:rsidP="00D279A4">
            <w:pPr>
              <w:pStyle w:val="Listenabsatz"/>
              <w:numPr>
                <w:ilvl w:val="0"/>
                <w:numId w:val="47"/>
              </w:numPr>
              <w:rPr>
                <w:color w:val="000000" w:themeColor="text1"/>
                <w:sz w:val="20"/>
                <w:szCs w:val="20"/>
              </w:rPr>
            </w:pPr>
            <w:r w:rsidRPr="00D279A4">
              <w:rPr>
                <w:color w:val="000000" w:themeColor="text1"/>
                <w:sz w:val="20"/>
                <w:szCs w:val="20"/>
              </w:rPr>
              <w:t xml:space="preserve">Die einzelnen Module sind entsprechend der Gewichtung mit Punkten versehen. Pro Modul werden Punkte gegeben, diese werden je Modul gewichtet und addiert. </w:t>
            </w:r>
          </w:p>
          <w:p w14:paraId="69F22B06" w14:textId="77777777" w:rsidR="00D279A4" w:rsidRDefault="0039554E" w:rsidP="00D279A4">
            <w:pPr>
              <w:pStyle w:val="Listenabsatz"/>
              <w:numPr>
                <w:ilvl w:val="0"/>
                <w:numId w:val="47"/>
              </w:numPr>
              <w:rPr>
                <w:color w:val="000000" w:themeColor="text1"/>
                <w:sz w:val="20"/>
                <w:szCs w:val="20"/>
              </w:rPr>
            </w:pPr>
            <w:r w:rsidRPr="00D279A4">
              <w:rPr>
                <w:color w:val="000000" w:themeColor="text1"/>
                <w:sz w:val="20"/>
                <w:szCs w:val="20"/>
              </w:rPr>
              <w:t xml:space="preserve">Der Pflegegrad 3 bedeutet, dass jemand schwere Beeinträchtigungen der Selbstständigkeit oder der Fähigkeiten hat (47,5 bis unter 70 Gesamtpunkte). </w:t>
            </w:r>
          </w:p>
          <w:p w14:paraId="0C2EFDC9" w14:textId="77777777" w:rsidR="00D279A4" w:rsidRDefault="0039554E" w:rsidP="00D279A4">
            <w:pPr>
              <w:pStyle w:val="Listenabsatz"/>
              <w:numPr>
                <w:ilvl w:val="0"/>
                <w:numId w:val="47"/>
              </w:numPr>
              <w:rPr>
                <w:color w:val="000000" w:themeColor="text1"/>
                <w:sz w:val="20"/>
                <w:szCs w:val="20"/>
              </w:rPr>
            </w:pPr>
            <w:r w:rsidRPr="00D279A4">
              <w:rPr>
                <w:color w:val="000000" w:themeColor="text1"/>
                <w:sz w:val="20"/>
                <w:szCs w:val="20"/>
              </w:rPr>
              <w:t xml:space="preserve">Zentral für eine Hochstufung im Fall von Frau Kara ist die Mobilität und die </w:t>
            </w:r>
            <w:r w:rsidRPr="00D279A4">
              <w:rPr>
                <w:color w:val="000000" w:themeColor="text1"/>
                <w:sz w:val="20"/>
                <w:szCs w:val="20"/>
              </w:rPr>
              <w:lastRenderedPageBreak/>
              <w:t xml:space="preserve">Selbstversorgung, die sich vermutlich seit der letzten Einschätzung verschlechtert haben. </w:t>
            </w:r>
          </w:p>
          <w:p w14:paraId="7F9232DC" w14:textId="0A697EB8" w:rsidR="00145322" w:rsidRPr="00D279A4" w:rsidRDefault="0039554E" w:rsidP="00D279A4">
            <w:pPr>
              <w:pStyle w:val="Listenabsatz"/>
              <w:numPr>
                <w:ilvl w:val="0"/>
                <w:numId w:val="47"/>
              </w:numPr>
              <w:rPr>
                <w:color w:val="000000" w:themeColor="text1"/>
                <w:sz w:val="20"/>
                <w:szCs w:val="20"/>
              </w:rPr>
            </w:pPr>
            <w:r w:rsidRPr="00D279A4">
              <w:rPr>
                <w:color w:val="000000" w:themeColor="text1"/>
                <w:sz w:val="20"/>
                <w:szCs w:val="20"/>
              </w:rPr>
              <w:t>Eine Hochstufung ist möglich, aber nicht sicher, da die Kraftlosigkeit oder Angst vor Stürzen nicht ausschlaggebend für eine Höhergradierung sind.</w:t>
            </w:r>
          </w:p>
          <w:p w14:paraId="26B618FC" w14:textId="77777777" w:rsidR="00145322" w:rsidRPr="005E5728" w:rsidRDefault="00145322" w:rsidP="00024772">
            <w:pPr>
              <w:pStyle w:val="KeinLeerraum"/>
              <w:rPr>
                <w:rFonts w:ascii="Arial" w:hAnsi="Arial" w:cs="Arial"/>
                <w:b/>
              </w:rPr>
            </w:pPr>
          </w:p>
        </w:tc>
        <w:tc>
          <w:tcPr>
            <w:tcW w:w="2179" w:type="dxa"/>
          </w:tcPr>
          <w:p w14:paraId="32E94727" w14:textId="77777777" w:rsidR="00145322" w:rsidRDefault="00145322" w:rsidP="00024772">
            <w:pPr>
              <w:pStyle w:val="KeinLeerraum"/>
              <w:rPr>
                <w:rFonts w:ascii="Arial" w:hAnsi="Arial" w:cs="Arial"/>
              </w:rPr>
            </w:pPr>
          </w:p>
          <w:p w14:paraId="413A56E9" w14:textId="77777777" w:rsidR="00145322" w:rsidRPr="00B52475" w:rsidRDefault="00D279A4" w:rsidP="00D279A4">
            <w:pPr>
              <w:pStyle w:val="KeinLeerraum"/>
              <w:rPr>
                <w:rFonts w:ascii="Arial" w:hAnsi="Arial" w:cs="Arial"/>
                <w:sz w:val="20"/>
                <w:szCs w:val="20"/>
              </w:rPr>
            </w:pPr>
            <w:r w:rsidRPr="00B52475">
              <w:rPr>
                <w:rFonts w:ascii="Arial" w:hAnsi="Arial" w:cs="Arial"/>
                <w:sz w:val="20"/>
                <w:szCs w:val="20"/>
              </w:rPr>
              <w:t xml:space="preserve">Es geht um eine begründete Einschätzung, die mit mindestens drei zentralen Voraussetzungen in Verbindung gebracht wird. Der Bezug zum Fall muss klar hergestellt werden. </w:t>
            </w:r>
          </w:p>
          <w:p w14:paraId="3A5B6136" w14:textId="6BD29D96" w:rsidR="00D00262" w:rsidRPr="00D279A4" w:rsidRDefault="00D00262" w:rsidP="00D279A4">
            <w:pPr>
              <w:pStyle w:val="KeinLeerraum"/>
              <w:rPr>
                <w:rFonts w:ascii="Arial" w:hAnsi="Arial" w:cs="Arial"/>
                <w:sz w:val="20"/>
                <w:szCs w:val="20"/>
              </w:rPr>
            </w:pPr>
            <w:r w:rsidRPr="00B52475">
              <w:rPr>
                <w:rFonts w:ascii="Arial" w:hAnsi="Arial" w:cs="Arial"/>
                <w:sz w:val="20"/>
                <w:szCs w:val="20"/>
              </w:rPr>
              <w:t xml:space="preserve">Für </w:t>
            </w:r>
            <w:r w:rsidR="00B52475" w:rsidRPr="00B52475">
              <w:rPr>
                <w:rFonts w:ascii="Arial" w:hAnsi="Arial" w:cs="Arial"/>
                <w:sz w:val="20"/>
                <w:szCs w:val="20"/>
              </w:rPr>
              <w:t xml:space="preserve">die Ausführungen zu den </w:t>
            </w:r>
            <w:r w:rsidRPr="00B52475">
              <w:rPr>
                <w:rFonts w:ascii="Arial" w:hAnsi="Arial" w:cs="Arial"/>
                <w:sz w:val="20"/>
                <w:szCs w:val="20"/>
              </w:rPr>
              <w:t>drei zentralen Voraussetzung</w:t>
            </w:r>
            <w:r w:rsidR="00B52475">
              <w:rPr>
                <w:rFonts w:ascii="Arial" w:hAnsi="Arial" w:cs="Arial"/>
                <w:sz w:val="20"/>
                <w:szCs w:val="20"/>
              </w:rPr>
              <w:t>en</w:t>
            </w:r>
            <w:r w:rsidRPr="00B52475">
              <w:rPr>
                <w:rFonts w:ascii="Arial" w:hAnsi="Arial" w:cs="Arial"/>
                <w:sz w:val="20"/>
                <w:szCs w:val="20"/>
              </w:rPr>
              <w:t xml:space="preserve"> sowie</w:t>
            </w:r>
            <w:r w:rsidR="00B52475" w:rsidRPr="00B52475">
              <w:rPr>
                <w:rFonts w:ascii="Arial" w:hAnsi="Arial" w:cs="Arial"/>
                <w:sz w:val="20"/>
                <w:szCs w:val="20"/>
              </w:rPr>
              <w:t xml:space="preserve"> zur</w:t>
            </w:r>
            <w:r w:rsidRPr="00B52475">
              <w:rPr>
                <w:rFonts w:ascii="Arial" w:hAnsi="Arial" w:cs="Arial"/>
                <w:sz w:val="20"/>
                <w:szCs w:val="20"/>
              </w:rPr>
              <w:t xml:space="preserve"> Gesamt</w:t>
            </w:r>
            <w:r w:rsidR="0099240A" w:rsidRPr="00B52475">
              <w:rPr>
                <w:rFonts w:ascii="Arial" w:hAnsi="Arial" w:cs="Arial"/>
                <w:sz w:val="20"/>
                <w:szCs w:val="20"/>
              </w:rPr>
              <w:t>-</w:t>
            </w:r>
            <w:r w:rsidRPr="00B52475">
              <w:rPr>
                <w:rFonts w:ascii="Arial" w:hAnsi="Arial" w:cs="Arial"/>
                <w:sz w:val="20"/>
                <w:szCs w:val="20"/>
              </w:rPr>
              <w:t>einschätzung werden je 2 Punkte vergeben.</w:t>
            </w:r>
            <w:r>
              <w:rPr>
                <w:rFonts w:ascii="Arial" w:hAnsi="Arial" w:cs="Arial"/>
                <w:sz w:val="20"/>
                <w:szCs w:val="20"/>
              </w:rPr>
              <w:t xml:space="preserve"> </w:t>
            </w:r>
          </w:p>
        </w:tc>
        <w:tc>
          <w:tcPr>
            <w:tcW w:w="709" w:type="dxa"/>
            <w:shd w:val="clear" w:color="auto" w:fill="auto"/>
          </w:tcPr>
          <w:p w14:paraId="5EAD1760" w14:textId="77777777" w:rsidR="00145322" w:rsidRPr="005E5728" w:rsidRDefault="00145322" w:rsidP="00024772">
            <w:pPr>
              <w:pStyle w:val="KeinLeerraum"/>
              <w:jc w:val="both"/>
              <w:rPr>
                <w:rFonts w:ascii="Arial" w:hAnsi="Arial" w:cs="Arial"/>
              </w:rPr>
            </w:pPr>
          </w:p>
          <w:p w14:paraId="3166B802" w14:textId="77777777" w:rsidR="00145322" w:rsidRPr="005E5728" w:rsidRDefault="00145322" w:rsidP="00024772">
            <w:pPr>
              <w:pStyle w:val="KeinLeerraum"/>
              <w:jc w:val="both"/>
              <w:rPr>
                <w:rFonts w:ascii="Arial" w:hAnsi="Arial" w:cs="Arial"/>
              </w:rPr>
            </w:pPr>
          </w:p>
          <w:p w14:paraId="4CAE016A" w14:textId="77777777" w:rsidR="00145322" w:rsidRPr="005E5728" w:rsidRDefault="00145322" w:rsidP="00024772">
            <w:pPr>
              <w:pStyle w:val="KeinLeerraum"/>
              <w:jc w:val="both"/>
              <w:rPr>
                <w:rFonts w:ascii="Arial" w:hAnsi="Arial" w:cs="Arial"/>
              </w:rPr>
            </w:pPr>
          </w:p>
          <w:p w14:paraId="4A790D6F" w14:textId="77777777" w:rsidR="00145322" w:rsidRPr="005E5728" w:rsidRDefault="00145322" w:rsidP="00024772">
            <w:pPr>
              <w:pStyle w:val="KeinLeerraum"/>
              <w:jc w:val="both"/>
              <w:rPr>
                <w:rFonts w:ascii="Arial" w:hAnsi="Arial" w:cs="Arial"/>
              </w:rPr>
            </w:pPr>
          </w:p>
          <w:p w14:paraId="21053192" w14:textId="77777777" w:rsidR="00145322" w:rsidRPr="005E5728" w:rsidRDefault="00145322" w:rsidP="00024772">
            <w:pPr>
              <w:pStyle w:val="KeinLeerraum"/>
              <w:jc w:val="both"/>
              <w:rPr>
                <w:rFonts w:ascii="Arial" w:hAnsi="Arial" w:cs="Arial"/>
              </w:rPr>
            </w:pPr>
          </w:p>
          <w:p w14:paraId="5F4B6423" w14:textId="77777777" w:rsidR="00145322" w:rsidRPr="005E5728" w:rsidRDefault="00145322" w:rsidP="00024772">
            <w:pPr>
              <w:pStyle w:val="KeinLeerraum"/>
              <w:jc w:val="both"/>
              <w:rPr>
                <w:rFonts w:ascii="Arial" w:hAnsi="Arial" w:cs="Arial"/>
              </w:rPr>
            </w:pPr>
          </w:p>
          <w:p w14:paraId="6A4D7219" w14:textId="77777777" w:rsidR="00145322" w:rsidRPr="005E5728" w:rsidRDefault="00145322" w:rsidP="00024772">
            <w:pPr>
              <w:pStyle w:val="KeinLeerraum"/>
              <w:jc w:val="both"/>
              <w:rPr>
                <w:rFonts w:ascii="Arial" w:hAnsi="Arial" w:cs="Arial"/>
              </w:rPr>
            </w:pPr>
          </w:p>
        </w:tc>
        <w:tc>
          <w:tcPr>
            <w:tcW w:w="684" w:type="dxa"/>
            <w:shd w:val="clear" w:color="auto" w:fill="auto"/>
          </w:tcPr>
          <w:p w14:paraId="381F0BB0" w14:textId="77777777" w:rsidR="00145322" w:rsidRPr="005E5728" w:rsidRDefault="00145322" w:rsidP="00024772">
            <w:pPr>
              <w:pStyle w:val="KeinLeerraum"/>
              <w:jc w:val="both"/>
              <w:rPr>
                <w:rFonts w:ascii="Arial" w:hAnsi="Arial" w:cs="Arial"/>
              </w:rPr>
            </w:pPr>
          </w:p>
        </w:tc>
        <w:tc>
          <w:tcPr>
            <w:tcW w:w="591" w:type="dxa"/>
            <w:shd w:val="clear" w:color="auto" w:fill="auto"/>
          </w:tcPr>
          <w:p w14:paraId="1A103A47" w14:textId="34137E78" w:rsidR="00145322" w:rsidRPr="005E5728" w:rsidRDefault="000806F6" w:rsidP="00024772">
            <w:pPr>
              <w:pStyle w:val="KeinLeerraum"/>
              <w:jc w:val="both"/>
              <w:rPr>
                <w:rFonts w:ascii="Arial" w:hAnsi="Arial" w:cs="Arial"/>
              </w:rPr>
            </w:pPr>
            <w:r>
              <w:rPr>
                <w:rFonts w:ascii="Arial" w:hAnsi="Arial" w:cs="Arial"/>
              </w:rPr>
              <w:t>8</w:t>
            </w:r>
          </w:p>
          <w:p w14:paraId="7B987960" w14:textId="77777777" w:rsidR="00145322" w:rsidRPr="005E5728" w:rsidRDefault="00145322" w:rsidP="00024772">
            <w:pPr>
              <w:pStyle w:val="KeinLeerraum"/>
              <w:jc w:val="both"/>
              <w:rPr>
                <w:rFonts w:ascii="Arial" w:hAnsi="Arial" w:cs="Arial"/>
              </w:rPr>
            </w:pPr>
          </w:p>
          <w:p w14:paraId="237551EF" w14:textId="77777777" w:rsidR="00145322" w:rsidRPr="005E5728" w:rsidRDefault="00145322" w:rsidP="00024772">
            <w:pPr>
              <w:pStyle w:val="KeinLeerraum"/>
              <w:jc w:val="both"/>
              <w:rPr>
                <w:rFonts w:ascii="Arial" w:hAnsi="Arial" w:cs="Arial"/>
              </w:rPr>
            </w:pPr>
          </w:p>
          <w:p w14:paraId="66D5139D" w14:textId="77777777" w:rsidR="00145322" w:rsidRPr="005E5728" w:rsidRDefault="00145322" w:rsidP="00024772">
            <w:pPr>
              <w:pStyle w:val="KeinLeerraum"/>
              <w:jc w:val="both"/>
              <w:rPr>
                <w:rFonts w:ascii="Arial" w:hAnsi="Arial" w:cs="Arial"/>
              </w:rPr>
            </w:pPr>
          </w:p>
          <w:p w14:paraId="175E6D6B" w14:textId="77777777" w:rsidR="00145322" w:rsidRPr="005E5728" w:rsidRDefault="00145322" w:rsidP="00024772">
            <w:pPr>
              <w:pStyle w:val="KeinLeerraum"/>
              <w:jc w:val="both"/>
              <w:rPr>
                <w:rFonts w:ascii="Arial" w:hAnsi="Arial" w:cs="Arial"/>
              </w:rPr>
            </w:pPr>
          </w:p>
          <w:p w14:paraId="1C984D42" w14:textId="77777777" w:rsidR="00145322" w:rsidRPr="005E5728" w:rsidRDefault="00145322" w:rsidP="00024772">
            <w:pPr>
              <w:pStyle w:val="KeinLeerraum"/>
              <w:jc w:val="both"/>
              <w:rPr>
                <w:rFonts w:ascii="Arial" w:hAnsi="Arial" w:cs="Arial"/>
              </w:rPr>
            </w:pPr>
          </w:p>
          <w:p w14:paraId="19D896F9" w14:textId="77777777"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25249890" w14:textId="77777777" w:rsidR="00145322" w:rsidRPr="005E5728" w:rsidRDefault="00145322" w:rsidP="00024772">
            <w:pPr>
              <w:pStyle w:val="KeinLeerraum"/>
              <w:jc w:val="both"/>
              <w:rPr>
                <w:rFonts w:ascii="Arial" w:hAnsi="Arial" w:cs="Arial"/>
              </w:rPr>
            </w:pPr>
          </w:p>
        </w:tc>
        <w:tc>
          <w:tcPr>
            <w:tcW w:w="1701" w:type="dxa"/>
          </w:tcPr>
          <w:p w14:paraId="07FD9872" w14:textId="77777777" w:rsidR="00145322" w:rsidRPr="005E5728" w:rsidRDefault="00145322" w:rsidP="00024772">
            <w:pPr>
              <w:pStyle w:val="KeinLeerraum"/>
              <w:jc w:val="both"/>
              <w:rPr>
                <w:rFonts w:ascii="Arial" w:hAnsi="Arial" w:cs="Arial"/>
              </w:rPr>
            </w:pPr>
          </w:p>
        </w:tc>
      </w:tr>
      <w:tr w:rsidR="00145322" w:rsidRPr="005E5728" w14:paraId="02F96283" w14:textId="77777777" w:rsidTr="00024772">
        <w:tc>
          <w:tcPr>
            <w:tcW w:w="851" w:type="dxa"/>
          </w:tcPr>
          <w:p w14:paraId="456A1A81" w14:textId="58FD9964" w:rsidR="00145322" w:rsidRPr="005E5728" w:rsidRDefault="00E75BCB" w:rsidP="00E75BCB">
            <w:pPr>
              <w:pStyle w:val="KeinLeerraum"/>
              <w:rPr>
                <w:rFonts w:ascii="Arial" w:hAnsi="Arial" w:cs="Arial"/>
              </w:rPr>
            </w:pPr>
            <w:r>
              <w:rPr>
                <w:rFonts w:ascii="Arial" w:hAnsi="Arial" w:cs="Arial"/>
              </w:rPr>
              <w:t>3 b</w:t>
            </w:r>
          </w:p>
        </w:tc>
        <w:tc>
          <w:tcPr>
            <w:tcW w:w="7602" w:type="dxa"/>
          </w:tcPr>
          <w:p w14:paraId="12879D42" w14:textId="2CE5373F" w:rsidR="00145322" w:rsidRDefault="00145322" w:rsidP="00024772">
            <w:pPr>
              <w:rPr>
                <w:color w:val="000000" w:themeColor="text1"/>
                <w:sz w:val="20"/>
                <w:szCs w:val="20"/>
              </w:rPr>
            </w:pPr>
          </w:p>
          <w:p w14:paraId="70853BC2" w14:textId="3581E7E7" w:rsidR="00E75BCB" w:rsidRPr="00E75BCB" w:rsidRDefault="00E75BCB" w:rsidP="00024772">
            <w:pPr>
              <w:rPr>
                <w:b/>
                <w:bCs/>
                <w:color w:val="000000" w:themeColor="text1"/>
                <w:sz w:val="20"/>
                <w:szCs w:val="20"/>
              </w:rPr>
            </w:pPr>
            <w:r w:rsidRPr="00E75BCB">
              <w:rPr>
                <w:b/>
                <w:bCs/>
                <w:color w:val="000000" w:themeColor="text1"/>
                <w:sz w:val="20"/>
                <w:szCs w:val="20"/>
              </w:rPr>
              <w:t>Vier konkrete Unterstützungsmöglichkeiten, die sich für Frau Kara oder ihre Angehörige ergeben könnten (je 2 P.):</w:t>
            </w:r>
          </w:p>
          <w:p w14:paraId="5905033C" w14:textId="77777777" w:rsidR="00E75BCB" w:rsidRDefault="00E75BCB" w:rsidP="00E75BCB">
            <w:pPr>
              <w:pStyle w:val="Listenabsatz"/>
              <w:numPr>
                <w:ilvl w:val="0"/>
                <w:numId w:val="27"/>
              </w:numPr>
              <w:ind w:left="176" w:hanging="142"/>
              <w:rPr>
                <w:color w:val="000000" w:themeColor="text1"/>
                <w:sz w:val="20"/>
                <w:szCs w:val="20"/>
              </w:rPr>
            </w:pPr>
            <w:r w:rsidRPr="00E75BCB">
              <w:rPr>
                <w:color w:val="000000" w:themeColor="text1"/>
                <w:sz w:val="20"/>
                <w:szCs w:val="20"/>
              </w:rPr>
              <w:t>Die pflegenden Angehörigen, insbesondere die Schwiegertochter, können eine höhere Geldleistung für ihr Engagement bekommen.</w:t>
            </w:r>
          </w:p>
          <w:p w14:paraId="753DAC2E" w14:textId="77777777" w:rsidR="00E75BCB" w:rsidRDefault="00E75BCB" w:rsidP="00E75BCB">
            <w:pPr>
              <w:pStyle w:val="Listenabsatz"/>
              <w:numPr>
                <w:ilvl w:val="0"/>
                <w:numId w:val="27"/>
              </w:numPr>
              <w:ind w:left="176" w:hanging="142"/>
              <w:rPr>
                <w:color w:val="000000" w:themeColor="text1"/>
                <w:sz w:val="20"/>
                <w:szCs w:val="20"/>
              </w:rPr>
            </w:pPr>
            <w:r w:rsidRPr="00E75BCB">
              <w:rPr>
                <w:color w:val="000000" w:themeColor="text1"/>
                <w:sz w:val="20"/>
                <w:szCs w:val="20"/>
              </w:rPr>
              <w:t xml:space="preserve">Der ambulante Pflegedienst kann die Familie stärker unterstützen (höhere Sachleistung), beispielweise Unterstützung in der Selbstversorgung anbieten. </w:t>
            </w:r>
          </w:p>
          <w:p w14:paraId="612D9620" w14:textId="77777777" w:rsidR="00E75BCB" w:rsidRDefault="00E75BCB" w:rsidP="00E75BCB">
            <w:pPr>
              <w:pStyle w:val="Listenabsatz"/>
              <w:numPr>
                <w:ilvl w:val="0"/>
                <w:numId w:val="27"/>
              </w:numPr>
              <w:ind w:left="176" w:hanging="142"/>
              <w:rPr>
                <w:color w:val="000000" w:themeColor="text1"/>
                <w:sz w:val="20"/>
                <w:szCs w:val="20"/>
              </w:rPr>
            </w:pPr>
            <w:r w:rsidRPr="00E75BCB">
              <w:rPr>
                <w:color w:val="000000" w:themeColor="text1"/>
                <w:sz w:val="20"/>
                <w:szCs w:val="20"/>
              </w:rPr>
              <w:t>Es steht mehr Geld zur Verfügung, um das Pflegegeld mit ambulanten Pflegesachleistungen zu kombinieren.</w:t>
            </w:r>
          </w:p>
          <w:p w14:paraId="6C38F9A2" w14:textId="2034656D" w:rsidR="00145322" w:rsidRPr="00F365F9" w:rsidRDefault="00E75BCB" w:rsidP="00F365F9">
            <w:pPr>
              <w:pStyle w:val="Listenabsatz"/>
              <w:numPr>
                <w:ilvl w:val="0"/>
                <w:numId w:val="27"/>
              </w:numPr>
              <w:spacing w:after="120"/>
              <w:ind w:left="176" w:hanging="142"/>
              <w:rPr>
                <w:color w:val="000000" w:themeColor="text1"/>
                <w:sz w:val="20"/>
                <w:szCs w:val="20"/>
              </w:rPr>
            </w:pPr>
            <w:r w:rsidRPr="00E75BCB">
              <w:rPr>
                <w:color w:val="000000" w:themeColor="text1"/>
                <w:sz w:val="20"/>
                <w:szCs w:val="20"/>
              </w:rPr>
              <w:t xml:space="preserve">Frau Kara hat einen höheren Anspruch auf teilstationäre Leistungen, dies könnte insbesondere für die Nachtpflege eine Entlastung bedeuten. </w:t>
            </w:r>
          </w:p>
        </w:tc>
        <w:tc>
          <w:tcPr>
            <w:tcW w:w="2179" w:type="dxa"/>
          </w:tcPr>
          <w:p w14:paraId="2C1495A6" w14:textId="77777777" w:rsidR="00E75BCB" w:rsidRDefault="00E75BCB" w:rsidP="00024772">
            <w:pPr>
              <w:pStyle w:val="KeinLeerraum"/>
              <w:rPr>
                <w:rFonts w:ascii="Arial" w:hAnsi="Arial" w:cs="Arial"/>
              </w:rPr>
            </w:pPr>
          </w:p>
          <w:p w14:paraId="4D333399" w14:textId="16192737" w:rsidR="00E75BCB" w:rsidRPr="00E75BCB" w:rsidRDefault="00E75BCB" w:rsidP="00024772">
            <w:pPr>
              <w:pStyle w:val="KeinLeerraum"/>
              <w:rPr>
                <w:rFonts w:ascii="Arial" w:hAnsi="Arial" w:cs="Arial"/>
                <w:iCs/>
                <w:sz w:val="16"/>
                <w:szCs w:val="16"/>
              </w:rPr>
            </w:pPr>
            <w:r w:rsidRPr="00E75BCB">
              <w:rPr>
                <w:rFonts w:ascii="Arial" w:hAnsi="Arial" w:cs="Arial"/>
                <w:iCs/>
                <w:sz w:val="20"/>
                <w:szCs w:val="20"/>
              </w:rPr>
              <w:t>Der Anspruch auf einen</w:t>
            </w:r>
            <w:r w:rsidR="00F03939">
              <w:rPr>
                <w:rFonts w:ascii="Arial" w:hAnsi="Arial" w:cs="Arial"/>
                <w:iCs/>
                <w:sz w:val="20"/>
                <w:szCs w:val="20"/>
              </w:rPr>
              <w:t xml:space="preserve"> </w:t>
            </w:r>
            <w:r w:rsidRPr="00E75BCB">
              <w:rPr>
                <w:rFonts w:ascii="Arial" w:hAnsi="Arial" w:cs="Arial"/>
                <w:iCs/>
                <w:sz w:val="20"/>
                <w:szCs w:val="20"/>
              </w:rPr>
              <w:t>zweck</w:t>
            </w:r>
            <w:r w:rsidR="00F03939">
              <w:rPr>
                <w:rFonts w:ascii="Arial" w:hAnsi="Arial" w:cs="Arial"/>
                <w:iCs/>
                <w:sz w:val="20"/>
                <w:szCs w:val="20"/>
              </w:rPr>
              <w:t>-</w:t>
            </w:r>
            <w:r w:rsidRPr="00E75BCB">
              <w:rPr>
                <w:rFonts w:ascii="Arial" w:hAnsi="Arial" w:cs="Arial"/>
                <w:iCs/>
                <w:sz w:val="20"/>
                <w:szCs w:val="20"/>
              </w:rPr>
              <w:t xml:space="preserve">gebundenen Entlastungsbetrag, Kurzzeitpflege und Entlastungspflege besteht bereits ab dem Pflegegrad 2 und kann daher </w:t>
            </w:r>
            <w:r w:rsidRPr="00E75BCB">
              <w:rPr>
                <w:rFonts w:ascii="Arial" w:hAnsi="Arial" w:cs="Arial"/>
                <w:iCs/>
                <w:sz w:val="20"/>
                <w:szCs w:val="20"/>
                <w:u w:val="single"/>
              </w:rPr>
              <w:t xml:space="preserve">nicht </w:t>
            </w:r>
            <w:r w:rsidRPr="00E75BCB">
              <w:rPr>
                <w:rFonts w:ascii="Arial" w:hAnsi="Arial" w:cs="Arial"/>
                <w:iCs/>
                <w:sz w:val="20"/>
                <w:szCs w:val="20"/>
              </w:rPr>
              <w:t>gewertet werden</w:t>
            </w:r>
            <w:r w:rsidR="009D5FDA">
              <w:rPr>
                <w:rFonts w:ascii="Arial" w:hAnsi="Arial" w:cs="Arial"/>
                <w:iCs/>
                <w:sz w:val="20"/>
                <w:szCs w:val="20"/>
              </w:rPr>
              <w:t>.</w:t>
            </w:r>
          </w:p>
        </w:tc>
        <w:tc>
          <w:tcPr>
            <w:tcW w:w="709" w:type="dxa"/>
            <w:shd w:val="clear" w:color="auto" w:fill="auto"/>
          </w:tcPr>
          <w:p w14:paraId="404F4C40" w14:textId="77777777" w:rsidR="00145322" w:rsidRDefault="00145322" w:rsidP="00024772">
            <w:pPr>
              <w:pStyle w:val="KeinLeerraum"/>
              <w:jc w:val="both"/>
              <w:rPr>
                <w:rFonts w:ascii="Arial" w:hAnsi="Arial" w:cs="Arial"/>
              </w:rPr>
            </w:pPr>
          </w:p>
          <w:p w14:paraId="3D2CFAA8" w14:textId="77777777" w:rsidR="00145322" w:rsidRPr="005E5728" w:rsidRDefault="00145322" w:rsidP="00024772">
            <w:pPr>
              <w:pStyle w:val="KeinLeerraum"/>
              <w:jc w:val="both"/>
              <w:rPr>
                <w:rFonts w:ascii="Arial" w:hAnsi="Arial" w:cs="Arial"/>
              </w:rPr>
            </w:pPr>
          </w:p>
        </w:tc>
        <w:tc>
          <w:tcPr>
            <w:tcW w:w="684" w:type="dxa"/>
            <w:shd w:val="clear" w:color="auto" w:fill="auto"/>
          </w:tcPr>
          <w:p w14:paraId="0198DCD8" w14:textId="272D7C4C" w:rsidR="00145322" w:rsidRPr="005E5728" w:rsidRDefault="00E75BCB" w:rsidP="00024772">
            <w:pPr>
              <w:pStyle w:val="KeinLeerraum"/>
              <w:jc w:val="both"/>
              <w:rPr>
                <w:rFonts w:ascii="Arial" w:hAnsi="Arial" w:cs="Arial"/>
              </w:rPr>
            </w:pPr>
            <w:r>
              <w:rPr>
                <w:rFonts w:ascii="Arial" w:hAnsi="Arial" w:cs="Arial"/>
              </w:rPr>
              <w:t>8</w:t>
            </w:r>
          </w:p>
        </w:tc>
        <w:tc>
          <w:tcPr>
            <w:tcW w:w="591" w:type="dxa"/>
            <w:shd w:val="clear" w:color="auto" w:fill="auto"/>
          </w:tcPr>
          <w:p w14:paraId="605D0DD4" w14:textId="77777777" w:rsidR="00145322" w:rsidRDefault="00145322" w:rsidP="00024772">
            <w:pPr>
              <w:pStyle w:val="KeinLeerraum"/>
              <w:jc w:val="both"/>
              <w:rPr>
                <w:rFonts w:ascii="Arial" w:hAnsi="Arial" w:cs="Arial"/>
              </w:rPr>
            </w:pPr>
          </w:p>
          <w:p w14:paraId="6CE8632B" w14:textId="77777777"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2A31562B" w14:textId="77777777" w:rsidR="00145322" w:rsidRPr="005E5728" w:rsidRDefault="00145322" w:rsidP="00024772">
            <w:pPr>
              <w:pStyle w:val="KeinLeerraum"/>
              <w:jc w:val="both"/>
              <w:rPr>
                <w:rFonts w:ascii="Arial" w:hAnsi="Arial" w:cs="Arial"/>
              </w:rPr>
            </w:pPr>
          </w:p>
        </w:tc>
        <w:tc>
          <w:tcPr>
            <w:tcW w:w="1701" w:type="dxa"/>
          </w:tcPr>
          <w:p w14:paraId="41C378AD" w14:textId="77777777" w:rsidR="00145322" w:rsidRPr="005E5728" w:rsidRDefault="00145322" w:rsidP="00024772">
            <w:pPr>
              <w:pStyle w:val="KeinLeerraum"/>
              <w:jc w:val="both"/>
              <w:rPr>
                <w:rFonts w:ascii="Arial" w:hAnsi="Arial" w:cs="Arial"/>
              </w:rPr>
            </w:pPr>
          </w:p>
        </w:tc>
      </w:tr>
      <w:tr w:rsidR="00145322" w:rsidRPr="005E5728" w14:paraId="73CCA7F9" w14:textId="77777777" w:rsidTr="00024772">
        <w:tc>
          <w:tcPr>
            <w:tcW w:w="851" w:type="dxa"/>
          </w:tcPr>
          <w:p w14:paraId="74355DDC" w14:textId="77777777" w:rsidR="00145322" w:rsidRDefault="00E75BCB" w:rsidP="00024772">
            <w:pPr>
              <w:pStyle w:val="KeinLeerraum"/>
              <w:jc w:val="both"/>
              <w:rPr>
                <w:rFonts w:ascii="Arial" w:hAnsi="Arial" w:cs="Arial"/>
              </w:rPr>
            </w:pPr>
            <w:r>
              <w:rPr>
                <w:rFonts w:ascii="Arial" w:hAnsi="Arial" w:cs="Arial"/>
              </w:rPr>
              <w:t>4</w:t>
            </w:r>
            <w:r w:rsidR="000806F6">
              <w:rPr>
                <w:rFonts w:ascii="Arial" w:hAnsi="Arial" w:cs="Arial"/>
              </w:rPr>
              <w:t xml:space="preserve"> a</w:t>
            </w:r>
          </w:p>
          <w:p w14:paraId="51DF2B6C" w14:textId="77777777" w:rsidR="00BB06D6" w:rsidRDefault="00BB06D6" w:rsidP="00024772">
            <w:pPr>
              <w:pStyle w:val="KeinLeerraum"/>
              <w:jc w:val="both"/>
              <w:rPr>
                <w:rFonts w:ascii="Arial" w:hAnsi="Arial" w:cs="Arial"/>
              </w:rPr>
            </w:pPr>
          </w:p>
          <w:p w14:paraId="6681B4B3" w14:textId="77777777" w:rsidR="00BB06D6" w:rsidRDefault="00BB06D6" w:rsidP="00024772">
            <w:pPr>
              <w:pStyle w:val="KeinLeerraum"/>
              <w:jc w:val="both"/>
              <w:rPr>
                <w:rFonts w:ascii="Arial" w:hAnsi="Arial" w:cs="Arial"/>
              </w:rPr>
            </w:pPr>
          </w:p>
          <w:p w14:paraId="66DC9AAE" w14:textId="77777777" w:rsidR="00BB06D6" w:rsidRDefault="00BB06D6" w:rsidP="00024772">
            <w:pPr>
              <w:pStyle w:val="KeinLeerraum"/>
              <w:jc w:val="both"/>
              <w:rPr>
                <w:rFonts w:ascii="Arial" w:hAnsi="Arial" w:cs="Arial"/>
              </w:rPr>
            </w:pPr>
          </w:p>
          <w:p w14:paraId="481F322F" w14:textId="77777777" w:rsidR="00BB06D6" w:rsidRDefault="00BB06D6" w:rsidP="00024772">
            <w:pPr>
              <w:pStyle w:val="KeinLeerraum"/>
              <w:jc w:val="both"/>
              <w:rPr>
                <w:rFonts w:ascii="Arial" w:hAnsi="Arial" w:cs="Arial"/>
              </w:rPr>
            </w:pPr>
          </w:p>
          <w:p w14:paraId="5DCC201B" w14:textId="77777777" w:rsidR="00BB06D6" w:rsidRDefault="00BB06D6" w:rsidP="00024772">
            <w:pPr>
              <w:pStyle w:val="KeinLeerraum"/>
              <w:jc w:val="both"/>
              <w:rPr>
                <w:rFonts w:ascii="Arial" w:hAnsi="Arial" w:cs="Arial"/>
              </w:rPr>
            </w:pPr>
          </w:p>
          <w:p w14:paraId="2E7EDCB3" w14:textId="77777777" w:rsidR="00BB06D6" w:rsidRDefault="00BB06D6" w:rsidP="00024772">
            <w:pPr>
              <w:pStyle w:val="KeinLeerraum"/>
              <w:jc w:val="both"/>
              <w:rPr>
                <w:rFonts w:ascii="Arial" w:hAnsi="Arial" w:cs="Arial"/>
              </w:rPr>
            </w:pPr>
          </w:p>
          <w:p w14:paraId="2586039B" w14:textId="77777777" w:rsidR="00BB06D6" w:rsidRDefault="00BB06D6" w:rsidP="00024772">
            <w:pPr>
              <w:pStyle w:val="KeinLeerraum"/>
              <w:jc w:val="both"/>
              <w:rPr>
                <w:rFonts w:ascii="Arial" w:hAnsi="Arial" w:cs="Arial"/>
              </w:rPr>
            </w:pPr>
          </w:p>
          <w:p w14:paraId="713F9465" w14:textId="77777777" w:rsidR="00BB06D6" w:rsidRDefault="00BB06D6" w:rsidP="00024772">
            <w:pPr>
              <w:pStyle w:val="KeinLeerraum"/>
              <w:jc w:val="both"/>
              <w:rPr>
                <w:rFonts w:ascii="Arial" w:hAnsi="Arial" w:cs="Arial"/>
              </w:rPr>
            </w:pPr>
          </w:p>
          <w:p w14:paraId="657DD526" w14:textId="77777777" w:rsidR="00BB06D6" w:rsidRDefault="00BB06D6" w:rsidP="00024772">
            <w:pPr>
              <w:pStyle w:val="KeinLeerraum"/>
              <w:jc w:val="both"/>
              <w:rPr>
                <w:rFonts w:ascii="Arial" w:hAnsi="Arial" w:cs="Arial"/>
              </w:rPr>
            </w:pPr>
          </w:p>
          <w:p w14:paraId="33FE5731" w14:textId="77777777" w:rsidR="00BB06D6" w:rsidRDefault="00BB06D6" w:rsidP="00024772">
            <w:pPr>
              <w:pStyle w:val="KeinLeerraum"/>
              <w:jc w:val="both"/>
              <w:rPr>
                <w:rFonts w:ascii="Arial" w:hAnsi="Arial" w:cs="Arial"/>
              </w:rPr>
            </w:pPr>
          </w:p>
          <w:p w14:paraId="6EEB8C92" w14:textId="77777777" w:rsidR="00BB06D6" w:rsidRDefault="00BB06D6" w:rsidP="00024772">
            <w:pPr>
              <w:pStyle w:val="KeinLeerraum"/>
              <w:jc w:val="both"/>
              <w:rPr>
                <w:rFonts w:ascii="Arial" w:hAnsi="Arial" w:cs="Arial"/>
              </w:rPr>
            </w:pPr>
          </w:p>
          <w:p w14:paraId="154F6708" w14:textId="77777777" w:rsidR="00BB06D6" w:rsidRDefault="00BB06D6" w:rsidP="00024772">
            <w:pPr>
              <w:pStyle w:val="KeinLeerraum"/>
              <w:jc w:val="both"/>
              <w:rPr>
                <w:rFonts w:ascii="Arial" w:hAnsi="Arial" w:cs="Arial"/>
              </w:rPr>
            </w:pPr>
          </w:p>
          <w:p w14:paraId="313C1EF5" w14:textId="77777777" w:rsidR="00BB06D6" w:rsidRDefault="00BB06D6" w:rsidP="00024772">
            <w:pPr>
              <w:pStyle w:val="KeinLeerraum"/>
              <w:jc w:val="both"/>
              <w:rPr>
                <w:rFonts w:ascii="Arial" w:hAnsi="Arial" w:cs="Arial"/>
              </w:rPr>
            </w:pPr>
          </w:p>
          <w:p w14:paraId="4304F85C" w14:textId="77777777" w:rsidR="00BB06D6" w:rsidRDefault="00BB06D6" w:rsidP="00024772">
            <w:pPr>
              <w:pStyle w:val="KeinLeerraum"/>
              <w:jc w:val="both"/>
              <w:rPr>
                <w:rFonts w:ascii="Arial" w:hAnsi="Arial" w:cs="Arial"/>
              </w:rPr>
            </w:pPr>
          </w:p>
          <w:p w14:paraId="36EF8DCD" w14:textId="77777777" w:rsidR="00BB06D6" w:rsidRDefault="00BB06D6" w:rsidP="00024772">
            <w:pPr>
              <w:pStyle w:val="KeinLeerraum"/>
              <w:jc w:val="both"/>
              <w:rPr>
                <w:rFonts w:ascii="Arial" w:hAnsi="Arial" w:cs="Arial"/>
              </w:rPr>
            </w:pPr>
          </w:p>
          <w:p w14:paraId="211DF55E" w14:textId="77777777" w:rsidR="00BB06D6" w:rsidRDefault="00BB06D6" w:rsidP="00024772">
            <w:pPr>
              <w:pStyle w:val="KeinLeerraum"/>
              <w:jc w:val="both"/>
              <w:rPr>
                <w:rFonts w:ascii="Arial" w:hAnsi="Arial" w:cs="Arial"/>
              </w:rPr>
            </w:pPr>
          </w:p>
          <w:p w14:paraId="58FC3833" w14:textId="77777777" w:rsidR="00BB06D6" w:rsidRDefault="00BB06D6" w:rsidP="00024772">
            <w:pPr>
              <w:pStyle w:val="KeinLeerraum"/>
              <w:jc w:val="both"/>
              <w:rPr>
                <w:rFonts w:ascii="Arial" w:hAnsi="Arial" w:cs="Arial"/>
              </w:rPr>
            </w:pPr>
          </w:p>
          <w:p w14:paraId="57E88296" w14:textId="77777777" w:rsidR="00BB06D6" w:rsidRDefault="00BB06D6" w:rsidP="00024772">
            <w:pPr>
              <w:pStyle w:val="KeinLeerraum"/>
              <w:jc w:val="both"/>
              <w:rPr>
                <w:rFonts w:ascii="Arial" w:hAnsi="Arial" w:cs="Arial"/>
              </w:rPr>
            </w:pPr>
          </w:p>
          <w:p w14:paraId="62ACB081" w14:textId="77777777" w:rsidR="00BB06D6" w:rsidRDefault="00BB06D6" w:rsidP="00024772">
            <w:pPr>
              <w:pStyle w:val="KeinLeerraum"/>
              <w:jc w:val="both"/>
              <w:rPr>
                <w:rFonts w:ascii="Arial" w:hAnsi="Arial" w:cs="Arial"/>
              </w:rPr>
            </w:pPr>
          </w:p>
          <w:p w14:paraId="3444F104" w14:textId="0DE699F3" w:rsidR="00BB06D6" w:rsidRPr="005E5728" w:rsidRDefault="00BB06D6" w:rsidP="00024772">
            <w:pPr>
              <w:pStyle w:val="KeinLeerraum"/>
              <w:jc w:val="both"/>
              <w:rPr>
                <w:rFonts w:ascii="Arial" w:hAnsi="Arial" w:cs="Arial"/>
              </w:rPr>
            </w:pPr>
          </w:p>
        </w:tc>
        <w:tc>
          <w:tcPr>
            <w:tcW w:w="7602" w:type="dxa"/>
          </w:tcPr>
          <w:p w14:paraId="53DEED7D" w14:textId="51177767" w:rsidR="00145322" w:rsidRDefault="00145322" w:rsidP="00024772">
            <w:pPr>
              <w:rPr>
                <w:b/>
                <w:bCs/>
                <w:color w:val="000000" w:themeColor="text1"/>
              </w:rPr>
            </w:pPr>
          </w:p>
          <w:tbl>
            <w:tblPr>
              <w:tblStyle w:val="Tabellenraster"/>
              <w:tblW w:w="7371" w:type="dxa"/>
              <w:tblInd w:w="29" w:type="dxa"/>
              <w:tblLayout w:type="fixed"/>
              <w:tblLook w:val="04A0" w:firstRow="1" w:lastRow="0" w:firstColumn="1" w:lastColumn="0" w:noHBand="0" w:noVBand="1"/>
            </w:tblPr>
            <w:tblGrid>
              <w:gridCol w:w="2126"/>
              <w:gridCol w:w="5245"/>
            </w:tblGrid>
            <w:tr w:rsidR="00E75BCB" w:rsidRPr="00E75BCB" w14:paraId="4711980B" w14:textId="77777777" w:rsidTr="00E75BCB">
              <w:tc>
                <w:tcPr>
                  <w:tcW w:w="2126" w:type="dxa"/>
                </w:tcPr>
                <w:p w14:paraId="152D88D3" w14:textId="77777777" w:rsidR="00E75BCB" w:rsidRPr="00E75BCB" w:rsidRDefault="00E75BCB" w:rsidP="00E75BCB">
                  <w:pPr>
                    <w:rPr>
                      <w:b/>
                      <w:bCs/>
                      <w:color w:val="000000" w:themeColor="text1"/>
                      <w:sz w:val="20"/>
                      <w:szCs w:val="20"/>
                    </w:rPr>
                  </w:pPr>
                  <w:r w:rsidRPr="00E75BCB">
                    <w:rPr>
                      <w:b/>
                      <w:bCs/>
                      <w:color w:val="000000" w:themeColor="text1"/>
                      <w:sz w:val="20"/>
                      <w:szCs w:val="20"/>
                    </w:rPr>
                    <w:t xml:space="preserve">Risikobereiche laut Expertenstandard </w:t>
                  </w:r>
                </w:p>
              </w:tc>
              <w:tc>
                <w:tcPr>
                  <w:tcW w:w="5245" w:type="dxa"/>
                </w:tcPr>
                <w:p w14:paraId="0EE6CB4A" w14:textId="57C6EF66" w:rsidR="00E75BCB" w:rsidRPr="00E75BCB" w:rsidRDefault="00E75BCB" w:rsidP="00E75BCB">
                  <w:pPr>
                    <w:rPr>
                      <w:b/>
                      <w:bCs/>
                      <w:color w:val="000000" w:themeColor="text1"/>
                      <w:sz w:val="20"/>
                      <w:szCs w:val="20"/>
                    </w:rPr>
                  </w:pPr>
                  <w:r w:rsidRPr="00E75BCB">
                    <w:rPr>
                      <w:b/>
                      <w:bCs/>
                      <w:color w:val="000000" w:themeColor="text1"/>
                      <w:sz w:val="20"/>
                      <w:szCs w:val="20"/>
                    </w:rPr>
                    <w:t>Risikofaktoren bei Frau Kara</w:t>
                  </w:r>
                  <w:r w:rsidR="009001DB">
                    <w:rPr>
                      <w:b/>
                      <w:bCs/>
                      <w:color w:val="000000" w:themeColor="text1"/>
                      <w:sz w:val="20"/>
                      <w:szCs w:val="20"/>
                    </w:rPr>
                    <w:t xml:space="preserve"> (je 2 P.)</w:t>
                  </w:r>
                </w:p>
              </w:tc>
            </w:tr>
            <w:tr w:rsidR="00E75BCB" w:rsidRPr="00E75BCB" w14:paraId="7B6007DC" w14:textId="77777777" w:rsidTr="00E75BCB">
              <w:tc>
                <w:tcPr>
                  <w:tcW w:w="2126" w:type="dxa"/>
                </w:tcPr>
                <w:p w14:paraId="0902C6C0" w14:textId="77777777" w:rsidR="00E75BCB" w:rsidRPr="00E75BCB" w:rsidRDefault="00E75BCB" w:rsidP="00E75BCB">
                  <w:pPr>
                    <w:rPr>
                      <w:color w:val="000000" w:themeColor="text1"/>
                      <w:sz w:val="20"/>
                      <w:szCs w:val="20"/>
                    </w:rPr>
                  </w:pPr>
                  <w:r w:rsidRPr="00E75BCB">
                    <w:rPr>
                      <w:color w:val="000000" w:themeColor="text1"/>
                      <w:sz w:val="20"/>
                      <w:szCs w:val="20"/>
                    </w:rPr>
                    <w:t>Personenbezogene Risikofaktoren</w:t>
                  </w:r>
                </w:p>
                <w:p w14:paraId="4A8F64AE" w14:textId="77777777" w:rsidR="00E75BCB" w:rsidRPr="00E75BCB" w:rsidRDefault="00E75BCB" w:rsidP="00E75BCB">
                  <w:pPr>
                    <w:rPr>
                      <w:color w:val="000000" w:themeColor="text1"/>
                      <w:sz w:val="20"/>
                      <w:szCs w:val="20"/>
                    </w:rPr>
                  </w:pPr>
                </w:p>
              </w:tc>
              <w:tc>
                <w:tcPr>
                  <w:tcW w:w="5245" w:type="dxa"/>
                </w:tcPr>
                <w:p w14:paraId="36063024" w14:textId="77777777" w:rsid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 xml:space="preserve">Beeinträchtigte funktionelle Fähigkeiten </w:t>
                  </w:r>
                </w:p>
                <w:p w14:paraId="0CAFC210" w14:textId="77777777" w:rsid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Balance-Störungen (Gleichgewichtsstörung)</w:t>
                  </w:r>
                </w:p>
                <w:p w14:paraId="04F91EF6" w14:textId="77777777" w:rsid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 xml:space="preserve">Sehstörung </w:t>
                  </w:r>
                </w:p>
                <w:p w14:paraId="455E5B5D" w14:textId="77777777" w:rsid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 xml:space="preserve">Sturzangst </w:t>
                  </w:r>
                </w:p>
                <w:p w14:paraId="680AA4C5" w14:textId="205A5AE9" w:rsidR="00E75BCB" w:rsidRP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Laut Expertenstandard Antihypertensiva, psychotrope Medikamente, Polypharmazie =&gt; ist auf Grundlage der Fallsituation nicht beurteilbar</w:t>
                  </w:r>
                </w:p>
              </w:tc>
            </w:tr>
            <w:tr w:rsidR="00E75BCB" w:rsidRPr="00E75BCB" w14:paraId="5564F43B" w14:textId="77777777" w:rsidTr="00E75BCB">
              <w:tc>
                <w:tcPr>
                  <w:tcW w:w="2126" w:type="dxa"/>
                </w:tcPr>
                <w:p w14:paraId="2E1A6B26" w14:textId="77777777" w:rsidR="00E75BCB" w:rsidRPr="00E75BCB" w:rsidRDefault="00E75BCB" w:rsidP="00E75BCB">
                  <w:pPr>
                    <w:rPr>
                      <w:color w:val="000000" w:themeColor="text1"/>
                      <w:sz w:val="20"/>
                      <w:szCs w:val="20"/>
                    </w:rPr>
                  </w:pPr>
                  <w:r w:rsidRPr="00E75BCB">
                    <w:rPr>
                      <w:color w:val="000000" w:themeColor="text1"/>
                      <w:sz w:val="20"/>
                      <w:szCs w:val="20"/>
                    </w:rPr>
                    <w:t>Medikamentenbezogene Risikofaktoren</w:t>
                  </w:r>
                </w:p>
                <w:p w14:paraId="468D5DC2" w14:textId="77777777" w:rsidR="00E75BCB" w:rsidRPr="00E75BCB" w:rsidRDefault="00E75BCB" w:rsidP="00E75BCB">
                  <w:pPr>
                    <w:rPr>
                      <w:color w:val="000000" w:themeColor="text1"/>
                      <w:sz w:val="20"/>
                      <w:szCs w:val="20"/>
                    </w:rPr>
                  </w:pPr>
                </w:p>
              </w:tc>
              <w:tc>
                <w:tcPr>
                  <w:tcW w:w="5245" w:type="dxa"/>
                </w:tcPr>
                <w:p w14:paraId="3852A3DC" w14:textId="0E982C5C" w:rsidR="00E75BCB" w:rsidRPr="00E75BCB" w:rsidRDefault="00E75BCB" w:rsidP="00E75BCB">
                  <w:pPr>
                    <w:pStyle w:val="Listenabsatz"/>
                    <w:numPr>
                      <w:ilvl w:val="0"/>
                      <w:numId w:val="27"/>
                    </w:numPr>
                    <w:ind w:left="175" w:hanging="175"/>
                    <w:rPr>
                      <w:color w:val="000000" w:themeColor="text1"/>
                      <w:sz w:val="20"/>
                      <w:szCs w:val="20"/>
                    </w:rPr>
                  </w:pPr>
                  <w:r w:rsidRPr="00E75BCB">
                    <w:rPr>
                      <w:color w:val="000000" w:themeColor="text1"/>
                      <w:sz w:val="20"/>
                      <w:szCs w:val="20"/>
                    </w:rPr>
                    <w:t>Laut Expertenstandard Antihypertensiva, psychotrope Medikamente, Polypharmazie =&gt; ist auf Grundlage der Fallsituation nicht beurteilbar</w:t>
                  </w:r>
                </w:p>
              </w:tc>
            </w:tr>
            <w:tr w:rsidR="00E75BCB" w:rsidRPr="00E75BCB" w14:paraId="186AA92C" w14:textId="77777777" w:rsidTr="00E75BCB">
              <w:tc>
                <w:tcPr>
                  <w:tcW w:w="2126" w:type="dxa"/>
                </w:tcPr>
                <w:p w14:paraId="1CFA55F3" w14:textId="77777777" w:rsidR="00E75BCB" w:rsidRPr="00E75BCB" w:rsidRDefault="00E75BCB" w:rsidP="00E75BCB">
                  <w:pPr>
                    <w:rPr>
                      <w:color w:val="000000" w:themeColor="text1"/>
                      <w:sz w:val="20"/>
                      <w:szCs w:val="20"/>
                    </w:rPr>
                  </w:pPr>
                  <w:r w:rsidRPr="00E75BCB">
                    <w:rPr>
                      <w:color w:val="000000" w:themeColor="text1"/>
                      <w:sz w:val="20"/>
                      <w:szCs w:val="20"/>
                    </w:rPr>
                    <w:t xml:space="preserve">Umgebungsbezogene Risikofaktoren </w:t>
                  </w:r>
                </w:p>
                <w:p w14:paraId="4AC00EF0" w14:textId="77777777" w:rsidR="00E75BCB" w:rsidRPr="00E75BCB" w:rsidRDefault="00E75BCB" w:rsidP="00E75BCB">
                  <w:pPr>
                    <w:rPr>
                      <w:color w:val="000000" w:themeColor="text1"/>
                      <w:sz w:val="20"/>
                      <w:szCs w:val="20"/>
                    </w:rPr>
                  </w:pPr>
                </w:p>
              </w:tc>
              <w:tc>
                <w:tcPr>
                  <w:tcW w:w="5245" w:type="dxa"/>
                </w:tcPr>
                <w:p w14:paraId="09745E68" w14:textId="77777777" w:rsid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 xml:space="preserve">ggf. Gefahren in der Umgebung (Treppensituation), kann nicht eindeutig beurteilt werden </w:t>
                  </w:r>
                </w:p>
                <w:p w14:paraId="281067CB" w14:textId="379FD327" w:rsidR="00E75BCB" w:rsidRPr="00E75BCB" w:rsidRDefault="00E75BCB" w:rsidP="00E75BCB">
                  <w:pPr>
                    <w:pStyle w:val="Listenabsatz"/>
                    <w:numPr>
                      <w:ilvl w:val="0"/>
                      <w:numId w:val="27"/>
                    </w:numPr>
                    <w:ind w:left="175" w:hanging="142"/>
                    <w:rPr>
                      <w:color w:val="000000" w:themeColor="text1"/>
                      <w:sz w:val="20"/>
                      <w:szCs w:val="20"/>
                    </w:rPr>
                  </w:pPr>
                  <w:r w:rsidRPr="00E75BCB">
                    <w:rPr>
                      <w:color w:val="000000" w:themeColor="text1"/>
                      <w:sz w:val="20"/>
                      <w:szCs w:val="20"/>
                    </w:rPr>
                    <w:t>ggf. inadäquates Schuhwerk, kann nicht eindeutig beurteilt werden</w:t>
                  </w:r>
                </w:p>
              </w:tc>
            </w:tr>
            <w:tr w:rsidR="00E75BCB" w:rsidRPr="00E75BCB" w14:paraId="7756DA74" w14:textId="77777777" w:rsidTr="00E75BCB">
              <w:tc>
                <w:tcPr>
                  <w:tcW w:w="7371" w:type="dxa"/>
                  <w:gridSpan w:val="2"/>
                </w:tcPr>
                <w:p w14:paraId="1E30B193" w14:textId="5DE8FBE4" w:rsidR="00E75BCB" w:rsidRPr="00E75BCB" w:rsidRDefault="00E75BCB" w:rsidP="00E75BCB">
                  <w:pPr>
                    <w:rPr>
                      <w:b/>
                      <w:bCs/>
                      <w:color w:val="000000" w:themeColor="text1"/>
                      <w:sz w:val="20"/>
                      <w:szCs w:val="20"/>
                    </w:rPr>
                  </w:pPr>
                  <w:r w:rsidRPr="00E75BCB">
                    <w:rPr>
                      <w:b/>
                      <w:bCs/>
                      <w:color w:val="000000" w:themeColor="text1"/>
                      <w:sz w:val="20"/>
                      <w:szCs w:val="20"/>
                    </w:rPr>
                    <w:t>Gesamteinschätzung</w:t>
                  </w:r>
                  <w:r w:rsidR="009001DB">
                    <w:rPr>
                      <w:b/>
                      <w:bCs/>
                      <w:color w:val="000000" w:themeColor="text1"/>
                      <w:sz w:val="20"/>
                      <w:szCs w:val="20"/>
                    </w:rPr>
                    <w:t xml:space="preserve"> (2 P.)</w:t>
                  </w:r>
                  <w:r w:rsidRPr="00E75BCB">
                    <w:rPr>
                      <w:b/>
                      <w:bCs/>
                      <w:color w:val="000000" w:themeColor="text1"/>
                      <w:sz w:val="20"/>
                      <w:szCs w:val="20"/>
                    </w:rPr>
                    <w:t xml:space="preserve">: </w:t>
                  </w:r>
                </w:p>
                <w:p w14:paraId="4EE8A8F7" w14:textId="50566A16" w:rsidR="00E75BCB" w:rsidRPr="00E75BCB" w:rsidRDefault="00E75BCB" w:rsidP="00E75BCB">
                  <w:pPr>
                    <w:rPr>
                      <w:color w:val="000000" w:themeColor="text1"/>
                      <w:sz w:val="20"/>
                      <w:szCs w:val="20"/>
                    </w:rPr>
                  </w:pPr>
                  <w:r w:rsidRPr="00E75BCB">
                    <w:rPr>
                      <w:color w:val="000000" w:themeColor="text1"/>
                      <w:sz w:val="20"/>
                      <w:szCs w:val="20"/>
                    </w:rPr>
                    <w:t>Es liegen eindeutig personenbezogene Risikofaktoren für einen Sturz vor, in den übrigen beiden Bereichen sind weitere Informationen einzuholen.</w:t>
                  </w:r>
                </w:p>
                <w:p w14:paraId="4EA6FD79" w14:textId="77777777" w:rsidR="00E75BCB" w:rsidRPr="00E75BCB" w:rsidRDefault="00E75BCB" w:rsidP="00E75BCB">
                  <w:pPr>
                    <w:rPr>
                      <w:color w:val="000000" w:themeColor="text1"/>
                      <w:sz w:val="20"/>
                      <w:szCs w:val="20"/>
                    </w:rPr>
                  </w:pPr>
                </w:p>
              </w:tc>
            </w:tr>
          </w:tbl>
          <w:p w14:paraId="54FFF667" w14:textId="68B78857" w:rsidR="00836E3A" w:rsidRPr="005E5728" w:rsidRDefault="00836E3A" w:rsidP="00024772">
            <w:pPr>
              <w:rPr>
                <w:color w:val="000000" w:themeColor="text1"/>
              </w:rPr>
            </w:pPr>
          </w:p>
        </w:tc>
        <w:tc>
          <w:tcPr>
            <w:tcW w:w="2179" w:type="dxa"/>
          </w:tcPr>
          <w:p w14:paraId="7A9CA9CD" w14:textId="77777777" w:rsidR="00145322" w:rsidRDefault="00145322" w:rsidP="00024772">
            <w:pPr>
              <w:pStyle w:val="KeinLeerraum"/>
              <w:rPr>
                <w:rFonts w:ascii="Arial" w:hAnsi="Arial" w:cs="Arial"/>
              </w:rPr>
            </w:pPr>
          </w:p>
          <w:p w14:paraId="672B1C40" w14:textId="1525F000" w:rsidR="00145322" w:rsidRPr="00E75BCB" w:rsidRDefault="00E75BCB" w:rsidP="00024772">
            <w:pPr>
              <w:pStyle w:val="KeinLeerraum"/>
              <w:rPr>
                <w:rFonts w:ascii="Arial" w:hAnsi="Arial" w:cs="Arial"/>
                <w:iCs/>
              </w:rPr>
            </w:pPr>
            <w:r w:rsidRPr="00E75BCB">
              <w:rPr>
                <w:rFonts w:ascii="Arial" w:hAnsi="Arial" w:cs="Arial"/>
                <w:iCs/>
                <w:sz w:val="20"/>
                <w:szCs w:val="20"/>
              </w:rPr>
              <w:t>Auch das Erkennen der fehlenden Informationen, ist als richtige Antwort zu werten.</w:t>
            </w:r>
          </w:p>
        </w:tc>
        <w:tc>
          <w:tcPr>
            <w:tcW w:w="709" w:type="dxa"/>
            <w:shd w:val="clear" w:color="auto" w:fill="auto"/>
          </w:tcPr>
          <w:p w14:paraId="7BE7A9F9" w14:textId="4DD915D2" w:rsidR="00145322" w:rsidRPr="005E5728" w:rsidRDefault="00145322" w:rsidP="00024772">
            <w:pPr>
              <w:pStyle w:val="KeinLeerraum"/>
              <w:jc w:val="both"/>
              <w:rPr>
                <w:rFonts w:ascii="Arial" w:hAnsi="Arial" w:cs="Arial"/>
              </w:rPr>
            </w:pPr>
          </w:p>
        </w:tc>
        <w:tc>
          <w:tcPr>
            <w:tcW w:w="684" w:type="dxa"/>
            <w:shd w:val="clear" w:color="auto" w:fill="auto"/>
          </w:tcPr>
          <w:p w14:paraId="0170B6CA" w14:textId="6AE77DFC" w:rsidR="00145322" w:rsidRPr="005E5728" w:rsidRDefault="000806F6" w:rsidP="00024772">
            <w:pPr>
              <w:pStyle w:val="KeinLeerraum"/>
              <w:jc w:val="both"/>
              <w:rPr>
                <w:rFonts w:ascii="Arial" w:hAnsi="Arial" w:cs="Arial"/>
              </w:rPr>
            </w:pPr>
            <w:r>
              <w:rPr>
                <w:rFonts w:ascii="Arial" w:hAnsi="Arial" w:cs="Arial"/>
              </w:rPr>
              <w:t>8</w:t>
            </w:r>
          </w:p>
        </w:tc>
        <w:tc>
          <w:tcPr>
            <w:tcW w:w="591" w:type="dxa"/>
            <w:shd w:val="clear" w:color="auto" w:fill="auto"/>
          </w:tcPr>
          <w:p w14:paraId="5C210446" w14:textId="1C26FB13"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79ADE7AA" w14:textId="77777777" w:rsidR="00145322" w:rsidRPr="005E5728" w:rsidRDefault="00145322" w:rsidP="00024772">
            <w:pPr>
              <w:pStyle w:val="KeinLeerraum"/>
              <w:jc w:val="both"/>
              <w:rPr>
                <w:rFonts w:ascii="Arial" w:hAnsi="Arial" w:cs="Arial"/>
              </w:rPr>
            </w:pPr>
          </w:p>
        </w:tc>
        <w:tc>
          <w:tcPr>
            <w:tcW w:w="1701" w:type="dxa"/>
          </w:tcPr>
          <w:p w14:paraId="1F9D6231" w14:textId="77777777" w:rsidR="00145322" w:rsidRPr="005E5728" w:rsidRDefault="00145322" w:rsidP="00024772">
            <w:pPr>
              <w:pStyle w:val="KeinLeerraum"/>
              <w:jc w:val="both"/>
              <w:rPr>
                <w:rFonts w:ascii="Arial" w:hAnsi="Arial" w:cs="Arial"/>
              </w:rPr>
            </w:pPr>
          </w:p>
        </w:tc>
      </w:tr>
      <w:tr w:rsidR="00145322" w:rsidRPr="005E5728" w14:paraId="3015B655" w14:textId="77777777" w:rsidTr="00024772">
        <w:tc>
          <w:tcPr>
            <w:tcW w:w="851" w:type="dxa"/>
          </w:tcPr>
          <w:p w14:paraId="0623FAB1" w14:textId="77777777" w:rsidR="00145322" w:rsidRDefault="000806F6" w:rsidP="00024772">
            <w:pPr>
              <w:pStyle w:val="KeinLeerraum"/>
              <w:jc w:val="both"/>
              <w:rPr>
                <w:rFonts w:ascii="Arial" w:hAnsi="Arial" w:cs="Arial"/>
              </w:rPr>
            </w:pPr>
            <w:r>
              <w:rPr>
                <w:rFonts w:ascii="Arial" w:hAnsi="Arial" w:cs="Arial"/>
              </w:rPr>
              <w:lastRenderedPageBreak/>
              <w:t>4 b</w:t>
            </w:r>
          </w:p>
          <w:p w14:paraId="3504A832" w14:textId="77777777" w:rsidR="00BB06D6" w:rsidRDefault="00BB06D6" w:rsidP="00024772">
            <w:pPr>
              <w:pStyle w:val="KeinLeerraum"/>
              <w:jc w:val="both"/>
              <w:rPr>
                <w:rFonts w:ascii="Arial" w:hAnsi="Arial" w:cs="Arial"/>
              </w:rPr>
            </w:pPr>
          </w:p>
          <w:p w14:paraId="5DC3C875" w14:textId="77777777" w:rsidR="00BB06D6" w:rsidRDefault="00BB06D6" w:rsidP="00024772">
            <w:pPr>
              <w:pStyle w:val="KeinLeerraum"/>
              <w:jc w:val="both"/>
              <w:rPr>
                <w:rFonts w:ascii="Arial" w:hAnsi="Arial" w:cs="Arial"/>
              </w:rPr>
            </w:pPr>
          </w:p>
          <w:p w14:paraId="5CB019DE" w14:textId="77777777" w:rsidR="00BB06D6" w:rsidRDefault="00BB06D6" w:rsidP="00024772">
            <w:pPr>
              <w:pStyle w:val="KeinLeerraum"/>
              <w:jc w:val="both"/>
              <w:rPr>
                <w:rFonts w:ascii="Arial" w:hAnsi="Arial" w:cs="Arial"/>
              </w:rPr>
            </w:pPr>
          </w:p>
          <w:p w14:paraId="44B960D0" w14:textId="77777777" w:rsidR="00BB06D6" w:rsidRDefault="00BB06D6" w:rsidP="00024772">
            <w:pPr>
              <w:pStyle w:val="KeinLeerraum"/>
              <w:jc w:val="both"/>
              <w:rPr>
                <w:rFonts w:ascii="Arial" w:hAnsi="Arial" w:cs="Arial"/>
              </w:rPr>
            </w:pPr>
          </w:p>
          <w:p w14:paraId="742D731F" w14:textId="77777777" w:rsidR="00BB06D6" w:rsidRDefault="00BB06D6" w:rsidP="00024772">
            <w:pPr>
              <w:pStyle w:val="KeinLeerraum"/>
              <w:jc w:val="both"/>
              <w:rPr>
                <w:rFonts w:ascii="Arial" w:hAnsi="Arial" w:cs="Arial"/>
              </w:rPr>
            </w:pPr>
          </w:p>
          <w:p w14:paraId="20BBAD11" w14:textId="77777777" w:rsidR="00BB06D6" w:rsidRDefault="00BB06D6" w:rsidP="00024772">
            <w:pPr>
              <w:pStyle w:val="KeinLeerraum"/>
              <w:jc w:val="both"/>
              <w:rPr>
                <w:rFonts w:ascii="Arial" w:hAnsi="Arial" w:cs="Arial"/>
              </w:rPr>
            </w:pPr>
          </w:p>
          <w:p w14:paraId="0B454C01" w14:textId="77777777" w:rsidR="00BB06D6" w:rsidRDefault="00BB06D6" w:rsidP="00024772">
            <w:pPr>
              <w:pStyle w:val="KeinLeerraum"/>
              <w:jc w:val="both"/>
              <w:rPr>
                <w:rFonts w:ascii="Arial" w:hAnsi="Arial" w:cs="Arial"/>
              </w:rPr>
            </w:pPr>
          </w:p>
          <w:p w14:paraId="0C7037D8" w14:textId="77777777" w:rsidR="00BB06D6" w:rsidRDefault="00BB06D6" w:rsidP="00024772">
            <w:pPr>
              <w:pStyle w:val="KeinLeerraum"/>
              <w:jc w:val="both"/>
              <w:rPr>
                <w:rFonts w:ascii="Arial" w:hAnsi="Arial" w:cs="Arial"/>
              </w:rPr>
            </w:pPr>
          </w:p>
          <w:p w14:paraId="4FE0BC31" w14:textId="77777777" w:rsidR="00BB06D6" w:rsidRDefault="00BB06D6" w:rsidP="00024772">
            <w:pPr>
              <w:pStyle w:val="KeinLeerraum"/>
              <w:jc w:val="both"/>
              <w:rPr>
                <w:rFonts w:ascii="Arial" w:hAnsi="Arial" w:cs="Arial"/>
              </w:rPr>
            </w:pPr>
          </w:p>
          <w:p w14:paraId="55D5DBB3" w14:textId="77777777" w:rsidR="00BB06D6" w:rsidRDefault="00BB06D6" w:rsidP="00024772">
            <w:pPr>
              <w:pStyle w:val="KeinLeerraum"/>
              <w:jc w:val="both"/>
              <w:rPr>
                <w:rFonts w:ascii="Arial" w:hAnsi="Arial" w:cs="Arial"/>
              </w:rPr>
            </w:pPr>
          </w:p>
          <w:p w14:paraId="09A8FA76" w14:textId="77777777" w:rsidR="00BB06D6" w:rsidRDefault="00BB06D6" w:rsidP="00024772">
            <w:pPr>
              <w:pStyle w:val="KeinLeerraum"/>
              <w:jc w:val="both"/>
              <w:rPr>
                <w:rFonts w:ascii="Arial" w:hAnsi="Arial" w:cs="Arial"/>
              </w:rPr>
            </w:pPr>
          </w:p>
          <w:p w14:paraId="53BA27F8" w14:textId="77777777" w:rsidR="00BB06D6" w:rsidRDefault="00BB06D6" w:rsidP="00024772">
            <w:pPr>
              <w:pStyle w:val="KeinLeerraum"/>
              <w:jc w:val="both"/>
              <w:rPr>
                <w:rFonts w:ascii="Arial" w:hAnsi="Arial" w:cs="Arial"/>
              </w:rPr>
            </w:pPr>
          </w:p>
          <w:p w14:paraId="2D4E5DAC" w14:textId="77777777" w:rsidR="00BB06D6" w:rsidRDefault="00BB06D6" w:rsidP="00024772">
            <w:pPr>
              <w:pStyle w:val="KeinLeerraum"/>
              <w:jc w:val="both"/>
              <w:rPr>
                <w:rFonts w:ascii="Arial" w:hAnsi="Arial" w:cs="Arial"/>
              </w:rPr>
            </w:pPr>
          </w:p>
          <w:p w14:paraId="7FF55627" w14:textId="77777777" w:rsidR="00BB06D6" w:rsidRDefault="00BB06D6" w:rsidP="00024772">
            <w:pPr>
              <w:pStyle w:val="KeinLeerraum"/>
              <w:jc w:val="both"/>
              <w:rPr>
                <w:rFonts w:ascii="Arial" w:hAnsi="Arial" w:cs="Arial"/>
              </w:rPr>
            </w:pPr>
          </w:p>
          <w:p w14:paraId="0D54E1D0" w14:textId="326C4DE7" w:rsidR="00BB06D6" w:rsidRPr="005E5728" w:rsidRDefault="00BB06D6" w:rsidP="00024772">
            <w:pPr>
              <w:pStyle w:val="KeinLeerraum"/>
              <w:jc w:val="both"/>
              <w:rPr>
                <w:rFonts w:ascii="Arial" w:hAnsi="Arial" w:cs="Arial"/>
              </w:rPr>
            </w:pPr>
          </w:p>
        </w:tc>
        <w:tc>
          <w:tcPr>
            <w:tcW w:w="7602" w:type="dxa"/>
          </w:tcPr>
          <w:p w14:paraId="0C67A0D6" w14:textId="205DAE28" w:rsidR="00145322" w:rsidRPr="004C32C6" w:rsidRDefault="00145322" w:rsidP="00024772">
            <w:pPr>
              <w:rPr>
                <w:color w:val="000000" w:themeColor="text1"/>
                <w:sz w:val="20"/>
                <w:szCs w:val="20"/>
              </w:rPr>
            </w:pPr>
          </w:p>
          <w:tbl>
            <w:tblPr>
              <w:tblStyle w:val="Tabellenraster"/>
              <w:tblW w:w="7371" w:type="dxa"/>
              <w:tblInd w:w="29" w:type="dxa"/>
              <w:tblLayout w:type="fixed"/>
              <w:tblLook w:val="04A0" w:firstRow="1" w:lastRow="0" w:firstColumn="1" w:lastColumn="0" w:noHBand="0" w:noVBand="1"/>
            </w:tblPr>
            <w:tblGrid>
              <w:gridCol w:w="2693"/>
              <w:gridCol w:w="4678"/>
            </w:tblGrid>
            <w:tr w:rsidR="001A66A1" w:rsidRPr="001A66A1" w14:paraId="141C4314" w14:textId="77777777" w:rsidTr="001A66A1">
              <w:tc>
                <w:tcPr>
                  <w:tcW w:w="2693" w:type="dxa"/>
                </w:tcPr>
                <w:p w14:paraId="00DD8074" w14:textId="36B71A75" w:rsidR="001A66A1" w:rsidRPr="001A66A1" w:rsidRDefault="001A66A1" w:rsidP="001A66A1">
                  <w:pPr>
                    <w:rPr>
                      <w:b/>
                      <w:bCs/>
                      <w:color w:val="000000" w:themeColor="text1"/>
                      <w:sz w:val="20"/>
                      <w:szCs w:val="20"/>
                    </w:rPr>
                  </w:pPr>
                  <w:r>
                    <w:rPr>
                      <w:b/>
                      <w:bCs/>
                      <w:color w:val="000000" w:themeColor="text1"/>
                      <w:sz w:val="20"/>
                      <w:szCs w:val="20"/>
                    </w:rPr>
                    <w:t xml:space="preserve">Drei </w:t>
                  </w:r>
                  <w:r w:rsidRPr="001A66A1">
                    <w:rPr>
                      <w:b/>
                      <w:bCs/>
                      <w:color w:val="000000" w:themeColor="text1"/>
                      <w:sz w:val="20"/>
                      <w:szCs w:val="20"/>
                    </w:rPr>
                    <w:t>Maßnahme</w:t>
                  </w:r>
                  <w:r>
                    <w:rPr>
                      <w:b/>
                      <w:bCs/>
                      <w:color w:val="000000" w:themeColor="text1"/>
                      <w:sz w:val="20"/>
                      <w:szCs w:val="20"/>
                    </w:rPr>
                    <w:t>n (je 1 P.)</w:t>
                  </w:r>
                </w:p>
                <w:p w14:paraId="4C958821" w14:textId="77777777" w:rsidR="001A66A1" w:rsidRPr="001A66A1" w:rsidRDefault="001A66A1" w:rsidP="001A66A1">
                  <w:pPr>
                    <w:rPr>
                      <w:b/>
                      <w:bCs/>
                      <w:color w:val="000000" w:themeColor="text1"/>
                      <w:sz w:val="20"/>
                      <w:szCs w:val="20"/>
                    </w:rPr>
                  </w:pPr>
                </w:p>
              </w:tc>
              <w:tc>
                <w:tcPr>
                  <w:tcW w:w="4678" w:type="dxa"/>
                </w:tcPr>
                <w:p w14:paraId="1F94375A" w14:textId="6DEDFFD3" w:rsidR="001A66A1" w:rsidRPr="001A66A1" w:rsidRDefault="001A66A1" w:rsidP="001A66A1">
                  <w:pPr>
                    <w:rPr>
                      <w:b/>
                      <w:bCs/>
                      <w:color w:val="000000" w:themeColor="text1"/>
                      <w:sz w:val="20"/>
                      <w:szCs w:val="20"/>
                    </w:rPr>
                  </w:pPr>
                  <w:r w:rsidRPr="001A66A1">
                    <w:rPr>
                      <w:b/>
                      <w:bCs/>
                      <w:color w:val="000000" w:themeColor="text1"/>
                      <w:sz w:val="20"/>
                      <w:szCs w:val="20"/>
                    </w:rPr>
                    <w:t xml:space="preserve">Begründung </w:t>
                  </w:r>
                  <w:r>
                    <w:rPr>
                      <w:b/>
                      <w:bCs/>
                      <w:color w:val="000000" w:themeColor="text1"/>
                      <w:sz w:val="20"/>
                      <w:szCs w:val="20"/>
                    </w:rPr>
                    <w:t>(je 2 P.)</w:t>
                  </w:r>
                </w:p>
              </w:tc>
            </w:tr>
            <w:tr w:rsidR="001A66A1" w:rsidRPr="001A66A1" w14:paraId="6264308E" w14:textId="77777777" w:rsidTr="001A66A1">
              <w:tc>
                <w:tcPr>
                  <w:tcW w:w="2693" w:type="dxa"/>
                </w:tcPr>
                <w:p w14:paraId="6763E18A" w14:textId="684DF9FB" w:rsidR="001A66A1" w:rsidRPr="001A66A1" w:rsidRDefault="001A66A1" w:rsidP="001A66A1">
                  <w:pPr>
                    <w:rPr>
                      <w:color w:val="000000" w:themeColor="text1"/>
                      <w:sz w:val="20"/>
                      <w:szCs w:val="20"/>
                    </w:rPr>
                  </w:pPr>
                  <w:r w:rsidRPr="001A66A1">
                    <w:rPr>
                      <w:color w:val="000000" w:themeColor="text1"/>
                      <w:sz w:val="20"/>
                      <w:szCs w:val="20"/>
                    </w:rPr>
                    <w:t>Information und Beratung, ggf. Einbezug einer Pflegeexpertin im Umgang mit dem Diabetes mellitus</w:t>
                  </w:r>
                </w:p>
              </w:tc>
              <w:tc>
                <w:tcPr>
                  <w:tcW w:w="4678" w:type="dxa"/>
                </w:tcPr>
                <w:p w14:paraId="7DD06423" w14:textId="77777777" w:rsidR="001A66A1" w:rsidRPr="001A66A1" w:rsidRDefault="001A66A1" w:rsidP="001A66A1">
                  <w:pPr>
                    <w:rPr>
                      <w:color w:val="000000" w:themeColor="text1"/>
                      <w:sz w:val="20"/>
                      <w:szCs w:val="20"/>
                    </w:rPr>
                  </w:pPr>
                  <w:r w:rsidRPr="001A66A1">
                    <w:rPr>
                      <w:color w:val="000000" w:themeColor="text1"/>
                      <w:sz w:val="20"/>
                      <w:szCs w:val="20"/>
                    </w:rPr>
                    <w:t>Fortschreiten krankheitsbedingter Risikofaktoren reduzieren</w:t>
                  </w:r>
                </w:p>
                <w:p w14:paraId="3E9EA054" w14:textId="77777777" w:rsidR="001A66A1" w:rsidRPr="001A66A1" w:rsidRDefault="001A66A1" w:rsidP="001A66A1">
                  <w:pPr>
                    <w:rPr>
                      <w:color w:val="000000" w:themeColor="text1"/>
                      <w:sz w:val="20"/>
                      <w:szCs w:val="20"/>
                    </w:rPr>
                  </w:pPr>
                </w:p>
                <w:p w14:paraId="66799C0B" w14:textId="77777777" w:rsidR="001A66A1" w:rsidRPr="001A66A1" w:rsidRDefault="001A66A1" w:rsidP="001A66A1">
                  <w:pPr>
                    <w:rPr>
                      <w:color w:val="000000" w:themeColor="text1"/>
                      <w:sz w:val="20"/>
                      <w:szCs w:val="20"/>
                    </w:rPr>
                  </w:pPr>
                </w:p>
              </w:tc>
            </w:tr>
            <w:tr w:rsidR="001A66A1" w:rsidRPr="001A66A1" w14:paraId="4388399E" w14:textId="77777777" w:rsidTr="001A66A1">
              <w:tc>
                <w:tcPr>
                  <w:tcW w:w="2693" w:type="dxa"/>
                </w:tcPr>
                <w:p w14:paraId="38A79A44" w14:textId="77777777" w:rsidR="001A66A1" w:rsidRPr="001A66A1" w:rsidRDefault="001A66A1" w:rsidP="001A66A1">
                  <w:pPr>
                    <w:rPr>
                      <w:color w:val="000000" w:themeColor="text1"/>
                      <w:sz w:val="20"/>
                      <w:szCs w:val="20"/>
                    </w:rPr>
                  </w:pPr>
                  <w:r w:rsidRPr="001A66A1">
                    <w:rPr>
                      <w:color w:val="000000" w:themeColor="text1"/>
                      <w:sz w:val="20"/>
                      <w:szCs w:val="20"/>
                    </w:rPr>
                    <w:t>Wohnraumanpassung</w:t>
                  </w:r>
                </w:p>
                <w:p w14:paraId="10D60503" w14:textId="77777777" w:rsidR="001A66A1" w:rsidRPr="001A66A1" w:rsidRDefault="001A66A1" w:rsidP="001A66A1">
                  <w:pPr>
                    <w:rPr>
                      <w:color w:val="000000" w:themeColor="text1"/>
                      <w:sz w:val="20"/>
                      <w:szCs w:val="20"/>
                    </w:rPr>
                  </w:pPr>
                </w:p>
                <w:p w14:paraId="591432A7" w14:textId="77777777" w:rsidR="001A66A1" w:rsidRPr="001A66A1" w:rsidRDefault="001A66A1" w:rsidP="001A66A1">
                  <w:pPr>
                    <w:rPr>
                      <w:color w:val="000000" w:themeColor="text1"/>
                      <w:sz w:val="20"/>
                      <w:szCs w:val="20"/>
                    </w:rPr>
                  </w:pPr>
                </w:p>
              </w:tc>
              <w:tc>
                <w:tcPr>
                  <w:tcW w:w="4678" w:type="dxa"/>
                </w:tcPr>
                <w:p w14:paraId="76E82960" w14:textId="378A8ECF" w:rsidR="001A66A1" w:rsidRPr="001A66A1" w:rsidRDefault="001A66A1" w:rsidP="001A66A1">
                  <w:pPr>
                    <w:rPr>
                      <w:color w:val="000000" w:themeColor="text1"/>
                      <w:sz w:val="20"/>
                      <w:szCs w:val="20"/>
                    </w:rPr>
                  </w:pPr>
                  <w:r w:rsidRPr="001A66A1">
                    <w:rPr>
                      <w:color w:val="000000" w:themeColor="text1"/>
                      <w:sz w:val="20"/>
                      <w:szCs w:val="20"/>
                    </w:rPr>
                    <w:t>evtl. barrierefreier Zugang zur Wohnung möglich, Reduzierung von Engstellen/Stolperfallen, Üb</w:t>
                  </w:r>
                  <w:r>
                    <w:rPr>
                      <w:color w:val="000000" w:themeColor="text1"/>
                      <w:sz w:val="20"/>
                      <w:szCs w:val="20"/>
                    </w:rPr>
                    <w:t>e</w:t>
                  </w:r>
                  <w:r w:rsidRPr="001A66A1">
                    <w:rPr>
                      <w:color w:val="000000" w:themeColor="text1"/>
                      <w:sz w:val="20"/>
                      <w:szCs w:val="20"/>
                    </w:rPr>
                    <w:t>rprüfung der Lichtverhältnisse, …</w:t>
                  </w:r>
                </w:p>
              </w:tc>
            </w:tr>
            <w:tr w:rsidR="001A66A1" w:rsidRPr="001A66A1" w14:paraId="0136A8C9" w14:textId="77777777" w:rsidTr="001A66A1">
              <w:trPr>
                <w:trHeight w:val="535"/>
              </w:trPr>
              <w:tc>
                <w:tcPr>
                  <w:tcW w:w="2693" w:type="dxa"/>
                </w:tcPr>
                <w:p w14:paraId="58A6A0A3" w14:textId="67F6209C" w:rsidR="001A66A1" w:rsidRPr="001A66A1" w:rsidRDefault="001A66A1" w:rsidP="001A66A1">
                  <w:pPr>
                    <w:rPr>
                      <w:color w:val="000000" w:themeColor="text1"/>
                      <w:sz w:val="20"/>
                      <w:szCs w:val="20"/>
                    </w:rPr>
                  </w:pPr>
                  <w:r w:rsidRPr="001A66A1">
                    <w:rPr>
                      <w:color w:val="000000" w:themeColor="text1"/>
                      <w:sz w:val="20"/>
                      <w:szCs w:val="20"/>
                    </w:rPr>
                    <w:t>Körperliches Training, im Rahmen von pflegerischen Handlungen und Physiotherapie-Verordnung</w:t>
                  </w:r>
                </w:p>
              </w:tc>
              <w:tc>
                <w:tcPr>
                  <w:tcW w:w="4678" w:type="dxa"/>
                </w:tcPr>
                <w:p w14:paraId="0B6D7538" w14:textId="77777777" w:rsidR="001A66A1" w:rsidRPr="001A66A1" w:rsidRDefault="001A66A1" w:rsidP="001A66A1">
                  <w:pPr>
                    <w:rPr>
                      <w:color w:val="000000" w:themeColor="text1"/>
                      <w:sz w:val="20"/>
                      <w:szCs w:val="20"/>
                    </w:rPr>
                  </w:pPr>
                  <w:r w:rsidRPr="001A66A1">
                    <w:rPr>
                      <w:color w:val="000000" w:themeColor="text1"/>
                      <w:sz w:val="20"/>
                      <w:szCs w:val="20"/>
                    </w:rPr>
                    <w:t>Kraft, Balance, Ausdauer und Koordination können trainiert werden</w:t>
                  </w:r>
                </w:p>
              </w:tc>
            </w:tr>
            <w:tr w:rsidR="001A66A1" w:rsidRPr="001A66A1" w14:paraId="0F370E65" w14:textId="77777777" w:rsidTr="001A66A1">
              <w:trPr>
                <w:trHeight w:val="535"/>
              </w:trPr>
              <w:tc>
                <w:tcPr>
                  <w:tcW w:w="2693" w:type="dxa"/>
                </w:tcPr>
                <w:p w14:paraId="28F5C66B" w14:textId="77777777" w:rsidR="001A66A1" w:rsidRPr="001A66A1" w:rsidRDefault="001A66A1" w:rsidP="001A66A1">
                  <w:pPr>
                    <w:rPr>
                      <w:color w:val="000000" w:themeColor="text1"/>
                      <w:sz w:val="20"/>
                      <w:szCs w:val="20"/>
                    </w:rPr>
                  </w:pPr>
                  <w:r w:rsidRPr="001A66A1">
                    <w:rPr>
                      <w:color w:val="000000" w:themeColor="text1"/>
                      <w:sz w:val="20"/>
                      <w:szCs w:val="20"/>
                    </w:rPr>
                    <w:t>Augenarzttermin</w:t>
                  </w:r>
                </w:p>
              </w:tc>
              <w:tc>
                <w:tcPr>
                  <w:tcW w:w="4678" w:type="dxa"/>
                </w:tcPr>
                <w:p w14:paraId="77C9AE77" w14:textId="77777777" w:rsidR="001A66A1" w:rsidRPr="001A66A1" w:rsidRDefault="001A66A1" w:rsidP="001A66A1">
                  <w:pPr>
                    <w:rPr>
                      <w:color w:val="000000" w:themeColor="text1"/>
                      <w:sz w:val="20"/>
                      <w:szCs w:val="20"/>
                    </w:rPr>
                  </w:pPr>
                  <w:r w:rsidRPr="001A66A1">
                    <w:rPr>
                      <w:color w:val="000000" w:themeColor="text1"/>
                      <w:sz w:val="20"/>
                      <w:szCs w:val="20"/>
                    </w:rPr>
                    <w:t>zur Überprüfung und evtl. Verbesserung der Sehfähigkeit, Brillenanpassung</w:t>
                  </w:r>
                </w:p>
              </w:tc>
            </w:tr>
          </w:tbl>
          <w:p w14:paraId="4071EBBA" w14:textId="5E7C2BE6" w:rsidR="00145322" w:rsidRPr="00836E3A" w:rsidRDefault="00145322" w:rsidP="00024772">
            <w:pPr>
              <w:spacing w:after="120"/>
              <w:rPr>
                <w:sz w:val="10"/>
                <w:szCs w:val="10"/>
              </w:rPr>
            </w:pPr>
          </w:p>
        </w:tc>
        <w:tc>
          <w:tcPr>
            <w:tcW w:w="2179" w:type="dxa"/>
          </w:tcPr>
          <w:p w14:paraId="6010E6A9" w14:textId="77777777" w:rsidR="004C32C6" w:rsidRDefault="004C32C6" w:rsidP="004C32C6">
            <w:pPr>
              <w:pStyle w:val="KeinLeerraum"/>
              <w:rPr>
                <w:rFonts w:ascii="Arial" w:hAnsi="Arial" w:cs="Arial"/>
                <w:sz w:val="20"/>
                <w:szCs w:val="20"/>
              </w:rPr>
            </w:pPr>
          </w:p>
          <w:p w14:paraId="0EED2E41" w14:textId="4FD2ABAD" w:rsidR="004C32C6" w:rsidRDefault="004C32C6" w:rsidP="004C32C6">
            <w:pPr>
              <w:pStyle w:val="KeinLeerraum"/>
              <w:rPr>
                <w:rFonts w:ascii="Arial" w:hAnsi="Arial" w:cs="Arial"/>
                <w:sz w:val="20"/>
                <w:szCs w:val="20"/>
              </w:rPr>
            </w:pPr>
            <w:r w:rsidRPr="002F5DAB">
              <w:rPr>
                <w:rFonts w:ascii="Arial" w:hAnsi="Arial" w:cs="Arial"/>
                <w:sz w:val="20"/>
                <w:szCs w:val="20"/>
              </w:rPr>
              <w:t xml:space="preserve">Für jede genannte </w:t>
            </w:r>
            <w:r>
              <w:rPr>
                <w:rFonts w:ascii="Arial" w:hAnsi="Arial" w:cs="Arial"/>
                <w:sz w:val="20"/>
                <w:szCs w:val="20"/>
              </w:rPr>
              <w:t>Maßnahme gibt es einen Punkt. Für die jeweilige Begründung</w:t>
            </w:r>
            <w:r w:rsidRPr="002F5DAB">
              <w:rPr>
                <w:rFonts w:ascii="Arial" w:hAnsi="Arial" w:cs="Arial"/>
                <w:sz w:val="20"/>
                <w:szCs w:val="20"/>
              </w:rPr>
              <w:t xml:space="preserve"> gibt </w:t>
            </w:r>
            <w:r>
              <w:rPr>
                <w:rFonts w:ascii="Arial" w:hAnsi="Arial" w:cs="Arial"/>
                <w:sz w:val="20"/>
                <w:szCs w:val="20"/>
              </w:rPr>
              <w:t xml:space="preserve">es zwei </w:t>
            </w:r>
            <w:r w:rsidRPr="002F5DAB">
              <w:rPr>
                <w:rFonts w:ascii="Arial" w:hAnsi="Arial" w:cs="Arial"/>
                <w:sz w:val="20"/>
                <w:szCs w:val="20"/>
              </w:rPr>
              <w:t>Punkt</w:t>
            </w:r>
            <w:r>
              <w:rPr>
                <w:rFonts w:ascii="Arial" w:hAnsi="Arial" w:cs="Arial"/>
                <w:sz w:val="20"/>
                <w:szCs w:val="20"/>
              </w:rPr>
              <w:t>e</w:t>
            </w:r>
            <w:r w:rsidRPr="002F5DAB">
              <w:rPr>
                <w:rFonts w:ascii="Arial" w:hAnsi="Arial" w:cs="Arial"/>
                <w:sz w:val="20"/>
                <w:szCs w:val="20"/>
              </w:rPr>
              <w:t>.</w:t>
            </w:r>
          </w:p>
          <w:p w14:paraId="3C141CF9" w14:textId="77777777" w:rsidR="004C32C6" w:rsidRDefault="004C32C6" w:rsidP="004C32C6">
            <w:pPr>
              <w:pStyle w:val="KeinLeerraum"/>
              <w:rPr>
                <w:rFonts w:ascii="Arial" w:hAnsi="Arial" w:cs="Arial"/>
                <w:sz w:val="20"/>
                <w:szCs w:val="20"/>
              </w:rPr>
            </w:pPr>
            <w:r w:rsidRPr="00621DCE">
              <w:rPr>
                <w:rFonts w:ascii="Arial" w:hAnsi="Arial" w:cs="Arial"/>
                <w:sz w:val="20"/>
                <w:szCs w:val="20"/>
              </w:rPr>
              <w:t>Die Begründung sollte z</w:t>
            </w:r>
            <w:r>
              <w:rPr>
                <w:rFonts w:ascii="Arial" w:hAnsi="Arial" w:cs="Arial"/>
                <w:sz w:val="20"/>
                <w:szCs w:val="20"/>
              </w:rPr>
              <w:t>ur Maßnahme passen und nachvollziehbar sein.</w:t>
            </w:r>
          </w:p>
          <w:p w14:paraId="0F2B705A" w14:textId="23E826D8" w:rsidR="00145322" w:rsidRPr="005E5728" w:rsidRDefault="00145322" w:rsidP="00024772">
            <w:pPr>
              <w:pStyle w:val="KeinLeerraum"/>
              <w:rPr>
                <w:rFonts w:ascii="Arial" w:hAnsi="Arial" w:cs="Arial"/>
              </w:rPr>
            </w:pPr>
          </w:p>
        </w:tc>
        <w:tc>
          <w:tcPr>
            <w:tcW w:w="709" w:type="dxa"/>
            <w:shd w:val="clear" w:color="auto" w:fill="auto"/>
          </w:tcPr>
          <w:p w14:paraId="1081E62B" w14:textId="1E7ABCF4" w:rsidR="00145322" w:rsidRPr="005E5728" w:rsidRDefault="000806F6" w:rsidP="00024772">
            <w:pPr>
              <w:pStyle w:val="KeinLeerraum"/>
              <w:jc w:val="both"/>
              <w:rPr>
                <w:rFonts w:ascii="Arial" w:hAnsi="Arial" w:cs="Arial"/>
              </w:rPr>
            </w:pPr>
            <w:r>
              <w:rPr>
                <w:rFonts w:ascii="Arial" w:hAnsi="Arial" w:cs="Arial"/>
              </w:rPr>
              <w:t>3</w:t>
            </w:r>
          </w:p>
        </w:tc>
        <w:tc>
          <w:tcPr>
            <w:tcW w:w="684" w:type="dxa"/>
            <w:shd w:val="clear" w:color="auto" w:fill="auto"/>
          </w:tcPr>
          <w:p w14:paraId="6267BF4F" w14:textId="77777777" w:rsidR="00145322" w:rsidRPr="005E5728" w:rsidRDefault="00145322" w:rsidP="00024772">
            <w:pPr>
              <w:pStyle w:val="KeinLeerraum"/>
              <w:jc w:val="both"/>
              <w:rPr>
                <w:rFonts w:ascii="Arial" w:hAnsi="Arial" w:cs="Arial"/>
              </w:rPr>
            </w:pPr>
          </w:p>
        </w:tc>
        <w:tc>
          <w:tcPr>
            <w:tcW w:w="591" w:type="dxa"/>
            <w:shd w:val="clear" w:color="auto" w:fill="auto"/>
          </w:tcPr>
          <w:p w14:paraId="412322AD" w14:textId="1EADF8BE" w:rsidR="00145322" w:rsidRPr="005E5728" w:rsidRDefault="000806F6" w:rsidP="00024772">
            <w:pPr>
              <w:pStyle w:val="KeinLeerraum"/>
              <w:jc w:val="both"/>
              <w:rPr>
                <w:rFonts w:ascii="Arial" w:hAnsi="Arial" w:cs="Arial"/>
              </w:rPr>
            </w:pPr>
            <w:r>
              <w:rPr>
                <w:rFonts w:ascii="Arial" w:hAnsi="Arial" w:cs="Arial"/>
              </w:rPr>
              <w:t>6</w:t>
            </w:r>
          </w:p>
        </w:tc>
        <w:tc>
          <w:tcPr>
            <w:tcW w:w="567" w:type="dxa"/>
            <w:shd w:val="clear" w:color="auto" w:fill="F2F2F2" w:themeFill="background1" w:themeFillShade="F2"/>
          </w:tcPr>
          <w:p w14:paraId="7BF60CAD" w14:textId="77777777" w:rsidR="00145322" w:rsidRPr="005E5728" w:rsidRDefault="00145322" w:rsidP="00024772">
            <w:pPr>
              <w:pStyle w:val="KeinLeerraum"/>
              <w:jc w:val="both"/>
              <w:rPr>
                <w:rFonts w:ascii="Arial" w:hAnsi="Arial" w:cs="Arial"/>
              </w:rPr>
            </w:pPr>
          </w:p>
        </w:tc>
        <w:tc>
          <w:tcPr>
            <w:tcW w:w="1701" w:type="dxa"/>
          </w:tcPr>
          <w:p w14:paraId="29515424" w14:textId="77777777" w:rsidR="00145322" w:rsidRPr="005E5728" w:rsidRDefault="00145322" w:rsidP="00024772">
            <w:pPr>
              <w:pStyle w:val="KeinLeerraum"/>
              <w:jc w:val="both"/>
              <w:rPr>
                <w:rFonts w:ascii="Arial" w:hAnsi="Arial" w:cs="Arial"/>
              </w:rPr>
            </w:pPr>
          </w:p>
        </w:tc>
      </w:tr>
      <w:tr w:rsidR="00145322" w:rsidRPr="005E5728" w14:paraId="7F519608" w14:textId="77777777" w:rsidTr="00024772">
        <w:tc>
          <w:tcPr>
            <w:tcW w:w="851" w:type="dxa"/>
          </w:tcPr>
          <w:p w14:paraId="0E5EC3EC" w14:textId="17AE9A2F" w:rsidR="00145322" w:rsidRDefault="000806F6" w:rsidP="00024772">
            <w:pPr>
              <w:pStyle w:val="KeinLeerraum"/>
              <w:jc w:val="both"/>
              <w:rPr>
                <w:rFonts w:ascii="Arial" w:hAnsi="Arial" w:cs="Arial"/>
              </w:rPr>
            </w:pPr>
            <w:r>
              <w:rPr>
                <w:rFonts w:ascii="Arial" w:hAnsi="Arial" w:cs="Arial"/>
              </w:rPr>
              <w:t>5</w:t>
            </w:r>
            <w:r w:rsidR="00145322">
              <w:rPr>
                <w:rFonts w:ascii="Arial" w:hAnsi="Arial" w:cs="Arial"/>
              </w:rPr>
              <w:t xml:space="preserve"> a</w:t>
            </w:r>
          </w:p>
          <w:p w14:paraId="648EF6BF" w14:textId="77777777" w:rsidR="00145322" w:rsidRDefault="00145322" w:rsidP="00024772">
            <w:pPr>
              <w:pStyle w:val="KeinLeerraum"/>
              <w:jc w:val="both"/>
              <w:rPr>
                <w:rFonts w:ascii="Arial" w:hAnsi="Arial" w:cs="Arial"/>
              </w:rPr>
            </w:pPr>
          </w:p>
          <w:p w14:paraId="5B9CD833" w14:textId="77777777" w:rsidR="00145322" w:rsidRPr="005E5728" w:rsidRDefault="00145322" w:rsidP="00024772">
            <w:pPr>
              <w:pStyle w:val="KeinLeerraum"/>
              <w:jc w:val="both"/>
              <w:rPr>
                <w:rFonts w:ascii="Arial" w:hAnsi="Arial" w:cs="Arial"/>
              </w:rPr>
            </w:pPr>
          </w:p>
        </w:tc>
        <w:tc>
          <w:tcPr>
            <w:tcW w:w="7602" w:type="dxa"/>
          </w:tcPr>
          <w:p w14:paraId="4258987B" w14:textId="77777777" w:rsidR="00306CD0" w:rsidRDefault="00306CD0" w:rsidP="00306CD0">
            <w:pPr>
              <w:ind w:left="176"/>
              <w:rPr>
                <w:color w:val="000000" w:themeColor="text1"/>
                <w:sz w:val="20"/>
                <w:szCs w:val="20"/>
                <w:u w:val="single"/>
              </w:rPr>
            </w:pPr>
          </w:p>
          <w:p w14:paraId="64C124A0" w14:textId="62458D45" w:rsidR="00306CD0" w:rsidRPr="00306CD0" w:rsidRDefault="00306CD0" w:rsidP="00306CD0">
            <w:pPr>
              <w:ind w:left="176"/>
              <w:rPr>
                <w:b/>
                <w:bCs/>
                <w:color w:val="000000" w:themeColor="text1"/>
                <w:sz w:val="20"/>
                <w:szCs w:val="20"/>
              </w:rPr>
            </w:pPr>
            <w:r w:rsidRPr="00306CD0">
              <w:rPr>
                <w:b/>
                <w:bCs/>
                <w:color w:val="000000" w:themeColor="text1"/>
                <w:sz w:val="20"/>
                <w:szCs w:val="20"/>
              </w:rPr>
              <w:t xml:space="preserve">Beschreibung zum Erleben der Enkelin (3 P.): </w:t>
            </w:r>
          </w:p>
          <w:p w14:paraId="4963719F" w14:textId="5DCB8BDA" w:rsidR="00306CD0" w:rsidRPr="00306CD0" w:rsidRDefault="00306CD0" w:rsidP="00306CD0">
            <w:pPr>
              <w:ind w:left="176"/>
              <w:rPr>
                <w:color w:val="000000" w:themeColor="text1"/>
                <w:sz w:val="20"/>
                <w:szCs w:val="20"/>
              </w:rPr>
            </w:pPr>
            <w:r w:rsidRPr="00306CD0">
              <w:rPr>
                <w:color w:val="000000" w:themeColor="text1"/>
                <w:sz w:val="20"/>
                <w:szCs w:val="20"/>
              </w:rPr>
              <w:t>Die Enkelin schläft nachts bei ihrer Oma, wenn der Ehemann (Opa) arbeitet. Wie oft es zu dieser Situation kommt, kann aus dem Fall nicht entnommen werden. Zudem ist unklar, wie die Enkelin die Situation erlebt. Sie könnte sie als angenehm empfinden, beispielweise als Anerkennung oder auch als überfordernd.</w:t>
            </w:r>
          </w:p>
          <w:p w14:paraId="070ACE76" w14:textId="77777777" w:rsidR="00306CD0" w:rsidRPr="00306CD0" w:rsidRDefault="00306CD0" w:rsidP="00306CD0">
            <w:pPr>
              <w:ind w:left="176"/>
              <w:rPr>
                <w:color w:val="000000" w:themeColor="text1"/>
                <w:sz w:val="20"/>
                <w:szCs w:val="20"/>
              </w:rPr>
            </w:pPr>
          </w:p>
          <w:p w14:paraId="02B84B62" w14:textId="5A98F4E8" w:rsidR="00306CD0" w:rsidRPr="00306CD0" w:rsidRDefault="00306CD0" w:rsidP="00306CD0">
            <w:pPr>
              <w:ind w:left="176"/>
              <w:rPr>
                <w:b/>
                <w:bCs/>
                <w:color w:val="000000" w:themeColor="text1"/>
                <w:sz w:val="20"/>
                <w:szCs w:val="20"/>
              </w:rPr>
            </w:pPr>
            <w:r w:rsidRPr="00306CD0">
              <w:rPr>
                <w:b/>
                <w:bCs/>
                <w:color w:val="000000" w:themeColor="text1"/>
                <w:sz w:val="20"/>
                <w:szCs w:val="20"/>
              </w:rPr>
              <w:t>Positionierung</w:t>
            </w:r>
            <w:r>
              <w:rPr>
                <w:b/>
                <w:bCs/>
                <w:color w:val="000000" w:themeColor="text1"/>
                <w:sz w:val="20"/>
                <w:szCs w:val="20"/>
              </w:rPr>
              <w:t xml:space="preserve"> (4 P.)</w:t>
            </w:r>
            <w:r w:rsidRPr="00306CD0">
              <w:rPr>
                <w:b/>
                <w:bCs/>
                <w:color w:val="000000" w:themeColor="text1"/>
                <w:sz w:val="20"/>
                <w:szCs w:val="20"/>
              </w:rPr>
              <w:t xml:space="preserve">: </w:t>
            </w:r>
          </w:p>
          <w:p w14:paraId="449F3559" w14:textId="23DBD581" w:rsidR="00306CD0" w:rsidRPr="00306CD0" w:rsidRDefault="00306CD0" w:rsidP="00306CD0">
            <w:pPr>
              <w:ind w:left="176"/>
              <w:rPr>
                <w:color w:val="000000" w:themeColor="text1"/>
                <w:sz w:val="20"/>
                <w:szCs w:val="20"/>
              </w:rPr>
            </w:pPr>
            <w:r w:rsidRPr="00306CD0">
              <w:rPr>
                <w:color w:val="000000" w:themeColor="text1"/>
                <w:sz w:val="20"/>
                <w:szCs w:val="20"/>
              </w:rPr>
              <w:t>Dass die Enkelin nachts die Begleitung ihrer Oma übernimmt</w:t>
            </w:r>
            <w:r>
              <w:rPr>
                <w:color w:val="000000" w:themeColor="text1"/>
                <w:sz w:val="20"/>
                <w:szCs w:val="20"/>
              </w:rPr>
              <w:t xml:space="preserve">, </w:t>
            </w:r>
            <w:r w:rsidRPr="00306CD0">
              <w:rPr>
                <w:color w:val="000000" w:themeColor="text1"/>
                <w:sz w:val="20"/>
                <w:szCs w:val="20"/>
              </w:rPr>
              <w:t xml:space="preserve">ist eine spannungsreiche/ambivalente Situation. Die Enkelin erlebt möglicherweise, dass sie eine bedeutende Aufgabe übernimmt, vielleicht erfüllt sie dies auch mit Stolz. Die Beziehung zwischen der Enkelin und Frau Kara wird möglicherweise durch die Übernachtungen gestärkt. </w:t>
            </w:r>
          </w:p>
          <w:p w14:paraId="2ACE5ED1" w14:textId="439A8C08" w:rsidR="00306CD0" w:rsidRPr="00306CD0" w:rsidRDefault="00306CD0" w:rsidP="00F365F9">
            <w:pPr>
              <w:spacing w:after="120"/>
              <w:ind w:left="176"/>
              <w:rPr>
                <w:color w:val="000000" w:themeColor="text1"/>
                <w:sz w:val="20"/>
                <w:szCs w:val="20"/>
              </w:rPr>
            </w:pPr>
            <w:r w:rsidRPr="00306CD0">
              <w:rPr>
                <w:color w:val="000000" w:themeColor="text1"/>
                <w:sz w:val="20"/>
                <w:szCs w:val="20"/>
              </w:rPr>
              <w:t>Die Enkelin ist in der Rolle als Young Carer aber auch deutlichen Risiken ausgesetzt, die sie erheblich überfordern und in ihrer Entwicklung beinträchtigen können. Zudem ist die Situation für Frau Kara risikoreich, da ihre Enkelin Gefährdungssituationen vermutlich nicht erkennt und auch nicht auf sie reagieren kann. Es ist schon mehrmals zu Notfallsituationen gekommen, die Wahrschein</w:t>
            </w:r>
            <w:r>
              <w:rPr>
                <w:color w:val="000000" w:themeColor="text1"/>
                <w:sz w:val="20"/>
                <w:szCs w:val="20"/>
              </w:rPr>
              <w:t>-</w:t>
            </w:r>
            <w:r w:rsidRPr="00306CD0">
              <w:rPr>
                <w:color w:val="000000" w:themeColor="text1"/>
                <w:sz w:val="20"/>
                <w:szCs w:val="20"/>
              </w:rPr>
              <w:t xml:space="preserve">lichkeit erneuter Notfälle (Stürze, Entgleisungen des Diabetes) ist hoch. </w:t>
            </w:r>
          </w:p>
          <w:p w14:paraId="4A183657" w14:textId="7EFD74F0" w:rsidR="00306CD0" w:rsidRDefault="00306CD0" w:rsidP="00306CD0">
            <w:pPr>
              <w:ind w:left="176"/>
              <w:rPr>
                <w:color w:val="000000" w:themeColor="text1"/>
                <w:sz w:val="15"/>
                <w:szCs w:val="15"/>
              </w:rPr>
            </w:pPr>
          </w:p>
          <w:p w14:paraId="5C7C21D5" w14:textId="77777777" w:rsidR="00836E3A" w:rsidRPr="00836E3A" w:rsidRDefault="00836E3A" w:rsidP="00306CD0">
            <w:pPr>
              <w:ind w:left="176"/>
              <w:rPr>
                <w:color w:val="000000" w:themeColor="text1"/>
                <w:sz w:val="15"/>
                <w:szCs w:val="15"/>
              </w:rPr>
            </w:pPr>
          </w:p>
          <w:p w14:paraId="2B762E90" w14:textId="7677AB03" w:rsidR="00306CD0" w:rsidRPr="00DD4C2B" w:rsidRDefault="00DD4C2B" w:rsidP="00306CD0">
            <w:pPr>
              <w:ind w:left="176"/>
              <w:rPr>
                <w:b/>
                <w:bCs/>
                <w:color w:val="000000" w:themeColor="text1"/>
                <w:sz w:val="20"/>
                <w:szCs w:val="20"/>
              </w:rPr>
            </w:pPr>
            <w:r>
              <w:rPr>
                <w:b/>
                <w:bCs/>
                <w:color w:val="000000" w:themeColor="text1"/>
                <w:sz w:val="20"/>
                <w:szCs w:val="20"/>
              </w:rPr>
              <w:lastRenderedPageBreak/>
              <w:t xml:space="preserve">Zwei </w:t>
            </w:r>
            <w:r w:rsidR="00306CD0" w:rsidRPr="00DD4C2B">
              <w:rPr>
                <w:b/>
                <w:bCs/>
                <w:color w:val="000000" w:themeColor="text1"/>
                <w:sz w:val="20"/>
                <w:szCs w:val="20"/>
              </w:rPr>
              <w:t>Vorschläge für eine Entlastung</w:t>
            </w:r>
            <w:r>
              <w:rPr>
                <w:b/>
                <w:bCs/>
                <w:color w:val="000000" w:themeColor="text1"/>
                <w:sz w:val="20"/>
                <w:szCs w:val="20"/>
              </w:rPr>
              <w:t xml:space="preserve"> (je 2 P.)</w:t>
            </w:r>
            <w:r w:rsidR="00306CD0" w:rsidRPr="00DD4C2B">
              <w:rPr>
                <w:b/>
                <w:bCs/>
                <w:color w:val="000000" w:themeColor="text1"/>
                <w:sz w:val="20"/>
                <w:szCs w:val="20"/>
              </w:rPr>
              <w:t xml:space="preserve">: </w:t>
            </w:r>
          </w:p>
          <w:p w14:paraId="6224BD6A" w14:textId="77777777" w:rsidR="00FE072E" w:rsidRDefault="00306CD0" w:rsidP="00FE072E">
            <w:pPr>
              <w:spacing w:after="120"/>
              <w:ind w:left="176"/>
              <w:rPr>
                <w:color w:val="000000" w:themeColor="text1"/>
                <w:sz w:val="20"/>
                <w:szCs w:val="20"/>
              </w:rPr>
            </w:pPr>
            <w:r w:rsidRPr="00306CD0">
              <w:rPr>
                <w:color w:val="000000" w:themeColor="text1"/>
                <w:sz w:val="20"/>
                <w:szCs w:val="20"/>
              </w:rPr>
              <w:t>Die Rolle der Enkelin (Young Carer) sollte in der Familie umsichtig thematisiert werden. Es ist zentral, dass die Vertrauensbasis zwischen dem ambulanten Pflegedienst und der Familie gewahrt bleibt und es nicht zu einem Abbruch kommt. In einem ersten Schritt sollte sichergestellt werden, dass die Enkelin und Frau Kara schnell Hilfe rufen können, falls es zu einer problematischen Situation kommt (z.B. über ein Notrufsystem).</w:t>
            </w:r>
          </w:p>
          <w:p w14:paraId="44DB8508" w14:textId="2BD0C4D4" w:rsidR="00145322" w:rsidRPr="00F365F9" w:rsidRDefault="00306CD0" w:rsidP="00FE072E">
            <w:pPr>
              <w:spacing w:after="120"/>
              <w:ind w:left="176"/>
              <w:rPr>
                <w:color w:val="000000" w:themeColor="text1"/>
                <w:sz w:val="20"/>
                <w:szCs w:val="20"/>
              </w:rPr>
            </w:pPr>
            <w:r w:rsidRPr="00306CD0">
              <w:rPr>
                <w:color w:val="000000" w:themeColor="text1"/>
                <w:sz w:val="20"/>
                <w:szCs w:val="20"/>
              </w:rPr>
              <w:t>Möglicherweise sind längerfristig Unterstützungsangebote für Young Carer hilfreich.</w:t>
            </w:r>
            <w:r w:rsidR="00FE072E">
              <w:rPr>
                <w:color w:val="000000" w:themeColor="text1"/>
                <w:sz w:val="20"/>
                <w:szCs w:val="20"/>
              </w:rPr>
              <w:t xml:space="preserve"> </w:t>
            </w:r>
            <w:r w:rsidRPr="00306CD0">
              <w:rPr>
                <w:color w:val="000000" w:themeColor="text1"/>
                <w:sz w:val="20"/>
                <w:szCs w:val="20"/>
              </w:rPr>
              <w:t xml:space="preserve">Längerfristig sollten mit der Familie Alternativen für die nächtliche Pflege erkundet werden, z. B. das Angebot einer teilstationären Nachtpflege. </w:t>
            </w:r>
          </w:p>
        </w:tc>
        <w:tc>
          <w:tcPr>
            <w:tcW w:w="2179" w:type="dxa"/>
          </w:tcPr>
          <w:p w14:paraId="3EB63663" w14:textId="77777777" w:rsidR="00145322" w:rsidRDefault="00145322" w:rsidP="00024772">
            <w:pPr>
              <w:pStyle w:val="KeinLeerraum"/>
              <w:rPr>
                <w:rFonts w:ascii="Arial" w:hAnsi="Arial" w:cs="Arial"/>
              </w:rPr>
            </w:pPr>
          </w:p>
          <w:p w14:paraId="1D0BAA8B" w14:textId="6BE7D236" w:rsidR="003936F5" w:rsidRPr="00D279A4" w:rsidRDefault="00D279A4" w:rsidP="00024772">
            <w:pPr>
              <w:pStyle w:val="KeinLeerraum"/>
              <w:rPr>
                <w:rFonts w:ascii="Arial" w:hAnsi="Arial" w:cs="Arial"/>
                <w:sz w:val="20"/>
                <w:szCs w:val="20"/>
              </w:rPr>
            </w:pPr>
            <w:r w:rsidRPr="00D279A4">
              <w:rPr>
                <w:rFonts w:ascii="Arial" w:hAnsi="Arial" w:cs="Arial"/>
                <w:sz w:val="20"/>
                <w:szCs w:val="20"/>
              </w:rPr>
              <w:t xml:space="preserve">Für jeden genannten Aspekt gibt es einen Punkt. </w:t>
            </w:r>
          </w:p>
          <w:p w14:paraId="35F9EEBE" w14:textId="77777777" w:rsidR="003936F5" w:rsidRDefault="003936F5" w:rsidP="00024772">
            <w:pPr>
              <w:pStyle w:val="KeinLeerraum"/>
              <w:rPr>
                <w:rFonts w:ascii="Arial" w:hAnsi="Arial" w:cs="Arial"/>
              </w:rPr>
            </w:pPr>
          </w:p>
          <w:p w14:paraId="142ECDDF" w14:textId="77777777" w:rsidR="003936F5" w:rsidRDefault="003936F5" w:rsidP="00024772">
            <w:pPr>
              <w:pStyle w:val="KeinLeerraum"/>
              <w:rPr>
                <w:rFonts w:ascii="Arial" w:hAnsi="Arial" w:cs="Arial"/>
              </w:rPr>
            </w:pPr>
          </w:p>
          <w:p w14:paraId="2FED3FBC" w14:textId="77777777" w:rsidR="003936F5" w:rsidRDefault="003936F5" w:rsidP="00024772">
            <w:pPr>
              <w:pStyle w:val="KeinLeerraum"/>
              <w:rPr>
                <w:rFonts w:ascii="Arial" w:hAnsi="Arial" w:cs="Arial"/>
              </w:rPr>
            </w:pPr>
          </w:p>
          <w:p w14:paraId="569E984E" w14:textId="77777777" w:rsidR="003936F5" w:rsidRDefault="003936F5" w:rsidP="00024772">
            <w:pPr>
              <w:pStyle w:val="KeinLeerraum"/>
              <w:rPr>
                <w:rFonts w:ascii="Arial" w:hAnsi="Arial" w:cs="Arial"/>
              </w:rPr>
            </w:pPr>
          </w:p>
          <w:p w14:paraId="140FEEE6" w14:textId="77777777" w:rsidR="00F03939" w:rsidRDefault="003936F5" w:rsidP="00024772">
            <w:pPr>
              <w:pStyle w:val="KeinLeerraum"/>
              <w:rPr>
                <w:rFonts w:ascii="Arial" w:hAnsi="Arial" w:cs="Arial"/>
                <w:iCs/>
                <w:sz w:val="20"/>
                <w:szCs w:val="20"/>
              </w:rPr>
            </w:pPr>
            <w:r w:rsidRPr="003936F5">
              <w:rPr>
                <w:rFonts w:ascii="Arial" w:hAnsi="Arial" w:cs="Arial"/>
                <w:iCs/>
                <w:sz w:val="20"/>
                <w:szCs w:val="20"/>
              </w:rPr>
              <w:t>Auch weitere Einschätzungen können als richtig bewertet werden, sofern die spannungsreiche/</w:t>
            </w:r>
          </w:p>
          <w:p w14:paraId="0F1209E0" w14:textId="5E0229F1" w:rsidR="003936F5" w:rsidRPr="003936F5" w:rsidRDefault="003936F5" w:rsidP="00024772">
            <w:pPr>
              <w:pStyle w:val="KeinLeerraum"/>
              <w:rPr>
                <w:rFonts w:ascii="Arial" w:hAnsi="Arial" w:cs="Arial"/>
                <w:iCs/>
                <w:sz w:val="20"/>
                <w:szCs w:val="20"/>
              </w:rPr>
            </w:pPr>
            <w:r w:rsidRPr="003936F5">
              <w:rPr>
                <w:rFonts w:ascii="Arial" w:hAnsi="Arial" w:cs="Arial"/>
                <w:iCs/>
                <w:sz w:val="20"/>
                <w:szCs w:val="20"/>
              </w:rPr>
              <w:t>ambivalente Situation thematisiert wird. Der Begriff Young Carer muss nicht explizit genannt werden.</w:t>
            </w:r>
          </w:p>
        </w:tc>
        <w:tc>
          <w:tcPr>
            <w:tcW w:w="709" w:type="dxa"/>
            <w:shd w:val="clear" w:color="auto" w:fill="auto"/>
          </w:tcPr>
          <w:p w14:paraId="42118EA5" w14:textId="0AAC4E30" w:rsidR="00145322" w:rsidRPr="005E5728" w:rsidRDefault="000806F6" w:rsidP="00024772">
            <w:pPr>
              <w:pStyle w:val="KeinLeerraum"/>
              <w:jc w:val="both"/>
              <w:rPr>
                <w:rFonts w:ascii="Arial" w:hAnsi="Arial" w:cs="Arial"/>
              </w:rPr>
            </w:pPr>
            <w:r>
              <w:rPr>
                <w:rFonts w:ascii="Arial" w:hAnsi="Arial" w:cs="Arial"/>
              </w:rPr>
              <w:t>3</w:t>
            </w:r>
          </w:p>
        </w:tc>
        <w:tc>
          <w:tcPr>
            <w:tcW w:w="684" w:type="dxa"/>
            <w:shd w:val="clear" w:color="auto" w:fill="auto"/>
          </w:tcPr>
          <w:p w14:paraId="369A3997" w14:textId="6508F708" w:rsidR="00145322" w:rsidRDefault="000806F6" w:rsidP="00024772">
            <w:pPr>
              <w:pStyle w:val="KeinLeerraum"/>
              <w:jc w:val="both"/>
              <w:rPr>
                <w:rFonts w:ascii="Arial" w:hAnsi="Arial" w:cs="Arial"/>
              </w:rPr>
            </w:pPr>
            <w:r>
              <w:rPr>
                <w:rFonts w:ascii="Arial" w:hAnsi="Arial" w:cs="Arial"/>
              </w:rPr>
              <w:t>4</w:t>
            </w:r>
          </w:p>
          <w:p w14:paraId="55A0340A" w14:textId="4767D7FD" w:rsidR="00145322" w:rsidRPr="005E5728" w:rsidRDefault="00145322" w:rsidP="00024772">
            <w:pPr>
              <w:pStyle w:val="KeinLeerraum"/>
              <w:jc w:val="both"/>
              <w:rPr>
                <w:rFonts w:ascii="Arial" w:hAnsi="Arial" w:cs="Arial"/>
              </w:rPr>
            </w:pPr>
            <w:r>
              <w:rPr>
                <w:rFonts w:ascii="Arial" w:hAnsi="Arial" w:cs="Arial"/>
              </w:rPr>
              <w:t xml:space="preserve">  </w:t>
            </w:r>
          </w:p>
        </w:tc>
        <w:tc>
          <w:tcPr>
            <w:tcW w:w="591" w:type="dxa"/>
            <w:shd w:val="clear" w:color="auto" w:fill="auto"/>
          </w:tcPr>
          <w:p w14:paraId="7DF949D5" w14:textId="23F9D768" w:rsidR="00145322" w:rsidRDefault="000806F6" w:rsidP="00024772">
            <w:pPr>
              <w:pStyle w:val="KeinLeerraum"/>
              <w:jc w:val="both"/>
              <w:rPr>
                <w:rFonts w:ascii="Arial" w:hAnsi="Arial" w:cs="Arial"/>
              </w:rPr>
            </w:pPr>
            <w:r>
              <w:rPr>
                <w:rFonts w:ascii="Arial" w:hAnsi="Arial" w:cs="Arial"/>
              </w:rPr>
              <w:t>4</w:t>
            </w:r>
          </w:p>
          <w:p w14:paraId="5F92674A" w14:textId="77777777" w:rsidR="00145322" w:rsidRDefault="00145322" w:rsidP="00024772">
            <w:pPr>
              <w:pStyle w:val="KeinLeerraum"/>
              <w:jc w:val="both"/>
              <w:rPr>
                <w:rFonts w:ascii="Arial" w:hAnsi="Arial" w:cs="Arial"/>
              </w:rPr>
            </w:pPr>
          </w:p>
          <w:p w14:paraId="0E9165EA" w14:textId="42C98108" w:rsidR="00145322" w:rsidRDefault="00145322" w:rsidP="00024772">
            <w:pPr>
              <w:pStyle w:val="KeinLeerraum"/>
              <w:jc w:val="both"/>
              <w:rPr>
                <w:rFonts w:ascii="Arial" w:hAnsi="Arial" w:cs="Arial"/>
              </w:rPr>
            </w:pPr>
            <w:r>
              <w:rPr>
                <w:rFonts w:ascii="Arial" w:hAnsi="Arial" w:cs="Arial"/>
              </w:rPr>
              <w:t xml:space="preserve"> </w:t>
            </w:r>
          </w:p>
          <w:p w14:paraId="7AFF884A" w14:textId="77777777" w:rsidR="00145322" w:rsidRDefault="00145322" w:rsidP="00024772">
            <w:pPr>
              <w:pStyle w:val="KeinLeerraum"/>
              <w:jc w:val="both"/>
              <w:rPr>
                <w:rFonts w:ascii="Arial" w:hAnsi="Arial" w:cs="Arial"/>
              </w:rPr>
            </w:pPr>
          </w:p>
          <w:p w14:paraId="381C6742" w14:textId="77777777" w:rsidR="00145322" w:rsidRDefault="00145322" w:rsidP="00024772">
            <w:pPr>
              <w:pStyle w:val="KeinLeerraum"/>
              <w:jc w:val="both"/>
              <w:rPr>
                <w:rFonts w:ascii="Arial" w:hAnsi="Arial" w:cs="Arial"/>
              </w:rPr>
            </w:pPr>
          </w:p>
          <w:p w14:paraId="34B229DE" w14:textId="77777777" w:rsidR="00145322" w:rsidRDefault="00145322" w:rsidP="00024772">
            <w:pPr>
              <w:pStyle w:val="KeinLeerraum"/>
              <w:jc w:val="both"/>
              <w:rPr>
                <w:rFonts w:ascii="Arial" w:hAnsi="Arial" w:cs="Arial"/>
              </w:rPr>
            </w:pPr>
          </w:p>
          <w:p w14:paraId="31FCE9CA" w14:textId="77777777" w:rsidR="00145322" w:rsidRDefault="00145322" w:rsidP="00024772">
            <w:pPr>
              <w:pStyle w:val="KeinLeerraum"/>
              <w:jc w:val="both"/>
              <w:rPr>
                <w:rFonts w:ascii="Arial" w:hAnsi="Arial" w:cs="Arial"/>
              </w:rPr>
            </w:pPr>
          </w:p>
          <w:p w14:paraId="4EA1B071" w14:textId="77777777" w:rsidR="00145322" w:rsidRDefault="00145322" w:rsidP="00024772">
            <w:pPr>
              <w:pStyle w:val="KeinLeerraum"/>
              <w:jc w:val="both"/>
              <w:rPr>
                <w:rFonts w:ascii="Arial" w:hAnsi="Arial" w:cs="Arial"/>
              </w:rPr>
            </w:pPr>
          </w:p>
          <w:p w14:paraId="2BFAB286" w14:textId="77777777" w:rsidR="00145322" w:rsidRDefault="00145322" w:rsidP="00024772">
            <w:pPr>
              <w:pStyle w:val="KeinLeerraum"/>
              <w:jc w:val="both"/>
              <w:rPr>
                <w:rFonts w:ascii="Arial" w:hAnsi="Arial" w:cs="Arial"/>
              </w:rPr>
            </w:pPr>
          </w:p>
          <w:p w14:paraId="4B9F7F7E" w14:textId="77777777" w:rsidR="00145322" w:rsidRDefault="00145322" w:rsidP="00024772">
            <w:pPr>
              <w:pStyle w:val="KeinLeerraum"/>
              <w:jc w:val="both"/>
              <w:rPr>
                <w:rFonts w:ascii="Arial" w:hAnsi="Arial" w:cs="Arial"/>
              </w:rPr>
            </w:pPr>
          </w:p>
          <w:p w14:paraId="40EAE32F" w14:textId="77777777" w:rsidR="00145322" w:rsidRDefault="00145322" w:rsidP="00024772">
            <w:pPr>
              <w:pStyle w:val="KeinLeerraum"/>
              <w:jc w:val="both"/>
              <w:rPr>
                <w:rFonts w:ascii="Arial" w:hAnsi="Arial" w:cs="Arial"/>
              </w:rPr>
            </w:pPr>
          </w:p>
          <w:p w14:paraId="0E1A56D2" w14:textId="77777777" w:rsidR="00145322" w:rsidRDefault="00145322" w:rsidP="00024772">
            <w:pPr>
              <w:pStyle w:val="KeinLeerraum"/>
              <w:jc w:val="both"/>
              <w:rPr>
                <w:rFonts w:ascii="Arial" w:hAnsi="Arial" w:cs="Arial"/>
              </w:rPr>
            </w:pPr>
          </w:p>
          <w:p w14:paraId="23817A7A" w14:textId="77777777" w:rsidR="00145322" w:rsidRDefault="00145322" w:rsidP="00024772">
            <w:pPr>
              <w:pStyle w:val="KeinLeerraum"/>
              <w:jc w:val="both"/>
              <w:rPr>
                <w:rFonts w:ascii="Arial" w:hAnsi="Arial" w:cs="Arial"/>
              </w:rPr>
            </w:pPr>
          </w:p>
          <w:p w14:paraId="39445909" w14:textId="77777777" w:rsidR="00145322" w:rsidRDefault="00145322" w:rsidP="00024772">
            <w:pPr>
              <w:pStyle w:val="KeinLeerraum"/>
              <w:jc w:val="both"/>
              <w:rPr>
                <w:rFonts w:ascii="Arial" w:hAnsi="Arial" w:cs="Arial"/>
              </w:rPr>
            </w:pPr>
          </w:p>
          <w:p w14:paraId="0E188963" w14:textId="77777777" w:rsidR="00145322" w:rsidRDefault="00145322" w:rsidP="00024772">
            <w:pPr>
              <w:pStyle w:val="KeinLeerraum"/>
              <w:jc w:val="both"/>
              <w:rPr>
                <w:rFonts w:ascii="Arial" w:hAnsi="Arial" w:cs="Arial"/>
              </w:rPr>
            </w:pPr>
          </w:p>
          <w:p w14:paraId="62443227" w14:textId="2714D139" w:rsidR="00145322" w:rsidRPr="005E5728" w:rsidRDefault="00145322" w:rsidP="00024772">
            <w:pPr>
              <w:pStyle w:val="KeinLeerraum"/>
              <w:jc w:val="both"/>
              <w:rPr>
                <w:rFonts w:ascii="Arial" w:hAnsi="Arial" w:cs="Arial"/>
              </w:rPr>
            </w:pPr>
          </w:p>
        </w:tc>
        <w:tc>
          <w:tcPr>
            <w:tcW w:w="567" w:type="dxa"/>
            <w:shd w:val="clear" w:color="auto" w:fill="F2F2F2" w:themeFill="background1" w:themeFillShade="F2"/>
          </w:tcPr>
          <w:p w14:paraId="6D44E080" w14:textId="77777777" w:rsidR="00145322" w:rsidRPr="005E5728" w:rsidRDefault="00145322" w:rsidP="00024772">
            <w:pPr>
              <w:pStyle w:val="KeinLeerraum"/>
              <w:jc w:val="both"/>
              <w:rPr>
                <w:rFonts w:ascii="Arial" w:hAnsi="Arial" w:cs="Arial"/>
              </w:rPr>
            </w:pPr>
          </w:p>
        </w:tc>
        <w:tc>
          <w:tcPr>
            <w:tcW w:w="1701" w:type="dxa"/>
          </w:tcPr>
          <w:p w14:paraId="066582A5" w14:textId="77777777" w:rsidR="00145322" w:rsidRPr="005E5728" w:rsidRDefault="00145322" w:rsidP="00024772">
            <w:pPr>
              <w:pStyle w:val="KeinLeerraum"/>
              <w:jc w:val="both"/>
              <w:rPr>
                <w:rFonts w:ascii="Arial" w:hAnsi="Arial" w:cs="Arial"/>
              </w:rPr>
            </w:pPr>
          </w:p>
        </w:tc>
      </w:tr>
      <w:tr w:rsidR="00145322" w:rsidRPr="005E5728" w14:paraId="5CDBB028" w14:textId="77777777" w:rsidTr="00024772">
        <w:tc>
          <w:tcPr>
            <w:tcW w:w="851" w:type="dxa"/>
          </w:tcPr>
          <w:p w14:paraId="77F5A38B" w14:textId="57351A35" w:rsidR="00145322" w:rsidRPr="005E5728" w:rsidRDefault="000806F6" w:rsidP="00024772">
            <w:pPr>
              <w:pStyle w:val="KeinLeerraum"/>
              <w:jc w:val="both"/>
              <w:rPr>
                <w:rFonts w:ascii="Arial" w:hAnsi="Arial" w:cs="Arial"/>
              </w:rPr>
            </w:pPr>
            <w:r>
              <w:rPr>
                <w:rFonts w:ascii="Arial" w:hAnsi="Arial" w:cs="Arial"/>
              </w:rPr>
              <w:t>5 b</w:t>
            </w:r>
          </w:p>
        </w:tc>
        <w:tc>
          <w:tcPr>
            <w:tcW w:w="7602" w:type="dxa"/>
          </w:tcPr>
          <w:p w14:paraId="25900867" w14:textId="25723594" w:rsidR="00145322" w:rsidRDefault="00145322" w:rsidP="00024772"/>
          <w:p w14:paraId="6B0AC71E" w14:textId="77777777" w:rsidR="00081A35" w:rsidRPr="00D029A0" w:rsidRDefault="00081A35" w:rsidP="00081A35">
            <w:pPr>
              <w:ind w:left="176"/>
              <w:rPr>
                <w:color w:val="000000" w:themeColor="text1"/>
                <w:sz w:val="20"/>
                <w:szCs w:val="20"/>
                <w:u w:val="single"/>
              </w:rPr>
            </w:pPr>
            <w:r w:rsidRPr="00D029A0">
              <w:rPr>
                <w:color w:val="000000" w:themeColor="text1"/>
                <w:sz w:val="20"/>
                <w:szCs w:val="20"/>
                <w:u w:val="single"/>
              </w:rPr>
              <w:t>Besuch einer Tagespflegeeinrichtung</w:t>
            </w:r>
          </w:p>
          <w:p w14:paraId="020060B2" w14:textId="3ABBEA00" w:rsidR="00081A35" w:rsidRPr="00081A35" w:rsidRDefault="00081A35" w:rsidP="00F365F9">
            <w:pPr>
              <w:ind w:left="176"/>
              <w:rPr>
                <w:color w:val="000000" w:themeColor="text1"/>
                <w:sz w:val="20"/>
                <w:szCs w:val="20"/>
              </w:rPr>
            </w:pPr>
            <w:r w:rsidRPr="00D029A0">
              <w:rPr>
                <w:b/>
                <w:bCs/>
                <w:color w:val="000000" w:themeColor="text1"/>
                <w:sz w:val="20"/>
                <w:szCs w:val="20"/>
              </w:rPr>
              <w:t>Vorteile</w:t>
            </w:r>
            <w:r w:rsidR="00D029A0" w:rsidRPr="00D029A0">
              <w:rPr>
                <w:b/>
                <w:bCs/>
                <w:color w:val="000000" w:themeColor="text1"/>
                <w:sz w:val="20"/>
                <w:szCs w:val="20"/>
              </w:rPr>
              <w:t xml:space="preserve"> (2 P.)</w:t>
            </w:r>
            <w:r w:rsidRPr="00D029A0">
              <w:rPr>
                <w:b/>
                <w:bCs/>
                <w:color w:val="000000" w:themeColor="text1"/>
                <w:sz w:val="20"/>
                <w:szCs w:val="20"/>
              </w:rPr>
              <w:t>:</w:t>
            </w:r>
            <w:r w:rsidRPr="00081A35">
              <w:rPr>
                <w:color w:val="000000" w:themeColor="text1"/>
                <w:sz w:val="20"/>
                <w:szCs w:val="20"/>
              </w:rPr>
              <w:t xml:space="preserve"> Der Tagesablauf von Frau Kara könnte abwechslungsreicher werden, was die von ihr empfundene</w:t>
            </w:r>
            <w:r w:rsidR="002C1015">
              <w:rPr>
                <w:color w:val="000000" w:themeColor="text1"/>
                <w:sz w:val="20"/>
                <w:szCs w:val="20"/>
              </w:rPr>
              <w:t>n</w:t>
            </w:r>
            <w:r w:rsidRPr="00081A35">
              <w:rPr>
                <w:color w:val="000000" w:themeColor="text1"/>
                <w:sz w:val="20"/>
                <w:szCs w:val="20"/>
              </w:rPr>
              <w:t xml:space="preserve"> Langeweile mildern könnte. Sie hat mehr Abwechslung und Kontakt zu anderen Menschen. Sie ist tagsüber in einer sicheren Versorgungsstruktur, in der sie Unterstützung erhält.</w:t>
            </w:r>
          </w:p>
          <w:p w14:paraId="4C18BC3D" w14:textId="520C4B13" w:rsidR="00081A35" w:rsidRPr="00081A35" w:rsidRDefault="00081A35" w:rsidP="00F365F9">
            <w:pPr>
              <w:ind w:left="176"/>
              <w:rPr>
                <w:color w:val="000000" w:themeColor="text1"/>
                <w:sz w:val="20"/>
                <w:szCs w:val="20"/>
              </w:rPr>
            </w:pPr>
            <w:r w:rsidRPr="00D029A0">
              <w:rPr>
                <w:b/>
                <w:bCs/>
                <w:color w:val="000000" w:themeColor="text1"/>
                <w:sz w:val="20"/>
                <w:szCs w:val="20"/>
              </w:rPr>
              <w:t>Nachteile</w:t>
            </w:r>
            <w:r w:rsidR="00D029A0" w:rsidRPr="00D029A0">
              <w:rPr>
                <w:b/>
                <w:bCs/>
                <w:color w:val="000000" w:themeColor="text1"/>
                <w:sz w:val="20"/>
                <w:szCs w:val="20"/>
              </w:rPr>
              <w:t xml:space="preserve"> (2 P.)</w:t>
            </w:r>
            <w:r w:rsidRPr="00D029A0">
              <w:rPr>
                <w:b/>
                <w:bCs/>
                <w:color w:val="000000" w:themeColor="text1"/>
                <w:sz w:val="20"/>
                <w:szCs w:val="20"/>
              </w:rPr>
              <w:t>:</w:t>
            </w:r>
            <w:r w:rsidRPr="00081A35">
              <w:rPr>
                <w:color w:val="000000" w:themeColor="text1"/>
                <w:sz w:val="20"/>
                <w:szCs w:val="20"/>
              </w:rPr>
              <w:t xml:space="preserve"> Es fällt möglicherweise schwer eine Einrichtung zu finden, in der Frau Kara sich in ihrer Muttersprache verständigen kann. Die häusliche Versorgung nachts bleibt nach wie vor punktuell nicht gesichert.</w:t>
            </w:r>
          </w:p>
          <w:p w14:paraId="6BFA5FBA" w14:textId="77777777" w:rsidR="00081A35" w:rsidRPr="00081A35" w:rsidRDefault="00081A35" w:rsidP="00081A35">
            <w:pPr>
              <w:ind w:left="176"/>
              <w:rPr>
                <w:color w:val="000000" w:themeColor="text1"/>
                <w:sz w:val="20"/>
                <w:szCs w:val="20"/>
              </w:rPr>
            </w:pPr>
          </w:p>
          <w:p w14:paraId="7F374E2A" w14:textId="77777777" w:rsidR="00081A35" w:rsidRPr="00D029A0" w:rsidRDefault="00081A35" w:rsidP="00081A35">
            <w:pPr>
              <w:ind w:left="176"/>
              <w:rPr>
                <w:color w:val="000000" w:themeColor="text1"/>
                <w:sz w:val="20"/>
                <w:szCs w:val="20"/>
                <w:u w:val="single"/>
              </w:rPr>
            </w:pPr>
            <w:r w:rsidRPr="00D029A0">
              <w:rPr>
                <w:color w:val="000000" w:themeColor="text1"/>
                <w:sz w:val="20"/>
                <w:szCs w:val="20"/>
                <w:u w:val="single"/>
              </w:rPr>
              <w:t>Umzug in eine stationäre Pflegeeinrichtung</w:t>
            </w:r>
          </w:p>
          <w:p w14:paraId="3653887A" w14:textId="3B7F32F8" w:rsidR="00081A35" w:rsidRPr="00F365F9" w:rsidRDefault="00081A35" w:rsidP="00F365F9">
            <w:pPr>
              <w:ind w:left="176"/>
              <w:rPr>
                <w:color w:val="000000" w:themeColor="text1"/>
                <w:sz w:val="20"/>
                <w:szCs w:val="20"/>
              </w:rPr>
            </w:pPr>
            <w:r w:rsidRPr="00D029A0">
              <w:rPr>
                <w:b/>
                <w:bCs/>
                <w:color w:val="000000" w:themeColor="text1"/>
                <w:sz w:val="20"/>
                <w:szCs w:val="20"/>
              </w:rPr>
              <w:t>Vorteile</w:t>
            </w:r>
            <w:r w:rsidR="00D029A0" w:rsidRPr="00D029A0">
              <w:rPr>
                <w:b/>
                <w:bCs/>
                <w:color w:val="000000" w:themeColor="text1"/>
                <w:sz w:val="20"/>
                <w:szCs w:val="20"/>
              </w:rPr>
              <w:t xml:space="preserve"> (2 P.)</w:t>
            </w:r>
            <w:r w:rsidRPr="00D029A0">
              <w:rPr>
                <w:b/>
                <w:bCs/>
                <w:color w:val="000000" w:themeColor="text1"/>
                <w:sz w:val="20"/>
                <w:szCs w:val="20"/>
              </w:rPr>
              <w:t>:</w:t>
            </w:r>
            <w:r w:rsidRPr="00081A35">
              <w:rPr>
                <w:color w:val="000000" w:themeColor="text1"/>
                <w:sz w:val="20"/>
                <w:szCs w:val="20"/>
              </w:rPr>
              <w:t xml:space="preserve"> Die pflegerische Versorgung ist rund um die Uhr sichergestellt. Frau Kara hat Kontakt zu anderen Menschen und kann an Aktivitäten teilnehmen, möglicherweise lindert dies die Langeweile.</w:t>
            </w:r>
          </w:p>
          <w:p w14:paraId="68087513" w14:textId="19D31A01" w:rsidR="00F365F9" w:rsidRPr="00F365F9" w:rsidRDefault="00081A35" w:rsidP="00F365F9">
            <w:pPr>
              <w:spacing w:after="120"/>
              <w:ind w:left="176"/>
              <w:rPr>
                <w:color w:val="000000" w:themeColor="text1"/>
                <w:sz w:val="20"/>
                <w:szCs w:val="20"/>
              </w:rPr>
            </w:pPr>
            <w:r w:rsidRPr="00D029A0">
              <w:rPr>
                <w:b/>
                <w:bCs/>
                <w:color w:val="000000" w:themeColor="text1"/>
                <w:sz w:val="20"/>
                <w:szCs w:val="20"/>
              </w:rPr>
              <w:t>Nachteile</w:t>
            </w:r>
            <w:r w:rsidR="00D029A0" w:rsidRPr="00D029A0">
              <w:rPr>
                <w:b/>
                <w:bCs/>
                <w:color w:val="000000" w:themeColor="text1"/>
                <w:sz w:val="20"/>
                <w:szCs w:val="20"/>
              </w:rPr>
              <w:t xml:space="preserve"> (2 P.)</w:t>
            </w:r>
            <w:r w:rsidRPr="00D029A0">
              <w:rPr>
                <w:b/>
                <w:bCs/>
                <w:color w:val="000000" w:themeColor="text1"/>
                <w:sz w:val="20"/>
                <w:szCs w:val="20"/>
              </w:rPr>
              <w:t>:</w:t>
            </w:r>
            <w:r w:rsidRPr="00081A35">
              <w:rPr>
                <w:color w:val="000000" w:themeColor="text1"/>
                <w:sz w:val="20"/>
                <w:szCs w:val="20"/>
              </w:rPr>
              <w:t xml:space="preserve"> Mit dem Umzug in eine Pflegeeinrichtung kommt es zum Verlust des familiären Zusammenlebens, was für Frau Kara hochbedeutsam ist. Zudem steigt die finanzielle Belastung.</w:t>
            </w:r>
          </w:p>
        </w:tc>
        <w:tc>
          <w:tcPr>
            <w:tcW w:w="2179" w:type="dxa"/>
          </w:tcPr>
          <w:p w14:paraId="27804E31" w14:textId="77777777" w:rsidR="00145322" w:rsidRDefault="00145322" w:rsidP="00024772">
            <w:pPr>
              <w:pStyle w:val="KeinLeerraum"/>
              <w:rPr>
                <w:rFonts w:ascii="Arial" w:hAnsi="Arial" w:cs="Arial"/>
              </w:rPr>
            </w:pPr>
          </w:p>
          <w:p w14:paraId="6001652F" w14:textId="77777777" w:rsidR="003F1BF5" w:rsidRPr="003F1BF5" w:rsidRDefault="003F1BF5" w:rsidP="003F1BF5">
            <w:pPr>
              <w:rPr>
                <w:iCs/>
                <w:sz w:val="20"/>
                <w:szCs w:val="20"/>
              </w:rPr>
            </w:pPr>
            <w:r w:rsidRPr="003F1BF5">
              <w:rPr>
                <w:iCs/>
                <w:sz w:val="20"/>
                <w:szCs w:val="20"/>
              </w:rPr>
              <w:t xml:space="preserve">Weitere Nennungen können als richtig bewertet werden, wenn ein Bezug zum Fall erkennbar ist. </w:t>
            </w:r>
          </w:p>
          <w:p w14:paraId="0044840C" w14:textId="77777777" w:rsidR="00145322" w:rsidRDefault="00145322" w:rsidP="00024772">
            <w:pPr>
              <w:pStyle w:val="KeinLeerraum"/>
              <w:rPr>
                <w:rFonts w:ascii="Arial" w:hAnsi="Arial" w:cs="Arial"/>
              </w:rPr>
            </w:pPr>
          </w:p>
          <w:p w14:paraId="5F8A7675" w14:textId="77777777" w:rsidR="00145322" w:rsidRDefault="00145322" w:rsidP="00024772">
            <w:pPr>
              <w:pStyle w:val="KeinLeerraum"/>
              <w:rPr>
                <w:rFonts w:ascii="Arial" w:hAnsi="Arial" w:cs="Arial"/>
              </w:rPr>
            </w:pPr>
          </w:p>
          <w:p w14:paraId="6784D754" w14:textId="7DE5F7F7" w:rsidR="00145322" w:rsidRPr="005E5728" w:rsidRDefault="00145322" w:rsidP="00024772">
            <w:pPr>
              <w:pStyle w:val="KeinLeerraum"/>
              <w:rPr>
                <w:rFonts w:ascii="Arial" w:hAnsi="Arial" w:cs="Arial"/>
              </w:rPr>
            </w:pPr>
          </w:p>
        </w:tc>
        <w:tc>
          <w:tcPr>
            <w:tcW w:w="709" w:type="dxa"/>
            <w:shd w:val="clear" w:color="auto" w:fill="auto"/>
          </w:tcPr>
          <w:p w14:paraId="6E45A6C7" w14:textId="77777777" w:rsidR="00145322" w:rsidRPr="005E5728" w:rsidRDefault="00145322" w:rsidP="00024772">
            <w:pPr>
              <w:pStyle w:val="KeinLeerraum"/>
              <w:jc w:val="both"/>
              <w:rPr>
                <w:rFonts w:ascii="Arial" w:hAnsi="Arial" w:cs="Arial"/>
              </w:rPr>
            </w:pPr>
          </w:p>
        </w:tc>
        <w:tc>
          <w:tcPr>
            <w:tcW w:w="684" w:type="dxa"/>
            <w:shd w:val="clear" w:color="auto" w:fill="auto"/>
          </w:tcPr>
          <w:p w14:paraId="011C0467" w14:textId="77777777" w:rsidR="00145322" w:rsidRPr="005E5728" w:rsidRDefault="00145322" w:rsidP="00024772">
            <w:pPr>
              <w:pStyle w:val="KeinLeerraum"/>
              <w:jc w:val="both"/>
              <w:rPr>
                <w:rFonts w:ascii="Arial" w:hAnsi="Arial" w:cs="Arial"/>
              </w:rPr>
            </w:pPr>
          </w:p>
        </w:tc>
        <w:tc>
          <w:tcPr>
            <w:tcW w:w="591" w:type="dxa"/>
            <w:shd w:val="clear" w:color="auto" w:fill="auto"/>
          </w:tcPr>
          <w:p w14:paraId="2AE18A4F" w14:textId="25E514EB" w:rsidR="00145322" w:rsidRPr="005E5728" w:rsidRDefault="000806F6" w:rsidP="00024772">
            <w:pPr>
              <w:pStyle w:val="KeinLeerraum"/>
              <w:jc w:val="both"/>
              <w:rPr>
                <w:rFonts w:ascii="Arial" w:hAnsi="Arial" w:cs="Arial"/>
              </w:rPr>
            </w:pPr>
            <w:r>
              <w:rPr>
                <w:rFonts w:ascii="Arial" w:hAnsi="Arial" w:cs="Arial"/>
              </w:rPr>
              <w:t>8</w:t>
            </w:r>
          </w:p>
        </w:tc>
        <w:tc>
          <w:tcPr>
            <w:tcW w:w="567" w:type="dxa"/>
            <w:shd w:val="clear" w:color="auto" w:fill="F2F2F2" w:themeFill="background1" w:themeFillShade="F2"/>
          </w:tcPr>
          <w:p w14:paraId="2983B698" w14:textId="77777777" w:rsidR="00145322" w:rsidRPr="005E5728" w:rsidRDefault="00145322" w:rsidP="00024772">
            <w:pPr>
              <w:pStyle w:val="KeinLeerraum"/>
              <w:jc w:val="both"/>
              <w:rPr>
                <w:rFonts w:ascii="Arial" w:hAnsi="Arial" w:cs="Arial"/>
              </w:rPr>
            </w:pPr>
          </w:p>
        </w:tc>
        <w:tc>
          <w:tcPr>
            <w:tcW w:w="1701" w:type="dxa"/>
          </w:tcPr>
          <w:p w14:paraId="3D00A58C" w14:textId="77777777" w:rsidR="00145322" w:rsidRPr="005E5728" w:rsidRDefault="00145322" w:rsidP="00024772">
            <w:pPr>
              <w:pStyle w:val="KeinLeerraum"/>
              <w:jc w:val="both"/>
              <w:rPr>
                <w:rFonts w:ascii="Arial" w:hAnsi="Arial" w:cs="Arial"/>
              </w:rPr>
            </w:pPr>
          </w:p>
        </w:tc>
      </w:tr>
      <w:tr w:rsidR="000806F6" w:rsidRPr="005E5728" w14:paraId="53B12957" w14:textId="77777777" w:rsidTr="00024772">
        <w:tc>
          <w:tcPr>
            <w:tcW w:w="851" w:type="dxa"/>
          </w:tcPr>
          <w:p w14:paraId="18022FD3" w14:textId="5224784C" w:rsidR="000806F6" w:rsidRDefault="000806F6" w:rsidP="00024772">
            <w:pPr>
              <w:pStyle w:val="KeinLeerraum"/>
              <w:jc w:val="both"/>
              <w:rPr>
                <w:rFonts w:ascii="Arial" w:hAnsi="Arial" w:cs="Arial"/>
              </w:rPr>
            </w:pPr>
            <w:r>
              <w:rPr>
                <w:rFonts w:ascii="Arial" w:hAnsi="Arial" w:cs="Arial"/>
              </w:rPr>
              <w:t xml:space="preserve">5 c </w:t>
            </w:r>
          </w:p>
        </w:tc>
        <w:tc>
          <w:tcPr>
            <w:tcW w:w="7602" w:type="dxa"/>
          </w:tcPr>
          <w:p w14:paraId="7F5CACA3" w14:textId="5037349E" w:rsidR="000806F6" w:rsidRDefault="000806F6" w:rsidP="00024772"/>
          <w:p w14:paraId="70EA77F9" w14:textId="3EBB9735" w:rsidR="008E6F58" w:rsidRPr="008E6F58" w:rsidRDefault="008E6F58" w:rsidP="00836E3A">
            <w:pPr>
              <w:ind w:left="181"/>
              <w:rPr>
                <w:b/>
                <w:bCs/>
                <w:sz w:val="20"/>
                <w:szCs w:val="20"/>
              </w:rPr>
            </w:pPr>
            <w:r w:rsidRPr="008E6F58">
              <w:rPr>
                <w:b/>
                <w:bCs/>
                <w:sz w:val="20"/>
                <w:szCs w:val="20"/>
              </w:rPr>
              <w:t>Begründung</w:t>
            </w:r>
            <w:r w:rsidR="00F03939">
              <w:rPr>
                <w:b/>
                <w:bCs/>
                <w:sz w:val="20"/>
                <w:szCs w:val="20"/>
              </w:rPr>
              <w:t>en zu zwei</w:t>
            </w:r>
            <w:r w:rsidRPr="008E6F58">
              <w:rPr>
                <w:b/>
                <w:bCs/>
                <w:sz w:val="20"/>
                <w:szCs w:val="20"/>
              </w:rPr>
              <w:t xml:space="preserve"> Faktoren</w:t>
            </w:r>
            <w:r>
              <w:rPr>
                <w:b/>
                <w:bCs/>
                <w:sz w:val="20"/>
                <w:szCs w:val="20"/>
              </w:rPr>
              <w:t>, die dazu führen, dass die Familie Entlastungsangebote annehmen würden (4 P.)</w:t>
            </w:r>
          </w:p>
          <w:p w14:paraId="4124EA31" w14:textId="77777777" w:rsidR="00F365F9" w:rsidRPr="00F365F9" w:rsidRDefault="00F365F9" w:rsidP="00F365F9">
            <w:pPr>
              <w:ind w:left="176"/>
              <w:rPr>
                <w:color w:val="000000" w:themeColor="text1"/>
                <w:sz w:val="20"/>
                <w:szCs w:val="20"/>
              </w:rPr>
            </w:pPr>
            <w:r w:rsidRPr="00F365F9">
              <w:rPr>
                <w:color w:val="000000" w:themeColor="text1"/>
                <w:sz w:val="20"/>
                <w:szCs w:val="20"/>
              </w:rPr>
              <w:t>Angebote werden vermutlich eher angenommen, wenn Frau Kara sich dort mit den jeweiligen Menschen (Pflegende und andere Kontakte) in ihrer Muttersprache verständigen kann, da ihr die deutsche Sprache zunehmend schwerfällt.</w:t>
            </w:r>
          </w:p>
          <w:p w14:paraId="26F15E16" w14:textId="0AA29405" w:rsidR="000806F6" w:rsidRPr="00F365F9" w:rsidRDefault="00F365F9" w:rsidP="00F365F9">
            <w:pPr>
              <w:spacing w:after="120"/>
              <w:ind w:left="176"/>
              <w:rPr>
                <w:color w:val="000000" w:themeColor="text1"/>
                <w:sz w:val="20"/>
                <w:szCs w:val="20"/>
              </w:rPr>
            </w:pPr>
            <w:r w:rsidRPr="00F365F9">
              <w:rPr>
                <w:color w:val="000000" w:themeColor="text1"/>
                <w:sz w:val="20"/>
                <w:szCs w:val="20"/>
              </w:rPr>
              <w:t xml:space="preserve">Eine Betreuung ganz außerhalb der Familie könnte für Frau Kara und ihre Familie aufgrund ihres kulturellen Verständnisses nicht in Frage kommen. Die Äußerungen im Fall lassen vermuten, dass die Pflege von Frau Kara und ihrer </w:t>
            </w:r>
            <w:r w:rsidRPr="00F365F9">
              <w:rPr>
                <w:color w:val="000000" w:themeColor="text1"/>
                <w:sz w:val="20"/>
                <w:szCs w:val="20"/>
              </w:rPr>
              <w:lastRenderedPageBreak/>
              <w:t>Familien als „Familiensache“ angesehen wird.</w:t>
            </w:r>
          </w:p>
        </w:tc>
        <w:tc>
          <w:tcPr>
            <w:tcW w:w="2179" w:type="dxa"/>
          </w:tcPr>
          <w:p w14:paraId="77151CAE" w14:textId="77777777" w:rsidR="009D5FDA" w:rsidRDefault="009D5FDA" w:rsidP="00024772">
            <w:pPr>
              <w:pStyle w:val="KeinLeerraum"/>
              <w:rPr>
                <w:rFonts w:ascii="Arial" w:hAnsi="Arial" w:cs="Arial"/>
                <w:sz w:val="20"/>
                <w:szCs w:val="20"/>
                <w:highlight w:val="yellow"/>
              </w:rPr>
            </w:pPr>
          </w:p>
          <w:p w14:paraId="14B340D2" w14:textId="7A9F85B0" w:rsidR="000806F6" w:rsidRPr="004A37C7" w:rsidRDefault="00F03939" w:rsidP="00024772">
            <w:pPr>
              <w:pStyle w:val="KeinLeerraum"/>
              <w:rPr>
                <w:rFonts w:ascii="Arial" w:hAnsi="Arial" w:cs="Arial"/>
                <w:sz w:val="20"/>
                <w:szCs w:val="20"/>
                <w:highlight w:val="yellow"/>
              </w:rPr>
            </w:pPr>
            <w:r>
              <w:rPr>
                <w:rFonts w:ascii="Arial" w:hAnsi="Arial" w:cs="Arial"/>
                <w:sz w:val="20"/>
                <w:szCs w:val="20"/>
              </w:rPr>
              <w:t>Für jeden</w:t>
            </w:r>
            <w:r w:rsidR="004A37C7" w:rsidRPr="00F03939">
              <w:rPr>
                <w:rFonts w:ascii="Arial" w:hAnsi="Arial" w:cs="Arial"/>
                <w:sz w:val="20"/>
                <w:szCs w:val="20"/>
              </w:rPr>
              <w:t xml:space="preserve"> begründeten Faktor werden </w:t>
            </w:r>
            <w:r w:rsidR="00604B9F">
              <w:rPr>
                <w:rFonts w:ascii="Arial" w:hAnsi="Arial" w:cs="Arial"/>
                <w:sz w:val="20"/>
                <w:szCs w:val="20"/>
              </w:rPr>
              <w:t xml:space="preserve">zwei </w:t>
            </w:r>
            <w:r w:rsidR="004A37C7" w:rsidRPr="00F03939">
              <w:rPr>
                <w:rFonts w:ascii="Arial" w:hAnsi="Arial" w:cs="Arial"/>
                <w:sz w:val="20"/>
                <w:szCs w:val="20"/>
              </w:rPr>
              <w:t xml:space="preserve">Punkte vergeben. </w:t>
            </w:r>
          </w:p>
        </w:tc>
        <w:tc>
          <w:tcPr>
            <w:tcW w:w="709" w:type="dxa"/>
            <w:shd w:val="clear" w:color="auto" w:fill="auto"/>
          </w:tcPr>
          <w:p w14:paraId="3BCA6F10" w14:textId="77777777" w:rsidR="000806F6" w:rsidRPr="005E5728" w:rsidRDefault="000806F6" w:rsidP="00024772">
            <w:pPr>
              <w:pStyle w:val="KeinLeerraum"/>
              <w:jc w:val="both"/>
              <w:rPr>
                <w:rFonts w:ascii="Arial" w:hAnsi="Arial" w:cs="Arial"/>
              </w:rPr>
            </w:pPr>
          </w:p>
        </w:tc>
        <w:tc>
          <w:tcPr>
            <w:tcW w:w="684" w:type="dxa"/>
            <w:shd w:val="clear" w:color="auto" w:fill="auto"/>
          </w:tcPr>
          <w:p w14:paraId="60138A2F" w14:textId="77777777" w:rsidR="000806F6" w:rsidRPr="005E5728" w:rsidRDefault="000806F6" w:rsidP="00024772">
            <w:pPr>
              <w:pStyle w:val="KeinLeerraum"/>
              <w:jc w:val="both"/>
              <w:rPr>
                <w:rFonts w:ascii="Arial" w:hAnsi="Arial" w:cs="Arial"/>
              </w:rPr>
            </w:pPr>
          </w:p>
        </w:tc>
        <w:tc>
          <w:tcPr>
            <w:tcW w:w="591" w:type="dxa"/>
            <w:shd w:val="clear" w:color="auto" w:fill="auto"/>
          </w:tcPr>
          <w:p w14:paraId="68A910F4" w14:textId="60604240" w:rsidR="000806F6" w:rsidRDefault="000806F6" w:rsidP="00024772">
            <w:pPr>
              <w:pStyle w:val="KeinLeerraum"/>
              <w:jc w:val="both"/>
              <w:rPr>
                <w:rFonts w:ascii="Arial" w:hAnsi="Arial" w:cs="Arial"/>
              </w:rPr>
            </w:pPr>
            <w:r>
              <w:rPr>
                <w:rFonts w:ascii="Arial" w:hAnsi="Arial" w:cs="Arial"/>
              </w:rPr>
              <w:t>4</w:t>
            </w:r>
          </w:p>
        </w:tc>
        <w:tc>
          <w:tcPr>
            <w:tcW w:w="567" w:type="dxa"/>
            <w:shd w:val="clear" w:color="auto" w:fill="F2F2F2" w:themeFill="background1" w:themeFillShade="F2"/>
          </w:tcPr>
          <w:p w14:paraId="38FC3F5A" w14:textId="77777777" w:rsidR="000806F6" w:rsidRPr="005E5728" w:rsidRDefault="000806F6" w:rsidP="00024772">
            <w:pPr>
              <w:pStyle w:val="KeinLeerraum"/>
              <w:jc w:val="both"/>
              <w:rPr>
                <w:rFonts w:ascii="Arial" w:hAnsi="Arial" w:cs="Arial"/>
              </w:rPr>
            </w:pPr>
          </w:p>
        </w:tc>
        <w:tc>
          <w:tcPr>
            <w:tcW w:w="1701" w:type="dxa"/>
          </w:tcPr>
          <w:p w14:paraId="401729F3" w14:textId="77777777" w:rsidR="000806F6" w:rsidRPr="005E5728" w:rsidRDefault="000806F6" w:rsidP="00024772">
            <w:pPr>
              <w:pStyle w:val="KeinLeerraum"/>
              <w:jc w:val="both"/>
              <w:rPr>
                <w:rFonts w:ascii="Arial" w:hAnsi="Arial" w:cs="Arial"/>
              </w:rPr>
            </w:pPr>
          </w:p>
        </w:tc>
      </w:tr>
      <w:tr w:rsidR="00145322" w:rsidRPr="005E5728" w14:paraId="338FB7C1" w14:textId="77777777" w:rsidTr="00024772">
        <w:tc>
          <w:tcPr>
            <w:tcW w:w="10632" w:type="dxa"/>
            <w:gridSpan w:val="3"/>
          </w:tcPr>
          <w:p w14:paraId="7301CAD7" w14:textId="0073AD4A" w:rsidR="00145322" w:rsidRDefault="00145322" w:rsidP="00024772">
            <w:pPr>
              <w:pStyle w:val="KeinLeerraum"/>
              <w:jc w:val="right"/>
              <w:rPr>
                <w:rFonts w:ascii="Arial" w:hAnsi="Arial" w:cs="Arial"/>
                <w:b/>
                <w:bCs/>
              </w:rPr>
            </w:pPr>
            <w:r w:rsidRPr="0089074A">
              <w:rPr>
                <w:rFonts w:ascii="Arial" w:hAnsi="Arial" w:cs="Arial"/>
                <w:b/>
                <w:bCs/>
              </w:rPr>
              <w:t>Summe der Punkte nach A</w:t>
            </w:r>
            <w:r w:rsidR="00EC1698">
              <w:rPr>
                <w:rFonts w:ascii="Arial" w:hAnsi="Arial" w:cs="Arial"/>
                <w:b/>
                <w:bCs/>
              </w:rPr>
              <w:t>F</w:t>
            </w:r>
            <w:r w:rsidRPr="0089074A">
              <w:rPr>
                <w:rFonts w:ascii="Arial" w:hAnsi="Arial" w:cs="Arial"/>
                <w:b/>
                <w:bCs/>
              </w:rPr>
              <w:t>B</w:t>
            </w:r>
            <w:r w:rsidR="004D0AB2">
              <w:rPr>
                <w:rFonts w:ascii="Arial" w:hAnsi="Arial" w:cs="Arial"/>
                <w:b/>
                <w:bCs/>
              </w:rPr>
              <w:t>:</w:t>
            </w:r>
          </w:p>
          <w:p w14:paraId="26CF91EB" w14:textId="77777777" w:rsidR="00145322" w:rsidRPr="00B024B5" w:rsidRDefault="00145322" w:rsidP="00024772">
            <w:pPr>
              <w:pStyle w:val="KeinLeerraum"/>
              <w:jc w:val="right"/>
              <w:rPr>
                <w:rFonts w:ascii="Arial" w:hAnsi="Arial" w:cs="Arial"/>
              </w:rPr>
            </w:pPr>
          </w:p>
        </w:tc>
        <w:tc>
          <w:tcPr>
            <w:tcW w:w="709" w:type="dxa"/>
            <w:shd w:val="clear" w:color="auto" w:fill="F2F2F2" w:themeFill="background1" w:themeFillShade="F2"/>
          </w:tcPr>
          <w:p w14:paraId="041DA8EF" w14:textId="04091330" w:rsidR="00145322" w:rsidRPr="005E5728" w:rsidRDefault="000806F6" w:rsidP="00024772">
            <w:pPr>
              <w:pStyle w:val="KeinLeerraum"/>
              <w:jc w:val="both"/>
              <w:rPr>
                <w:rFonts w:ascii="Arial" w:hAnsi="Arial" w:cs="Arial"/>
              </w:rPr>
            </w:pPr>
            <w:r>
              <w:rPr>
                <w:rFonts w:ascii="Arial" w:hAnsi="Arial" w:cs="Arial"/>
              </w:rPr>
              <w:t>3</w:t>
            </w:r>
            <w:r w:rsidR="00145322">
              <w:rPr>
                <w:rFonts w:ascii="Arial" w:hAnsi="Arial" w:cs="Arial"/>
              </w:rPr>
              <w:t>0</w:t>
            </w:r>
          </w:p>
        </w:tc>
        <w:tc>
          <w:tcPr>
            <w:tcW w:w="684" w:type="dxa"/>
            <w:shd w:val="clear" w:color="auto" w:fill="F2F2F2" w:themeFill="background1" w:themeFillShade="F2"/>
          </w:tcPr>
          <w:p w14:paraId="00E69406" w14:textId="560DC16D" w:rsidR="00145322" w:rsidRPr="005E5728" w:rsidRDefault="00145322" w:rsidP="00024772">
            <w:pPr>
              <w:pStyle w:val="KeinLeerraum"/>
              <w:jc w:val="both"/>
              <w:rPr>
                <w:rFonts w:ascii="Arial" w:hAnsi="Arial" w:cs="Arial"/>
              </w:rPr>
            </w:pPr>
            <w:r>
              <w:rPr>
                <w:rFonts w:ascii="Arial" w:hAnsi="Arial" w:cs="Arial"/>
              </w:rPr>
              <w:t>4</w:t>
            </w:r>
            <w:r w:rsidR="000806F6">
              <w:rPr>
                <w:rFonts w:ascii="Arial" w:hAnsi="Arial" w:cs="Arial"/>
              </w:rPr>
              <w:t>0</w:t>
            </w:r>
          </w:p>
        </w:tc>
        <w:tc>
          <w:tcPr>
            <w:tcW w:w="591" w:type="dxa"/>
            <w:shd w:val="clear" w:color="auto" w:fill="F2F2F2" w:themeFill="background1" w:themeFillShade="F2"/>
          </w:tcPr>
          <w:p w14:paraId="28C94A53" w14:textId="4613ABEF" w:rsidR="00145322" w:rsidRPr="005E5728" w:rsidRDefault="00145322" w:rsidP="00024772">
            <w:pPr>
              <w:pStyle w:val="KeinLeerraum"/>
              <w:jc w:val="both"/>
              <w:rPr>
                <w:rFonts w:ascii="Arial" w:hAnsi="Arial" w:cs="Arial"/>
              </w:rPr>
            </w:pPr>
            <w:r>
              <w:rPr>
                <w:rFonts w:ascii="Arial" w:hAnsi="Arial" w:cs="Arial"/>
              </w:rPr>
              <w:t>3</w:t>
            </w:r>
            <w:r w:rsidR="000806F6">
              <w:rPr>
                <w:rFonts w:ascii="Arial" w:hAnsi="Arial" w:cs="Arial"/>
              </w:rPr>
              <w:t>0</w:t>
            </w:r>
          </w:p>
        </w:tc>
        <w:tc>
          <w:tcPr>
            <w:tcW w:w="2268" w:type="dxa"/>
            <w:gridSpan w:val="2"/>
            <w:vMerge w:val="restart"/>
            <w:shd w:val="clear" w:color="auto" w:fill="D9D9D9" w:themeFill="background1" w:themeFillShade="D9"/>
          </w:tcPr>
          <w:p w14:paraId="4D352912" w14:textId="79D939D5" w:rsidR="00145322" w:rsidRPr="006112C0" w:rsidRDefault="00145322" w:rsidP="00024772">
            <w:pPr>
              <w:pStyle w:val="KeinLeerraum"/>
              <w:jc w:val="both"/>
              <w:rPr>
                <w:rFonts w:ascii="Arial" w:hAnsi="Arial" w:cs="Arial"/>
                <w:b/>
                <w:bCs/>
              </w:rPr>
            </w:pPr>
            <w:r w:rsidRPr="006112C0">
              <w:rPr>
                <w:rFonts w:ascii="Arial" w:hAnsi="Arial" w:cs="Arial"/>
                <w:b/>
                <w:bCs/>
              </w:rPr>
              <w:t xml:space="preserve">Erreichte </w:t>
            </w:r>
            <w:r w:rsidR="004D0AB2">
              <w:rPr>
                <w:rFonts w:ascii="Arial" w:hAnsi="Arial" w:cs="Arial"/>
                <w:b/>
                <w:bCs/>
              </w:rPr>
              <w:t>Gesamtp</w:t>
            </w:r>
            <w:r w:rsidRPr="006112C0">
              <w:rPr>
                <w:rFonts w:ascii="Arial" w:hAnsi="Arial" w:cs="Arial"/>
                <w:b/>
                <w:bCs/>
              </w:rPr>
              <w:t>unktzahl:</w:t>
            </w:r>
          </w:p>
          <w:p w14:paraId="0B75717E" w14:textId="77777777" w:rsidR="00145322" w:rsidRPr="005E5728" w:rsidRDefault="00145322" w:rsidP="00024772">
            <w:pPr>
              <w:pStyle w:val="KeinLeerraum"/>
              <w:jc w:val="both"/>
              <w:rPr>
                <w:rFonts w:ascii="Arial" w:hAnsi="Arial" w:cs="Arial"/>
              </w:rPr>
            </w:pPr>
          </w:p>
        </w:tc>
      </w:tr>
      <w:tr w:rsidR="00145322" w:rsidRPr="005E5728" w14:paraId="5930F7D9" w14:textId="77777777" w:rsidTr="00024772">
        <w:tc>
          <w:tcPr>
            <w:tcW w:w="12616" w:type="dxa"/>
            <w:gridSpan w:val="6"/>
          </w:tcPr>
          <w:p w14:paraId="2B893DCF" w14:textId="77777777" w:rsidR="00145322" w:rsidRDefault="00145322" w:rsidP="00024772">
            <w:pPr>
              <w:pStyle w:val="KeinLeerraum"/>
              <w:ind w:left="8107" w:hanging="284"/>
              <w:jc w:val="both"/>
              <w:rPr>
                <w:rFonts w:ascii="Arial" w:hAnsi="Arial" w:cs="Arial"/>
                <w:b/>
                <w:bCs/>
              </w:rPr>
            </w:pPr>
            <w:r w:rsidRPr="0089074A">
              <w:rPr>
                <w:rFonts w:ascii="Arial" w:hAnsi="Arial" w:cs="Arial"/>
                <w:b/>
                <w:bCs/>
              </w:rPr>
              <w:t>Mögliche Gesamtpunktzahl:</w:t>
            </w:r>
            <w:r>
              <w:rPr>
                <w:rFonts w:ascii="Arial" w:hAnsi="Arial" w:cs="Arial"/>
                <w:b/>
                <w:bCs/>
              </w:rPr>
              <w:t xml:space="preserve"> 100 Punkte</w:t>
            </w:r>
          </w:p>
          <w:p w14:paraId="4B14E7BE" w14:textId="77777777" w:rsidR="00145322" w:rsidRPr="00B024B5" w:rsidRDefault="00145322" w:rsidP="00024772">
            <w:pPr>
              <w:pStyle w:val="KeinLeerraum"/>
              <w:ind w:left="8107" w:hanging="284"/>
              <w:jc w:val="both"/>
              <w:rPr>
                <w:rFonts w:ascii="Arial" w:hAnsi="Arial" w:cs="Arial"/>
              </w:rPr>
            </w:pPr>
          </w:p>
        </w:tc>
        <w:tc>
          <w:tcPr>
            <w:tcW w:w="2268" w:type="dxa"/>
            <w:gridSpan w:val="2"/>
            <w:vMerge/>
            <w:shd w:val="clear" w:color="auto" w:fill="D9D9D9" w:themeFill="background1" w:themeFillShade="D9"/>
          </w:tcPr>
          <w:p w14:paraId="7C0B510A" w14:textId="77777777" w:rsidR="00145322" w:rsidRPr="005E5728" w:rsidRDefault="00145322" w:rsidP="00024772">
            <w:pPr>
              <w:pStyle w:val="KeinLeerraum"/>
              <w:jc w:val="both"/>
              <w:rPr>
                <w:rFonts w:ascii="Arial" w:hAnsi="Arial" w:cs="Arial"/>
              </w:rPr>
            </w:pPr>
          </w:p>
        </w:tc>
      </w:tr>
    </w:tbl>
    <w:p w14:paraId="72303791" w14:textId="6436705A" w:rsidR="000F49A1" w:rsidRDefault="000F49A1" w:rsidP="007F6149"/>
    <w:sectPr w:rsidR="000F49A1" w:rsidSect="009759DD">
      <w:pgSz w:w="16840" w:h="11910" w:orient="landscape"/>
      <w:pgMar w:top="1134" w:right="1418" w:bottom="1562"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27E5" w14:textId="77777777" w:rsidR="006C7AFF" w:rsidRDefault="006C7AFF">
      <w:r>
        <w:separator/>
      </w:r>
    </w:p>
  </w:endnote>
  <w:endnote w:type="continuationSeparator" w:id="0">
    <w:p w14:paraId="46137B98" w14:textId="77777777" w:rsidR="006C7AFF" w:rsidRDefault="006C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0CD3" w14:textId="77777777" w:rsidR="00A50315" w:rsidRDefault="00A503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D0DD" w14:textId="300C6B98" w:rsidR="00024772" w:rsidRDefault="00024772">
    <w:pPr>
      <w:pStyle w:val="Fuzeile"/>
    </w:pPr>
    <w:r w:rsidRPr="00E35247">
      <w:t>Entwurf der Projekte CurAP (EHB) und Neksa (BTU) _ Stand</w:t>
    </w:r>
    <w:r>
      <w:t xml:space="preserve"> </w:t>
    </w:r>
    <w:r w:rsidR="00A50315">
      <w:t>24</w:t>
    </w:r>
    <w:r>
      <w:t>. November</w:t>
    </w:r>
    <w:r w:rsidRPr="00E35247">
      <w:t xml:space="preserve"> 2021</w:t>
    </w:r>
  </w:p>
  <w:p w14:paraId="172DA799" w14:textId="77777777" w:rsidR="00024772" w:rsidRPr="00E35247" w:rsidRDefault="00024772">
    <w:pPr>
      <w:pStyle w:val="Fuzeile"/>
    </w:pPr>
    <w:r>
      <w:t xml:space="preserve">Kontakt: </w:t>
    </w:r>
    <w:hyperlink r:id="rId1" w:history="1">
      <w:r w:rsidRPr="00B800E2">
        <w:rPr>
          <w:rStyle w:val="Hyperlink"/>
        </w:rPr>
        <w:t>curap@eh-berlin.de</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3EA3" w14:textId="77777777" w:rsidR="00A50315" w:rsidRDefault="00A503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CE6D" w14:textId="77777777" w:rsidR="006C7AFF" w:rsidRDefault="006C7AFF">
      <w:r>
        <w:separator/>
      </w:r>
    </w:p>
  </w:footnote>
  <w:footnote w:type="continuationSeparator" w:id="0">
    <w:p w14:paraId="7FFBE07E" w14:textId="77777777" w:rsidR="006C7AFF" w:rsidRDefault="006C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1055" w14:textId="77777777" w:rsidR="00A50315" w:rsidRDefault="00A503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6715" w14:textId="77777777" w:rsidR="00A50315" w:rsidRDefault="00A5031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EF6E" w14:textId="77777777" w:rsidR="00A50315" w:rsidRDefault="00A503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C71"/>
    <w:multiLevelType w:val="hybridMultilevel"/>
    <w:tmpl w:val="314CB438"/>
    <w:lvl w:ilvl="0" w:tplc="4A68C4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4A1FE5"/>
    <w:multiLevelType w:val="hybridMultilevel"/>
    <w:tmpl w:val="7696F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256CE"/>
    <w:multiLevelType w:val="hybridMultilevel"/>
    <w:tmpl w:val="BB36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ED04F1"/>
    <w:multiLevelType w:val="hybridMultilevel"/>
    <w:tmpl w:val="6B646A2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83F6F58"/>
    <w:multiLevelType w:val="hybridMultilevel"/>
    <w:tmpl w:val="B2FE2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5" w15:restartNumberingAfterBreak="0">
    <w:nsid w:val="1ABA1433"/>
    <w:multiLevelType w:val="hybridMultilevel"/>
    <w:tmpl w:val="1DEC4844"/>
    <w:lvl w:ilvl="0" w:tplc="8782F87C">
      <w:numFmt w:val="bullet"/>
      <w:lvlText w:val="-"/>
      <w:lvlJc w:val="left"/>
      <w:pPr>
        <w:ind w:left="1068" w:hanging="360"/>
      </w:pPr>
      <w:rPr>
        <w:rFonts w:ascii="Arial" w:eastAsia="Arial"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B320035"/>
    <w:multiLevelType w:val="hybridMultilevel"/>
    <w:tmpl w:val="FAE028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CA11224"/>
    <w:multiLevelType w:val="hybridMultilevel"/>
    <w:tmpl w:val="8D06C8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266C88"/>
    <w:multiLevelType w:val="hybridMultilevel"/>
    <w:tmpl w:val="1A5CB11C"/>
    <w:lvl w:ilvl="0" w:tplc="765C1A7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9B6CE8"/>
    <w:multiLevelType w:val="hybridMultilevel"/>
    <w:tmpl w:val="D7CE842A"/>
    <w:lvl w:ilvl="0" w:tplc="CE96CCCA">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0" w15:restartNumberingAfterBreak="0">
    <w:nsid w:val="25EA2EA0"/>
    <w:multiLevelType w:val="hybridMultilevel"/>
    <w:tmpl w:val="B8B23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094C18"/>
    <w:multiLevelType w:val="hybridMultilevel"/>
    <w:tmpl w:val="76BA46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0972E1"/>
    <w:multiLevelType w:val="hybridMultilevel"/>
    <w:tmpl w:val="F56E273C"/>
    <w:lvl w:ilvl="0" w:tplc="8782F87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8F5CA1"/>
    <w:multiLevelType w:val="hybridMultilevel"/>
    <w:tmpl w:val="C846C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2D24DF"/>
    <w:multiLevelType w:val="hybridMultilevel"/>
    <w:tmpl w:val="4F0878EE"/>
    <w:lvl w:ilvl="0" w:tplc="5ADAF57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E3D0970"/>
    <w:multiLevelType w:val="hybridMultilevel"/>
    <w:tmpl w:val="7CE24AFA"/>
    <w:lvl w:ilvl="0" w:tplc="8782F87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4E50EB"/>
    <w:multiLevelType w:val="hybridMultilevel"/>
    <w:tmpl w:val="4BC41E62"/>
    <w:lvl w:ilvl="0" w:tplc="C2909B4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7F6B31"/>
    <w:multiLevelType w:val="hybridMultilevel"/>
    <w:tmpl w:val="E5A697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FE59D5"/>
    <w:multiLevelType w:val="hybridMultilevel"/>
    <w:tmpl w:val="4BAEAC9A"/>
    <w:lvl w:ilvl="0" w:tplc="0D1411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D55B43"/>
    <w:multiLevelType w:val="hybridMultilevel"/>
    <w:tmpl w:val="78A48E44"/>
    <w:lvl w:ilvl="0" w:tplc="B55C42A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A64437"/>
    <w:multiLevelType w:val="hybridMultilevel"/>
    <w:tmpl w:val="7FC2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EF2E54"/>
    <w:multiLevelType w:val="hybridMultilevel"/>
    <w:tmpl w:val="2500D818"/>
    <w:lvl w:ilvl="0" w:tplc="28E08D24">
      <w:start w:val="1"/>
      <w:numFmt w:val="bullet"/>
      <w:pStyle w:val="FLTAufzhlung"/>
      <w:lvlText w:val="•"/>
      <w:lvlJc w:val="left"/>
      <w:pPr>
        <w:tabs>
          <w:tab w:val="num" w:pos="284"/>
        </w:tabs>
        <w:ind w:left="567" w:hanging="283"/>
      </w:pPr>
      <w:rPr>
        <w:rFonts w:ascii="Times New Roman" w:hAnsi="Times New Roman" w:cs="Times New Roman" w:hint="default"/>
        <w:b/>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44F51"/>
    <w:multiLevelType w:val="hybridMultilevel"/>
    <w:tmpl w:val="357C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C56671"/>
    <w:multiLevelType w:val="hybridMultilevel"/>
    <w:tmpl w:val="72605B3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49A333B6"/>
    <w:multiLevelType w:val="hybridMultilevel"/>
    <w:tmpl w:val="326CD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794943"/>
    <w:multiLevelType w:val="hybridMultilevel"/>
    <w:tmpl w:val="9B92D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2E75CE"/>
    <w:multiLevelType w:val="hybridMultilevel"/>
    <w:tmpl w:val="6CC63F78"/>
    <w:lvl w:ilvl="0" w:tplc="8782F87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B30380F"/>
    <w:multiLevelType w:val="hybridMultilevel"/>
    <w:tmpl w:val="9DD0C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903531"/>
    <w:multiLevelType w:val="hybridMultilevel"/>
    <w:tmpl w:val="4B3A7B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F26D3D"/>
    <w:multiLevelType w:val="hybridMultilevel"/>
    <w:tmpl w:val="D6DA2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6A3200"/>
    <w:multiLevelType w:val="hybridMultilevel"/>
    <w:tmpl w:val="135C3542"/>
    <w:lvl w:ilvl="0" w:tplc="453EDCEE">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D958B9"/>
    <w:multiLevelType w:val="hybridMultilevel"/>
    <w:tmpl w:val="D596949E"/>
    <w:lvl w:ilvl="0" w:tplc="8782F87C">
      <w:numFmt w:val="bullet"/>
      <w:lvlText w:val="-"/>
      <w:lvlJc w:val="left"/>
      <w:pPr>
        <w:ind w:left="536" w:hanging="360"/>
      </w:pPr>
      <w:rPr>
        <w:rFonts w:ascii="Arial" w:eastAsia="Arial"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2" w15:restartNumberingAfterBreak="0">
    <w:nsid w:val="51DD5A48"/>
    <w:multiLevelType w:val="hybridMultilevel"/>
    <w:tmpl w:val="8A9E6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432CF1"/>
    <w:multiLevelType w:val="hybridMultilevel"/>
    <w:tmpl w:val="B804174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5BD7207"/>
    <w:multiLevelType w:val="hybridMultilevel"/>
    <w:tmpl w:val="B0288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6E84056"/>
    <w:multiLevelType w:val="hybridMultilevel"/>
    <w:tmpl w:val="AA5879BA"/>
    <w:lvl w:ilvl="0" w:tplc="4A68C462">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58962D03"/>
    <w:multiLevelType w:val="hybridMultilevel"/>
    <w:tmpl w:val="EB687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884647"/>
    <w:multiLevelType w:val="hybridMultilevel"/>
    <w:tmpl w:val="7A94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1651D2F"/>
    <w:multiLevelType w:val="hybridMultilevel"/>
    <w:tmpl w:val="B09A7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C76B48"/>
    <w:multiLevelType w:val="hybridMultilevel"/>
    <w:tmpl w:val="0554B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3910ED"/>
    <w:multiLevelType w:val="hybridMultilevel"/>
    <w:tmpl w:val="72A0C8D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1" w15:restartNumberingAfterBreak="0">
    <w:nsid w:val="68124DDC"/>
    <w:multiLevelType w:val="hybridMultilevel"/>
    <w:tmpl w:val="487C2792"/>
    <w:lvl w:ilvl="0" w:tplc="8782F87C">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9856EC2"/>
    <w:multiLevelType w:val="hybridMultilevel"/>
    <w:tmpl w:val="46F8F3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046752E"/>
    <w:multiLevelType w:val="hybridMultilevel"/>
    <w:tmpl w:val="BEE4A3EC"/>
    <w:lvl w:ilvl="0" w:tplc="4A68C46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9F60C1"/>
    <w:multiLevelType w:val="hybridMultilevel"/>
    <w:tmpl w:val="25AEC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AFC6B95"/>
    <w:multiLevelType w:val="hybridMultilevel"/>
    <w:tmpl w:val="A9D4BD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275015"/>
    <w:multiLevelType w:val="hybridMultilevel"/>
    <w:tmpl w:val="B0E844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4"/>
  </w:num>
  <w:num w:numId="3">
    <w:abstractNumId w:val="0"/>
  </w:num>
  <w:num w:numId="4">
    <w:abstractNumId w:val="40"/>
  </w:num>
  <w:num w:numId="5">
    <w:abstractNumId w:val="11"/>
  </w:num>
  <w:num w:numId="6">
    <w:abstractNumId w:val="27"/>
  </w:num>
  <w:num w:numId="7">
    <w:abstractNumId w:val="46"/>
  </w:num>
  <w:num w:numId="8">
    <w:abstractNumId w:val="14"/>
  </w:num>
  <w:num w:numId="9">
    <w:abstractNumId w:val="43"/>
  </w:num>
  <w:num w:numId="10">
    <w:abstractNumId w:val="18"/>
  </w:num>
  <w:num w:numId="11">
    <w:abstractNumId w:val="30"/>
  </w:num>
  <w:num w:numId="12">
    <w:abstractNumId w:val="9"/>
  </w:num>
  <w:num w:numId="13">
    <w:abstractNumId w:val="13"/>
  </w:num>
  <w:num w:numId="14">
    <w:abstractNumId w:val="29"/>
  </w:num>
  <w:num w:numId="15">
    <w:abstractNumId w:val="39"/>
  </w:num>
  <w:num w:numId="16">
    <w:abstractNumId w:val="34"/>
  </w:num>
  <w:num w:numId="17">
    <w:abstractNumId w:val="20"/>
  </w:num>
  <w:num w:numId="18">
    <w:abstractNumId w:val="22"/>
  </w:num>
  <w:num w:numId="19">
    <w:abstractNumId w:val="35"/>
  </w:num>
  <w:num w:numId="20">
    <w:abstractNumId w:val="10"/>
  </w:num>
  <w:num w:numId="21">
    <w:abstractNumId w:val="7"/>
  </w:num>
  <w:num w:numId="22">
    <w:abstractNumId w:val="3"/>
  </w:num>
  <w:num w:numId="23">
    <w:abstractNumId w:val="41"/>
  </w:num>
  <w:num w:numId="24">
    <w:abstractNumId w:val="12"/>
  </w:num>
  <w:num w:numId="25">
    <w:abstractNumId w:val="15"/>
  </w:num>
  <w:num w:numId="26">
    <w:abstractNumId w:val="26"/>
  </w:num>
  <w:num w:numId="27">
    <w:abstractNumId w:val="5"/>
  </w:num>
  <w:num w:numId="28">
    <w:abstractNumId w:val="6"/>
  </w:num>
  <w:num w:numId="29">
    <w:abstractNumId w:val="45"/>
  </w:num>
  <w:num w:numId="30">
    <w:abstractNumId w:val="2"/>
  </w:num>
  <w:num w:numId="31">
    <w:abstractNumId w:val="25"/>
  </w:num>
  <w:num w:numId="32">
    <w:abstractNumId w:val="24"/>
  </w:num>
  <w:num w:numId="33">
    <w:abstractNumId w:val="36"/>
  </w:num>
  <w:num w:numId="34">
    <w:abstractNumId w:val="32"/>
  </w:num>
  <w:num w:numId="35">
    <w:abstractNumId w:val="38"/>
  </w:num>
  <w:num w:numId="36">
    <w:abstractNumId w:val="1"/>
  </w:num>
  <w:num w:numId="37">
    <w:abstractNumId w:val="33"/>
  </w:num>
  <w:num w:numId="38">
    <w:abstractNumId w:val="19"/>
  </w:num>
  <w:num w:numId="39">
    <w:abstractNumId w:val="17"/>
  </w:num>
  <w:num w:numId="40">
    <w:abstractNumId w:val="42"/>
  </w:num>
  <w:num w:numId="41">
    <w:abstractNumId w:val="44"/>
  </w:num>
  <w:num w:numId="42">
    <w:abstractNumId w:val="37"/>
  </w:num>
  <w:num w:numId="43">
    <w:abstractNumId w:val="23"/>
  </w:num>
  <w:num w:numId="44">
    <w:abstractNumId w:val="21"/>
  </w:num>
  <w:num w:numId="45">
    <w:abstractNumId w:val="16"/>
  </w:num>
  <w:num w:numId="46">
    <w:abstractNumId w:val="8"/>
  </w:num>
  <w:num w:numId="47">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A1"/>
    <w:rsid w:val="00024772"/>
    <w:rsid w:val="0002781F"/>
    <w:rsid w:val="00027FFC"/>
    <w:rsid w:val="00034CC5"/>
    <w:rsid w:val="00045277"/>
    <w:rsid w:val="00052DD1"/>
    <w:rsid w:val="0006246E"/>
    <w:rsid w:val="000658DB"/>
    <w:rsid w:val="000806F6"/>
    <w:rsid w:val="00081A35"/>
    <w:rsid w:val="000901E2"/>
    <w:rsid w:val="00095CAE"/>
    <w:rsid w:val="000D4AED"/>
    <w:rsid w:val="000E421E"/>
    <w:rsid w:val="000F49A1"/>
    <w:rsid w:val="001310EC"/>
    <w:rsid w:val="00136AF9"/>
    <w:rsid w:val="0013773C"/>
    <w:rsid w:val="00145322"/>
    <w:rsid w:val="00150716"/>
    <w:rsid w:val="001560C0"/>
    <w:rsid w:val="00161EC9"/>
    <w:rsid w:val="00165A7E"/>
    <w:rsid w:val="00166BE4"/>
    <w:rsid w:val="00176D28"/>
    <w:rsid w:val="001A3517"/>
    <w:rsid w:val="001A66A1"/>
    <w:rsid w:val="00204BC9"/>
    <w:rsid w:val="00231D29"/>
    <w:rsid w:val="0023213D"/>
    <w:rsid w:val="00234B74"/>
    <w:rsid w:val="0025016C"/>
    <w:rsid w:val="00271711"/>
    <w:rsid w:val="00281B7F"/>
    <w:rsid w:val="002846F3"/>
    <w:rsid w:val="002A2C88"/>
    <w:rsid w:val="002B2144"/>
    <w:rsid w:val="002C1015"/>
    <w:rsid w:val="002D725A"/>
    <w:rsid w:val="002F295C"/>
    <w:rsid w:val="002F430D"/>
    <w:rsid w:val="00306CD0"/>
    <w:rsid w:val="00333AEF"/>
    <w:rsid w:val="003405C4"/>
    <w:rsid w:val="003507A7"/>
    <w:rsid w:val="0037238E"/>
    <w:rsid w:val="00373E92"/>
    <w:rsid w:val="00374C41"/>
    <w:rsid w:val="00384C6A"/>
    <w:rsid w:val="003905C2"/>
    <w:rsid w:val="003936F5"/>
    <w:rsid w:val="0039554E"/>
    <w:rsid w:val="00397CE6"/>
    <w:rsid w:val="003A69DE"/>
    <w:rsid w:val="003B7B5C"/>
    <w:rsid w:val="003C22FD"/>
    <w:rsid w:val="003F15C3"/>
    <w:rsid w:val="003F1BF5"/>
    <w:rsid w:val="003F7C30"/>
    <w:rsid w:val="003F7C73"/>
    <w:rsid w:val="00400ABB"/>
    <w:rsid w:val="00412E0F"/>
    <w:rsid w:val="00421F60"/>
    <w:rsid w:val="00473013"/>
    <w:rsid w:val="00473824"/>
    <w:rsid w:val="0048384D"/>
    <w:rsid w:val="00486C74"/>
    <w:rsid w:val="00495091"/>
    <w:rsid w:val="004A0CDE"/>
    <w:rsid w:val="004A37C7"/>
    <w:rsid w:val="004C32C6"/>
    <w:rsid w:val="004D0AB2"/>
    <w:rsid w:val="004D325E"/>
    <w:rsid w:val="004E1204"/>
    <w:rsid w:val="004E1489"/>
    <w:rsid w:val="004F3C84"/>
    <w:rsid w:val="00516B53"/>
    <w:rsid w:val="00523101"/>
    <w:rsid w:val="00527ECA"/>
    <w:rsid w:val="005312B1"/>
    <w:rsid w:val="005369C7"/>
    <w:rsid w:val="005574BC"/>
    <w:rsid w:val="005641ED"/>
    <w:rsid w:val="00574210"/>
    <w:rsid w:val="005906B0"/>
    <w:rsid w:val="005C73F9"/>
    <w:rsid w:val="005D5251"/>
    <w:rsid w:val="005E69DD"/>
    <w:rsid w:val="00601AD8"/>
    <w:rsid w:val="00604B9F"/>
    <w:rsid w:val="00610B60"/>
    <w:rsid w:val="00634E9E"/>
    <w:rsid w:val="00653A88"/>
    <w:rsid w:val="00663220"/>
    <w:rsid w:val="006710DE"/>
    <w:rsid w:val="006853BD"/>
    <w:rsid w:val="006870BE"/>
    <w:rsid w:val="00694CF1"/>
    <w:rsid w:val="00697F7D"/>
    <w:rsid w:val="006A36E4"/>
    <w:rsid w:val="006C149D"/>
    <w:rsid w:val="006C7AFF"/>
    <w:rsid w:val="006D7C6E"/>
    <w:rsid w:val="006F542B"/>
    <w:rsid w:val="006F7F1C"/>
    <w:rsid w:val="007238DA"/>
    <w:rsid w:val="00725266"/>
    <w:rsid w:val="00731DE6"/>
    <w:rsid w:val="00737C2A"/>
    <w:rsid w:val="00787282"/>
    <w:rsid w:val="00790BBD"/>
    <w:rsid w:val="00796434"/>
    <w:rsid w:val="007A6EA2"/>
    <w:rsid w:val="007C0628"/>
    <w:rsid w:val="007C1D38"/>
    <w:rsid w:val="007C37F1"/>
    <w:rsid w:val="007F2800"/>
    <w:rsid w:val="007F5B38"/>
    <w:rsid w:val="007F6149"/>
    <w:rsid w:val="007F6664"/>
    <w:rsid w:val="00800325"/>
    <w:rsid w:val="00804B1D"/>
    <w:rsid w:val="00805D6C"/>
    <w:rsid w:val="00817937"/>
    <w:rsid w:val="00836E3A"/>
    <w:rsid w:val="00841DED"/>
    <w:rsid w:val="00874093"/>
    <w:rsid w:val="008914FD"/>
    <w:rsid w:val="008A2263"/>
    <w:rsid w:val="008B65C1"/>
    <w:rsid w:val="008B702D"/>
    <w:rsid w:val="008C64F5"/>
    <w:rsid w:val="008D3AA4"/>
    <w:rsid w:val="008E1865"/>
    <w:rsid w:val="008E6F58"/>
    <w:rsid w:val="009001DB"/>
    <w:rsid w:val="0090613D"/>
    <w:rsid w:val="00917A0C"/>
    <w:rsid w:val="00922981"/>
    <w:rsid w:val="009473DD"/>
    <w:rsid w:val="00947819"/>
    <w:rsid w:val="00947F98"/>
    <w:rsid w:val="009508DC"/>
    <w:rsid w:val="0095413D"/>
    <w:rsid w:val="009759DD"/>
    <w:rsid w:val="0099240A"/>
    <w:rsid w:val="009A437F"/>
    <w:rsid w:val="009B1CAC"/>
    <w:rsid w:val="009D5290"/>
    <w:rsid w:val="009D5FDA"/>
    <w:rsid w:val="009E1520"/>
    <w:rsid w:val="009E5800"/>
    <w:rsid w:val="009F18E4"/>
    <w:rsid w:val="00A139AF"/>
    <w:rsid w:val="00A15EEC"/>
    <w:rsid w:val="00A320C9"/>
    <w:rsid w:val="00A32BB2"/>
    <w:rsid w:val="00A50315"/>
    <w:rsid w:val="00A74D3E"/>
    <w:rsid w:val="00A8057D"/>
    <w:rsid w:val="00AA7392"/>
    <w:rsid w:val="00AC101F"/>
    <w:rsid w:val="00AC2F7A"/>
    <w:rsid w:val="00AD6BB1"/>
    <w:rsid w:val="00AE0DC4"/>
    <w:rsid w:val="00B2498A"/>
    <w:rsid w:val="00B4431C"/>
    <w:rsid w:val="00B52475"/>
    <w:rsid w:val="00B57305"/>
    <w:rsid w:val="00B5769C"/>
    <w:rsid w:val="00B66110"/>
    <w:rsid w:val="00B72A3A"/>
    <w:rsid w:val="00BB06D6"/>
    <w:rsid w:val="00BC500E"/>
    <w:rsid w:val="00BC7A0F"/>
    <w:rsid w:val="00BD0851"/>
    <w:rsid w:val="00BE636F"/>
    <w:rsid w:val="00C0472C"/>
    <w:rsid w:val="00C26AE4"/>
    <w:rsid w:val="00C30C81"/>
    <w:rsid w:val="00C57979"/>
    <w:rsid w:val="00C6080E"/>
    <w:rsid w:val="00C714E3"/>
    <w:rsid w:val="00C72BEA"/>
    <w:rsid w:val="00CA4552"/>
    <w:rsid w:val="00CC344C"/>
    <w:rsid w:val="00CC7E8B"/>
    <w:rsid w:val="00CE4744"/>
    <w:rsid w:val="00CF658D"/>
    <w:rsid w:val="00D00262"/>
    <w:rsid w:val="00D029A0"/>
    <w:rsid w:val="00D15B71"/>
    <w:rsid w:val="00D279A4"/>
    <w:rsid w:val="00D3323F"/>
    <w:rsid w:val="00D35932"/>
    <w:rsid w:val="00D41460"/>
    <w:rsid w:val="00D47487"/>
    <w:rsid w:val="00D47962"/>
    <w:rsid w:val="00D911E2"/>
    <w:rsid w:val="00DB5B91"/>
    <w:rsid w:val="00DC4868"/>
    <w:rsid w:val="00DD4C2B"/>
    <w:rsid w:val="00DF51DF"/>
    <w:rsid w:val="00DF7BC6"/>
    <w:rsid w:val="00E04CB8"/>
    <w:rsid w:val="00E30977"/>
    <w:rsid w:val="00E323E5"/>
    <w:rsid w:val="00E40BB2"/>
    <w:rsid w:val="00E50EC6"/>
    <w:rsid w:val="00E67613"/>
    <w:rsid w:val="00E74209"/>
    <w:rsid w:val="00E75BCB"/>
    <w:rsid w:val="00E81E0F"/>
    <w:rsid w:val="00E96833"/>
    <w:rsid w:val="00EC098B"/>
    <w:rsid w:val="00EC1698"/>
    <w:rsid w:val="00EC33A0"/>
    <w:rsid w:val="00ED246E"/>
    <w:rsid w:val="00F03939"/>
    <w:rsid w:val="00F25291"/>
    <w:rsid w:val="00F26C55"/>
    <w:rsid w:val="00F3525E"/>
    <w:rsid w:val="00F365F9"/>
    <w:rsid w:val="00F42A4D"/>
    <w:rsid w:val="00F470E7"/>
    <w:rsid w:val="00F628FB"/>
    <w:rsid w:val="00F66340"/>
    <w:rsid w:val="00F81980"/>
    <w:rsid w:val="00F849D7"/>
    <w:rsid w:val="00FB0FA3"/>
    <w:rsid w:val="00FC5403"/>
    <w:rsid w:val="00FE04D3"/>
    <w:rsid w:val="00FE072E"/>
    <w:rsid w:val="00FE4DBD"/>
    <w:rsid w:val="00FF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989"/>
  <w15:chartTrackingRefBased/>
  <w15:docId w15:val="{8B8C8A3E-24AA-4A8D-ABE1-8DB32F66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21E"/>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rsid w:val="000F49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F49A1"/>
    <w:pPr>
      <w:ind w:left="356"/>
      <w:jc w:val="both"/>
    </w:pPr>
  </w:style>
  <w:style w:type="character" w:customStyle="1" w:styleId="TextkrperZchn">
    <w:name w:val="Textkörper Zchn"/>
    <w:basedOn w:val="Absatz-Standardschriftart"/>
    <w:link w:val="Textkrper"/>
    <w:uiPriority w:val="1"/>
    <w:rsid w:val="000F49A1"/>
    <w:rPr>
      <w:rFonts w:ascii="Arial" w:eastAsia="Arial" w:hAnsi="Arial" w:cs="Arial"/>
    </w:rPr>
  </w:style>
  <w:style w:type="paragraph" w:styleId="Listenabsatz">
    <w:name w:val="List Paragraph"/>
    <w:aliases w:val="Listenabsatz-1-Ebene"/>
    <w:basedOn w:val="Standard"/>
    <w:link w:val="ListenabsatzZchn"/>
    <w:uiPriority w:val="34"/>
    <w:qFormat/>
    <w:rsid w:val="000F49A1"/>
  </w:style>
  <w:style w:type="paragraph" w:customStyle="1" w:styleId="TableParagraph">
    <w:name w:val="Table Paragraph"/>
    <w:basedOn w:val="Standard"/>
    <w:uiPriority w:val="1"/>
    <w:qFormat/>
    <w:rsid w:val="000F49A1"/>
  </w:style>
  <w:style w:type="paragraph" w:styleId="KeinLeerraum">
    <w:name w:val="No Spacing"/>
    <w:uiPriority w:val="1"/>
    <w:qFormat/>
    <w:rsid w:val="000F49A1"/>
    <w:pPr>
      <w:spacing w:after="0" w:line="240" w:lineRule="auto"/>
    </w:pPr>
  </w:style>
  <w:style w:type="table" w:styleId="Tabellenraster">
    <w:name w:val="Table Grid"/>
    <w:basedOn w:val="NormaleTabelle"/>
    <w:uiPriority w:val="39"/>
    <w:rsid w:val="000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nhideWhenUsed/>
    <w:rsid w:val="000F49A1"/>
    <w:rPr>
      <w:sz w:val="16"/>
      <w:szCs w:val="16"/>
    </w:rPr>
  </w:style>
  <w:style w:type="paragraph" w:styleId="Kommentartext">
    <w:name w:val="annotation text"/>
    <w:basedOn w:val="Standard"/>
    <w:link w:val="KommentartextZchn"/>
    <w:unhideWhenUsed/>
    <w:rsid w:val="000F49A1"/>
    <w:rPr>
      <w:sz w:val="20"/>
      <w:szCs w:val="20"/>
    </w:rPr>
  </w:style>
  <w:style w:type="character" w:customStyle="1" w:styleId="KommentartextZchn">
    <w:name w:val="Kommentartext Zchn"/>
    <w:basedOn w:val="Absatz-Standardschriftart"/>
    <w:link w:val="Kommentartext"/>
    <w:rsid w:val="000F49A1"/>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0F49A1"/>
    <w:rPr>
      <w:b/>
      <w:bCs/>
    </w:rPr>
  </w:style>
  <w:style w:type="character" w:customStyle="1" w:styleId="KommentarthemaZchn">
    <w:name w:val="Kommentarthema Zchn"/>
    <w:basedOn w:val="KommentartextZchn"/>
    <w:link w:val="Kommentarthema"/>
    <w:uiPriority w:val="99"/>
    <w:semiHidden/>
    <w:rsid w:val="000F49A1"/>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0F49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49A1"/>
    <w:rPr>
      <w:rFonts w:ascii="Segoe UI" w:eastAsia="Arial" w:hAnsi="Segoe UI" w:cs="Segoe UI"/>
      <w:sz w:val="18"/>
      <w:szCs w:val="18"/>
    </w:rPr>
  </w:style>
  <w:style w:type="character" w:styleId="Hyperlink">
    <w:name w:val="Hyperlink"/>
    <w:basedOn w:val="Absatz-Standardschriftart"/>
    <w:uiPriority w:val="99"/>
    <w:unhideWhenUsed/>
    <w:rsid w:val="000F49A1"/>
    <w:rPr>
      <w:color w:val="0563C1" w:themeColor="hyperlink"/>
      <w:u w:val="single"/>
    </w:rPr>
  </w:style>
  <w:style w:type="paragraph" w:styleId="berarbeitung">
    <w:name w:val="Revision"/>
    <w:hidden/>
    <w:uiPriority w:val="99"/>
    <w:semiHidden/>
    <w:rsid w:val="000F49A1"/>
    <w:pPr>
      <w:spacing w:after="0" w:line="240" w:lineRule="auto"/>
    </w:pPr>
    <w:rPr>
      <w:rFonts w:ascii="Arial" w:eastAsia="Arial" w:hAnsi="Arial" w:cs="Arial"/>
      <w:lang w:val="en-US"/>
    </w:rPr>
  </w:style>
  <w:style w:type="paragraph" w:styleId="Kopfzeile">
    <w:name w:val="header"/>
    <w:basedOn w:val="Standard"/>
    <w:link w:val="KopfzeileZchn"/>
    <w:uiPriority w:val="99"/>
    <w:unhideWhenUsed/>
    <w:rsid w:val="000F49A1"/>
    <w:pPr>
      <w:tabs>
        <w:tab w:val="center" w:pos="4536"/>
        <w:tab w:val="right" w:pos="9072"/>
      </w:tabs>
    </w:pPr>
  </w:style>
  <w:style w:type="character" w:customStyle="1" w:styleId="KopfzeileZchn">
    <w:name w:val="Kopfzeile Zchn"/>
    <w:basedOn w:val="Absatz-Standardschriftart"/>
    <w:link w:val="Kopfzeile"/>
    <w:uiPriority w:val="99"/>
    <w:rsid w:val="000F49A1"/>
    <w:rPr>
      <w:rFonts w:ascii="Arial" w:eastAsia="Arial" w:hAnsi="Arial" w:cs="Arial"/>
    </w:rPr>
  </w:style>
  <w:style w:type="paragraph" w:styleId="Fuzeile">
    <w:name w:val="footer"/>
    <w:basedOn w:val="Standard"/>
    <w:link w:val="FuzeileZchn"/>
    <w:uiPriority w:val="99"/>
    <w:unhideWhenUsed/>
    <w:rsid w:val="000F49A1"/>
    <w:pPr>
      <w:tabs>
        <w:tab w:val="center" w:pos="4536"/>
        <w:tab w:val="right" w:pos="9072"/>
      </w:tabs>
    </w:pPr>
  </w:style>
  <w:style w:type="character" w:customStyle="1" w:styleId="FuzeileZchn">
    <w:name w:val="Fußzeile Zchn"/>
    <w:basedOn w:val="Absatz-Standardschriftart"/>
    <w:link w:val="Fuzeile"/>
    <w:uiPriority w:val="99"/>
    <w:rsid w:val="000F49A1"/>
    <w:rPr>
      <w:rFonts w:ascii="Arial" w:eastAsia="Arial" w:hAnsi="Arial" w:cs="Arial"/>
    </w:rPr>
  </w:style>
  <w:style w:type="character" w:customStyle="1" w:styleId="UnresolvedMention">
    <w:name w:val="Unresolved Mention"/>
    <w:basedOn w:val="Absatz-Standardschriftart"/>
    <w:uiPriority w:val="99"/>
    <w:semiHidden/>
    <w:unhideWhenUsed/>
    <w:rsid w:val="000F49A1"/>
    <w:rPr>
      <w:color w:val="605E5C"/>
      <w:shd w:val="clear" w:color="auto" w:fill="E1DFDD"/>
    </w:rPr>
  </w:style>
  <w:style w:type="character" w:styleId="BesuchterHyperlink">
    <w:name w:val="FollowedHyperlink"/>
    <w:basedOn w:val="Absatz-Standardschriftart"/>
    <w:uiPriority w:val="99"/>
    <w:semiHidden/>
    <w:unhideWhenUsed/>
    <w:rsid w:val="000F49A1"/>
    <w:rPr>
      <w:color w:val="954F72" w:themeColor="followedHyperlink"/>
      <w:u w:val="single"/>
    </w:rPr>
  </w:style>
  <w:style w:type="character" w:customStyle="1" w:styleId="markedcontent">
    <w:name w:val="markedcontent"/>
    <w:basedOn w:val="Absatz-Standardschriftart"/>
    <w:rsid w:val="00790BBD"/>
  </w:style>
  <w:style w:type="paragraph" w:customStyle="1" w:styleId="FLTAufzhlung">
    <w:name w:val="* FLT Aufzählung"/>
    <w:rsid w:val="00145322"/>
    <w:pPr>
      <w:numPr>
        <w:numId w:val="44"/>
      </w:numPr>
      <w:spacing w:after="0" w:line="280" w:lineRule="exact"/>
      <w:ind w:right="1928"/>
    </w:pPr>
    <w:rPr>
      <w:rFonts w:ascii="Times New Roman" w:eastAsia="Times New Roman" w:hAnsi="Times New Roman" w:cs="Times New Roman"/>
      <w:sz w:val="20"/>
      <w:szCs w:val="19"/>
      <w:lang w:eastAsia="de-DE"/>
    </w:rPr>
  </w:style>
  <w:style w:type="character" w:customStyle="1" w:styleId="ListenabsatzZchn">
    <w:name w:val="Listenabsatz Zchn"/>
    <w:aliases w:val="Listenabsatz-1-Ebene Zchn"/>
    <w:basedOn w:val="Absatz-Standardschriftart"/>
    <w:link w:val="Listenabsatz"/>
    <w:uiPriority w:val="34"/>
    <w:rsid w:val="00145322"/>
    <w:rPr>
      <w:rFonts w:ascii="Arial" w:eastAsia="Arial" w:hAnsi="Arial" w:cs="Arial"/>
    </w:rPr>
  </w:style>
  <w:style w:type="paragraph" w:styleId="StandardWeb">
    <w:name w:val="Normal (Web)"/>
    <w:basedOn w:val="Standard"/>
    <w:uiPriority w:val="99"/>
    <w:semiHidden/>
    <w:unhideWhenUsed/>
    <w:rsid w:val="00145322"/>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5322"/>
    <w:rPr>
      <w:b/>
      <w:bCs/>
    </w:rPr>
  </w:style>
  <w:style w:type="character" w:styleId="Zeilennummer">
    <w:name w:val="line number"/>
    <w:basedOn w:val="Absatz-Standardschriftart"/>
    <w:uiPriority w:val="99"/>
    <w:semiHidden/>
    <w:unhideWhenUsed/>
    <w:rsid w:val="00F6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39501">
      <w:bodyDiv w:val="1"/>
      <w:marLeft w:val="0"/>
      <w:marRight w:val="0"/>
      <w:marTop w:val="0"/>
      <w:marBottom w:val="0"/>
      <w:divBdr>
        <w:top w:val="none" w:sz="0" w:space="0" w:color="auto"/>
        <w:left w:val="none" w:sz="0" w:space="0" w:color="auto"/>
        <w:bottom w:val="none" w:sz="0" w:space="0" w:color="auto"/>
        <w:right w:val="none" w:sz="0" w:space="0" w:color="auto"/>
      </w:divBdr>
      <w:divsChild>
        <w:div w:id="1254976798">
          <w:marLeft w:val="0"/>
          <w:marRight w:val="0"/>
          <w:marTop w:val="0"/>
          <w:marBottom w:val="0"/>
          <w:divBdr>
            <w:top w:val="none" w:sz="0" w:space="0" w:color="auto"/>
            <w:left w:val="none" w:sz="0" w:space="0" w:color="auto"/>
            <w:bottom w:val="none" w:sz="0" w:space="0" w:color="auto"/>
            <w:right w:val="none" w:sz="0" w:space="0" w:color="auto"/>
          </w:divBdr>
          <w:divsChild>
            <w:div w:id="198131201">
              <w:marLeft w:val="0"/>
              <w:marRight w:val="0"/>
              <w:marTop w:val="0"/>
              <w:marBottom w:val="0"/>
              <w:divBdr>
                <w:top w:val="none" w:sz="0" w:space="0" w:color="auto"/>
                <w:left w:val="none" w:sz="0" w:space="0" w:color="auto"/>
                <w:bottom w:val="none" w:sz="0" w:space="0" w:color="auto"/>
                <w:right w:val="none" w:sz="0" w:space="0" w:color="auto"/>
              </w:divBdr>
              <w:divsChild>
                <w:div w:id="934676868">
                  <w:marLeft w:val="0"/>
                  <w:marRight w:val="0"/>
                  <w:marTop w:val="0"/>
                  <w:marBottom w:val="0"/>
                  <w:divBdr>
                    <w:top w:val="none" w:sz="0" w:space="0" w:color="auto"/>
                    <w:left w:val="none" w:sz="0" w:space="0" w:color="auto"/>
                    <w:bottom w:val="none" w:sz="0" w:space="0" w:color="auto"/>
                    <w:right w:val="none" w:sz="0" w:space="0" w:color="auto"/>
                  </w:divBdr>
                  <w:divsChild>
                    <w:div w:id="1109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mfsfj.de/blob/79104/319309a6d08b82b1d933d87f9fc7bb0d/handbuch-modul2-data.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rap@eh-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4D74-E50B-4C6C-B478-6A200E3A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3748</Words>
  <Characters>23617</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Evangelische Hochschule Berlin</Company>
  <LinksUpToDate>false</LinksUpToDate>
  <CharactersWithSpaces>27311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Altmeppen Sandra</dc:creator>
  <cp:keywords/>
  <dc:description/>
  <cp:lastModifiedBy>Andrea Westphal</cp:lastModifiedBy>
  <cp:revision>2</cp:revision>
  <cp:lastPrinted>2021-11-07T12:22:00Z</cp:lastPrinted>
  <dcterms:created xsi:type="dcterms:W3CDTF">2021-12-06T13:49:00Z</dcterms:created>
  <dcterms:modified xsi:type="dcterms:W3CDTF">2021-12-06T13:49:00Z</dcterms:modified>
</cp:coreProperties>
</file>